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EF67B" w14:textId="09FC9456" w:rsidR="002D19BA" w:rsidRPr="00271116" w:rsidRDefault="009D1811" w:rsidP="00271116">
      <w:pPr>
        <w:spacing w:after="0"/>
        <w:rPr>
          <w:b/>
          <w:bCs/>
        </w:rPr>
      </w:pPr>
      <w:r w:rsidRPr="00271116">
        <w:rPr>
          <w:b/>
          <w:bCs/>
        </w:rPr>
        <w:t>Primal Cantrips</w:t>
      </w:r>
    </w:p>
    <w:p w14:paraId="5827D498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Reorient -</w:t>
      </w:r>
      <w:r w:rsidRPr="00271116">
        <w:rPr>
          <w:sz w:val="22"/>
          <w:szCs w:val="22"/>
        </w:rPr>
        <w:tab/>
        <w:t>Help a target regain their footing.</w:t>
      </w:r>
    </w:p>
    <w:p w14:paraId="0B13A79C" w14:textId="0A80868A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71E9CD6C" wp14:editId="0DC5D660">
            <wp:extent cx="122028" cy="125449"/>
            <wp:effectExtent l="0" t="0" r="0" b="8255"/>
            <wp:docPr id="926224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245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261" cy="16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>I</w:t>
      </w:r>
      <w:r w:rsidRPr="00271116">
        <w:rPr>
          <w:sz w:val="22"/>
          <w:szCs w:val="22"/>
        </w:rPr>
        <w:t>mmune to off-guard for 1 turn, then immune to spell 10 minutes</w:t>
      </w:r>
    </w:p>
    <w:p w14:paraId="1FA848F0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Guidance -</w:t>
      </w:r>
      <w:r w:rsidRPr="00271116">
        <w:rPr>
          <w:sz w:val="22"/>
          <w:szCs w:val="22"/>
        </w:rPr>
        <w:tab/>
        <w:t>Divine guidance improves one roll.</w:t>
      </w:r>
    </w:p>
    <w:p w14:paraId="1602D3CA" w14:textId="30CB6307" w:rsid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1DE35B31" wp14:editId="362E3613">
            <wp:extent cx="122028" cy="125449"/>
            <wp:effectExtent l="0" t="0" r="0" b="8255"/>
            <wp:docPr id="9812963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245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261" cy="16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+1 to a d20 roll, then immune for an hour</w:t>
      </w:r>
    </w:p>
    <w:p w14:paraId="2889AAB6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Stumble</w:t>
      </w:r>
      <w:r w:rsidRPr="00271116">
        <w:rPr>
          <w:sz w:val="22"/>
          <w:szCs w:val="22"/>
        </w:rPr>
        <w:tab/>
        <w:t>A burst of microgravity causes the target to stumble.</w:t>
      </w:r>
    </w:p>
    <w:p w14:paraId="4466DBF6" w14:textId="243A9DD5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4A598566" wp14:editId="3150D542">
            <wp:extent cx="155836" cy="114517"/>
            <wp:effectExtent l="0" t="0" r="0" b="0"/>
            <wp:docPr id="10303527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100', ref or off-guard / prone</w:t>
      </w:r>
    </w:p>
    <w:p w14:paraId="6837BFFB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Adhere -</w:t>
      </w:r>
      <w:r w:rsidRPr="00271116">
        <w:rPr>
          <w:sz w:val="22"/>
          <w:szCs w:val="22"/>
        </w:rPr>
        <w:tab/>
        <w:t>Bond two objects together or charge a surface with adhesive magic.</w:t>
      </w:r>
    </w:p>
    <w:p w14:paraId="7C190D32" w14:textId="6F5E1658" w:rsid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530EBF0D" wp14:editId="77C446A3">
            <wp:extent cx="122028" cy="125449"/>
            <wp:effectExtent l="0" t="0" r="0" b="8255"/>
            <wp:docPr id="18578679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245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261" cy="16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Athletics to separate</w:t>
      </w:r>
      <w:r>
        <w:rPr>
          <w:sz w:val="22"/>
          <w:szCs w:val="22"/>
        </w:rPr>
        <w:t xml:space="preserve"> objects, o</w:t>
      </w:r>
      <w:r w:rsidRPr="00271116">
        <w:rPr>
          <w:sz w:val="22"/>
          <w:szCs w:val="22"/>
        </w:rPr>
        <w:t>r fill a square with Greater Difficult Terrain</w:t>
      </w:r>
    </w:p>
    <w:p w14:paraId="1B431CF8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Analyze Target</w:t>
      </w:r>
      <w:r w:rsidRPr="00271116">
        <w:rPr>
          <w:sz w:val="22"/>
          <w:szCs w:val="22"/>
        </w:rPr>
        <w:tab/>
        <w:t>Gather data about a target’s basic physiology.</w:t>
      </w:r>
    </w:p>
    <w:p w14:paraId="3A179B76" w14:textId="2CB8AFD5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5D9465A5" wp14:editId="210C550B">
            <wp:extent cx="155836" cy="114517"/>
            <wp:effectExtent l="0" t="0" r="0" b="0"/>
            <wp:docPr id="1176439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>F</w:t>
      </w:r>
      <w:r w:rsidRPr="00271116">
        <w:rPr>
          <w:sz w:val="22"/>
          <w:szCs w:val="22"/>
        </w:rPr>
        <w:t>or 1 hour, +2 to recall knowledge, treat wounds, or impersonate</w:t>
      </w:r>
    </w:p>
    <w:p w14:paraId="36B3DBC1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Caustic Blast</w:t>
      </w:r>
      <w:r w:rsidRPr="00271116">
        <w:rPr>
          <w:sz w:val="22"/>
          <w:szCs w:val="22"/>
        </w:rPr>
        <w:tab/>
        <w:t>Fling a glob of acid that splashes a small area.</w:t>
      </w:r>
    </w:p>
    <w:p w14:paraId="4B2EE115" w14:textId="0F5E76FB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152F8640" wp14:editId="5B3DF1E8">
            <wp:extent cx="155836" cy="114517"/>
            <wp:effectExtent l="0" t="0" r="0" b="0"/>
            <wp:docPr id="677485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5' burst, reflex, d8s acid</w:t>
      </w:r>
    </w:p>
    <w:p w14:paraId="607DC515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Gouging Claw</w:t>
      </w:r>
      <w:r w:rsidRPr="00271116">
        <w:rPr>
          <w:sz w:val="22"/>
          <w:szCs w:val="22"/>
        </w:rPr>
        <w:tab/>
        <w:t>Morph your limb into a claw and attack with it.</w:t>
      </w:r>
    </w:p>
    <w:p w14:paraId="6BDBB084" w14:textId="4BB2C548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0051F79E" wp14:editId="639508B1">
            <wp:extent cx="155836" cy="114517"/>
            <wp:effectExtent l="0" t="0" r="0" b="0"/>
            <wp:docPr id="1878392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>M</w:t>
      </w:r>
      <w:r w:rsidRPr="00271116">
        <w:rPr>
          <w:sz w:val="22"/>
          <w:szCs w:val="22"/>
        </w:rPr>
        <w:t>elee, d6s Pierce or Slash + 2 persistent bleed</w:t>
      </w:r>
    </w:p>
    <w:p w14:paraId="660FB143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Electric Arc</w:t>
      </w:r>
      <w:r w:rsidRPr="00271116">
        <w:rPr>
          <w:sz w:val="22"/>
          <w:szCs w:val="22"/>
        </w:rPr>
        <w:tab/>
        <w:t>Zap one or two creatures with lightning.</w:t>
      </w:r>
    </w:p>
    <w:p w14:paraId="1FAE7E36" w14:textId="5D836CE2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7076B68D" wp14:editId="15462C8C">
            <wp:extent cx="155836" cy="114517"/>
            <wp:effectExtent l="0" t="0" r="0" b="0"/>
            <wp:docPr id="652909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30'.  1 or 2 creatures, ref or d4s electric</w:t>
      </w:r>
    </w:p>
    <w:p w14:paraId="042CABA0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Frostbite</w:t>
      </w:r>
      <w:r w:rsidRPr="00271116">
        <w:rPr>
          <w:sz w:val="22"/>
          <w:szCs w:val="22"/>
        </w:rPr>
        <w:tab/>
        <w:t>Damage a creature with bitter cold.</w:t>
      </w:r>
    </w:p>
    <w:p w14:paraId="3DAA164F" w14:textId="70959DDA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243F17D9" wp14:editId="2382A2E5">
            <wp:extent cx="155836" cy="114517"/>
            <wp:effectExtent l="0" t="0" r="0" b="0"/>
            <wp:docPr id="2086030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60'.  fort or d4s cold</w:t>
      </w:r>
    </w:p>
    <w:p w14:paraId="4126B548" w14:textId="066DCFD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Ignition</w:t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1116">
        <w:rPr>
          <w:sz w:val="22"/>
          <w:szCs w:val="22"/>
        </w:rPr>
        <w:t>Burn a creature up close or at range.</w:t>
      </w:r>
    </w:p>
    <w:p w14:paraId="50DCA68B" w14:textId="3B96CB7F" w:rsid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05D83F5B" wp14:editId="54034991">
            <wp:extent cx="155836" cy="114517"/>
            <wp:effectExtent l="0" t="0" r="0" b="0"/>
            <wp:docPr id="166367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30' spell attack for d4s fire</w:t>
      </w:r>
      <w:r>
        <w:rPr>
          <w:sz w:val="22"/>
          <w:szCs w:val="22"/>
        </w:rPr>
        <w:t>, o</w:t>
      </w:r>
      <w:r w:rsidRPr="00271116">
        <w:rPr>
          <w:sz w:val="22"/>
          <w:szCs w:val="22"/>
        </w:rPr>
        <w:t>r melee spell attack for d6s fire</w:t>
      </w:r>
    </w:p>
    <w:p w14:paraId="3BEE0A92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Tangle Vine</w:t>
      </w:r>
      <w:r w:rsidRPr="00271116">
        <w:rPr>
          <w:sz w:val="22"/>
          <w:szCs w:val="22"/>
        </w:rPr>
        <w:tab/>
        <w:t>Conjure a vine to entangle a creature.</w:t>
      </w:r>
    </w:p>
    <w:p w14:paraId="6167C19F" w14:textId="40102F6B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7F2B32ED" wp14:editId="374DA203">
            <wp:extent cx="155836" cy="114517"/>
            <wp:effectExtent l="0" t="0" r="0" b="0"/>
            <wp:docPr id="1082250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30' spell attack for -10' speed / immobilize</w:t>
      </w:r>
    </w:p>
    <w:p w14:paraId="647BDFCE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Vitality Lash</w:t>
      </w:r>
      <w:r w:rsidRPr="00271116">
        <w:rPr>
          <w:sz w:val="22"/>
          <w:szCs w:val="22"/>
        </w:rPr>
        <w:tab/>
        <w:t>Damage and weaken the undead with vital energy.</w:t>
      </w:r>
    </w:p>
    <w:p w14:paraId="325760D9" w14:textId="10746374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2D58D2F6" wp14:editId="43A1F6DE">
            <wp:extent cx="155836" cy="114517"/>
            <wp:effectExtent l="0" t="0" r="0" b="0"/>
            <wp:docPr id="333088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30' fort or d6s vitality</w:t>
      </w:r>
    </w:p>
    <w:p w14:paraId="5D2B29FD" w14:textId="7FB0F8E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Light</w:t>
      </w:r>
      <w:r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Make an object glow.</w:t>
      </w:r>
    </w:p>
    <w:p w14:paraId="2477941A" w14:textId="232CE99D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5F97AEEF" wp14:editId="591EE143">
            <wp:extent cx="155836" cy="114517"/>
            <wp:effectExtent l="0" t="0" r="0" b="0"/>
            <wp:docPr id="1683014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120' range</w:t>
      </w:r>
    </w:p>
    <w:p w14:paraId="1A795D00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Prestidigitation -</w:t>
      </w:r>
      <w:r w:rsidRPr="00271116">
        <w:rPr>
          <w:sz w:val="22"/>
          <w:szCs w:val="22"/>
        </w:rPr>
        <w:tab/>
        <w:t>Perform a minor magical trick.</w:t>
      </w:r>
    </w:p>
    <w:p w14:paraId="17132810" w14:textId="3EE6DB22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77F9360E" wp14:editId="2E9BC081">
            <wp:extent cx="155836" cy="114517"/>
            <wp:effectExtent l="0" t="0" r="0" b="0"/>
            <wp:docPr id="2099645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Cook, Lift, Tidy, make (crude</w:t>
      </w:r>
      <w:r w:rsidR="00860603">
        <w:rPr>
          <w:sz w:val="22"/>
          <w:szCs w:val="22"/>
        </w:rPr>
        <w:t xml:space="preserve"> object</w:t>
      </w:r>
      <w:r w:rsidRPr="00271116">
        <w:rPr>
          <w:sz w:val="22"/>
          <w:szCs w:val="22"/>
        </w:rPr>
        <w:t>)</w:t>
      </w:r>
    </w:p>
    <w:p w14:paraId="54F4BC69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Stabilize -</w:t>
      </w:r>
      <w:r w:rsidRPr="00271116">
        <w:rPr>
          <w:sz w:val="22"/>
          <w:szCs w:val="22"/>
        </w:rPr>
        <w:tab/>
        <w:t>Stabilize a dying creature.</w:t>
      </w:r>
    </w:p>
    <w:p w14:paraId="5CC28E65" w14:textId="20D012E6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7F52FDFF" wp14:editId="2DE712BA">
            <wp:extent cx="155836" cy="114517"/>
            <wp:effectExtent l="0" t="0" r="0" b="0"/>
            <wp:docPr id="445695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30'</w:t>
      </w:r>
    </w:p>
    <w:p w14:paraId="2EDD9B73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Measure</w:t>
      </w:r>
      <w:r w:rsidRPr="00271116">
        <w:rPr>
          <w:sz w:val="22"/>
          <w:szCs w:val="22"/>
        </w:rPr>
        <w:tab/>
        <w:t>You get measurements of creatures you can observe in the area.</w:t>
      </w:r>
    </w:p>
    <w:p w14:paraId="752E3AA4" w14:textId="2B1615B7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26E86A56" wp14:editId="3D443E42">
            <wp:extent cx="122028" cy="125449"/>
            <wp:effectExtent l="0" t="0" r="0" b="8255"/>
            <wp:docPr id="7659627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245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261" cy="16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200' emanation</w:t>
      </w:r>
    </w:p>
    <w:p w14:paraId="6C1893F2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Read Aura</w:t>
      </w:r>
      <w:r w:rsidRPr="00271116">
        <w:rPr>
          <w:sz w:val="22"/>
          <w:szCs w:val="22"/>
        </w:rPr>
        <w:tab/>
        <w:t>Detect if an object is magical.</w:t>
      </w:r>
    </w:p>
    <w:p w14:paraId="7AAB2932" w14:textId="7AD98A07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1 min</w:t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+2 to identify magic</w:t>
      </w:r>
    </w:p>
    <w:p w14:paraId="135850B6" w14:textId="74FABAA9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Sigil</w:t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  <w:t>Leave a magical mark.</w:t>
      </w:r>
    </w:p>
    <w:p w14:paraId="7E41B8A4" w14:textId="49F008F1" w:rsid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42811C05" wp14:editId="6E1CC175">
            <wp:extent cx="155836" cy="114517"/>
            <wp:effectExtent l="0" t="0" r="0" b="0"/>
            <wp:docPr id="15588145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>L</w:t>
      </w:r>
      <w:r w:rsidRPr="00271116">
        <w:rPr>
          <w:sz w:val="22"/>
          <w:szCs w:val="22"/>
        </w:rPr>
        <w:t>asts a week or more</w:t>
      </w:r>
    </w:p>
    <w:p w14:paraId="66EECDA0" w14:textId="77777777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Scan Environment</w:t>
      </w:r>
      <w:r w:rsidRPr="00271116">
        <w:rPr>
          <w:sz w:val="22"/>
          <w:szCs w:val="22"/>
        </w:rPr>
        <w:tab/>
        <w:t>Scan nearby terrain and get an inherent understanding of it.</w:t>
      </w:r>
    </w:p>
    <w:p w14:paraId="725372F3" w14:textId="65C0BE6A" w:rsidR="00271116" w:rsidRPr="00271116" w:rsidRDefault="00271116" w:rsidP="00271116">
      <w:pPr>
        <w:spacing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10 min</w:t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</w:t>
      </w:r>
      <w:r w:rsidRPr="00271116">
        <w:rPr>
          <w:sz w:val="22"/>
          <w:szCs w:val="22"/>
        </w:rPr>
        <w:t>eather and hazards in 1 mile</w:t>
      </w:r>
    </w:p>
    <w:p w14:paraId="3A556DBB" w14:textId="7AECB446" w:rsidR="00271116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sz w:val="22"/>
          <w:szCs w:val="22"/>
        </w:rPr>
        <w:t>Seek the Stars</w:t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1116">
        <w:rPr>
          <w:sz w:val="22"/>
          <w:szCs w:val="22"/>
        </w:rPr>
        <w:t>Know the location of the Starstone or the nearest Drift beacon.</w:t>
      </w:r>
    </w:p>
    <w:p w14:paraId="0C2717C1" w14:textId="7AABDF7B" w:rsidR="009D1811" w:rsidRPr="00271116" w:rsidRDefault="00271116" w:rsidP="00271116">
      <w:pPr>
        <w:spacing w:after="0" w:line="240" w:lineRule="auto"/>
        <w:rPr>
          <w:sz w:val="22"/>
          <w:szCs w:val="22"/>
        </w:rPr>
      </w:pPr>
      <w:r w:rsidRPr="00271116">
        <w:rPr>
          <w:noProof/>
          <w:sz w:val="22"/>
          <w:szCs w:val="22"/>
        </w:rPr>
        <w:drawing>
          <wp:inline distT="0" distB="0" distL="0" distR="0" wp14:anchorId="26280EDD" wp14:editId="69CEF6AB">
            <wp:extent cx="155836" cy="114517"/>
            <wp:effectExtent l="0" t="0" r="0" b="0"/>
            <wp:docPr id="306961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52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513" cy="1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16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What it says</w:t>
      </w:r>
    </w:p>
    <w:sectPr w:rsidR="009D1811" w:rsidRPr="00271116" w:rsidSect="002711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811"/>
    <w:rsid w:val="001C31F4"/>
    <w:rsid w:val="00271116"/>
    <w:rsid w:val="002D19BA"/>
    <w:rsid w:val="00860603"/>
    <w:rsid w:val="009A63F2"/>
    <w:rsid w:val="009D1811"/>
    <w:rsid w:val="00A2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307C6"/>
  <w15:chartTrackingRefBased/>
  <w15:docId w15:val="{B46A085B-DC17-4B62-9DFA-FE0E354C7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1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18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1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18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1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1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1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1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18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D18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18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18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18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18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18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18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18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1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1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1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1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1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18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18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18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1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18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18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291</Words>
  <Characters>1605</Characters>
  <Application>Microsoft Office Word</Application>
  <DocSecurity>0</DocSecurity>
  <Lines>145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Anderson</dc:creator>
  <cp:keywords/>
  <dc:description/>
  <cp:lastModifiedBy>James Anderson</cp:lastModifiedBy>
  <cp:revision>2</cp:revision>
  <dcterms:created xsi:type="dcterms:W3CDTF">2026-07-27T16:46:00Z</dcterms:created>
  <dcterms:modified xsi:type="dcterms:W3CDTF">2026-07-27T17:44:00Z</dcterms:modified>
</cp:coreProperties>
</file>