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970556" w:rsidP="00BF1E1C">
      <w:pPr>
        <w:pStyle w:val="Title"/>
      </w:pPr>
      <w:r>
        <w:t>Colossus Heist</w:t>
      </w:r>
    </w:p>
    <w:p w:rsidR="00007081" w:rsidRPr="00007081" w:rsidRDefault="00970556" w:rsidP="00007081">
      <w:pPr>
        <w:pStyle w:val="Title"/>
      </w:pPr>
      <w:proofErr w:type="spellStart"/>
      <w:r>
        <w:t>Subtier</w:t>
      </w:r>
      <w:proofErr w:type="spellEnd"/>
      <w:r>
        <w:t xml:space="preserve"> 7-8</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rsidP="00970556">
      <w:pPr>
        <w:pStyle w:val="Heading1"/>
        <w:rPr>
          <w:shd w:val="clear" w:color="auto" w:fill="FFFFFF" w:themeFill="background1"/>
        </w:rPr>
      </w:pPr>
      <w:r>
        <w:rPr>
          <w:shd w:val="clear" w:color="auto" w:fill="FFFFFF" w:themeFill="background1"/>
        </w:rPr>
        <w:br w:type="page"/>
      </w:r>
      <w:r w:rsidR="00970556">
        <w:rPr>
          <w:shd w:val="clear" w:color="auto" w:fill="FFFFFF" w:themeFill="background1"/>
        </w:rPr>
        <w:lastRenderedPageBreak/>
        <w:t>The Most Dangerous Game</w:t>
      </w:r>
    </w:p>
    <w:p w:rsidR="00970556" w:rsidRPr="00970556" w:rsidRDefault="00970556" w:rsidP="00970556">
      <w:pPr>
        <w:pStyle w:val="Heading2"/>
        <w:rPr>
          <w:color w:val="FFFFFF" w:themeColor="background1"/>
          <w:shd w:val="clear" w:color="auto" w:fill="FFFFFF" w:themeFill="background1"/>
        </w:rPr>
      </w:pPr>
      <w:r w:rsidRPr="00970556">
        <w:rPr>
          <w:color w:val="FFFFFF" w:themeColor="background1"/>
          <w:shd w:val="clear" w:color="auto" w:fill="000000" w:themeFill="text1"/>
        </w:rPr>
        <w:t>Incapacitator w/ Standard Battery</w:t>
      </w:r>
    </w:p>
    <w:p w:rsidR="00EF04EF" w:rsidRPr="00EF04EF" w:rsidRDefault="00EF04EF" w:rsidP="00EF04EF">
      <w:pPr>
        <w:pStyle w:val="Statblock"/>
        <w:rPr>
          <w:shd w:val="clear" w:color="auto" w:fill="FFFFFF" w:themeFill="background1"/>
        </w:rPr>
      </w:pPr>
      <w:r w:rsidRPr="00EF04EF">
        <w:rPr>
          <w:b/>
          <w:shd w:val="clear" w:color="auto" w:fill="FFFFFF" w:themeFill="background1"/>
        </w:rPr>
        <w:t>Level</w:t>
      </w:r>
      <w:r w:rsidRPr="00EF04EF">
        <w:rPr>
          <w:shd w:val="clear" w:color="auto" w:fill="FFFFFF" w:themeFill="background1"/>
        </w:rPr>
        <w:t xml:space="preserve"> 9; </w:t>
      </w:r>
      <w:r w:rsidRPr="00EF04EF">
        <w:rPr>
          <w:b/>
          <w:shd w:val="clear" w:color="auto" w:fill="FFFFFF" w:themeFill="background1"/>
        </w:rPr>
        <w:t>Price</w:t>
      </w:r>
      <w:r w:rsidRPr="00EF04EF">
        <w:rPr>
          <w:shd w:val="clear" w:color="auto" w:fill="FFFFFF" w:themeFill="background1"/>
        </w:rPr>
        <w:t xml:space="preserve"> 14,200</w:t>
      </w:r>
    </w:p>
    <w:p w:rsidR="00EF04EF" w:rsidRPr="00EF04EF" w:rsidRDefault="00EF04EF" w:rsidP="00EF04EF">
      <w:pPr>
        <w:pStyle w:val="Statblock"/>
        <w:rPr>
          <w:shd w:val="clear" w:color="auto" w:fill="FFFFFF" w:themeFill="background1"/>
        </w:rPr>
      </w:pPr>
      <w:r w:rsidRPr="00EF04EF">
        <w:rPr>
          <w:b/>
          <w:shd w:val="clear" w:color="auto" w:fill="FFFFFF" w:themeFill="background1"/>
        </w:rPr>
        <w:t>Hands</w:t>
      </w:r>
      <w:r w:rsidRPr="00EF04EF">
        <w:rPr>
          <w:shd w:val="clear" w:color="auto" w:fill="FFFFFF" w:themeFill="background1"/>
        </w:rPr>
        <w:t xml:space="preserve"> 1; </w:t>
      </w:r>
      <w:r w:rsidRPr="00EF04EF">
        <w:rPr>
          <w:b/>
          <w:shd w:val="clear" w:color="auto" w:fill="FFFFFF" w:themeFill="background1"/>
        </w:rPr>
        <w:t>Proficiency</w:t>
      </w:r>
      <w:r w:rsidRPr="00EF04EF">
        <w:rPr>
          <w:shd w:val="clear" w:color="auto" w:fill="FFFFFF" w:themeFill="background1"/>
        </w:rPr>
        <w:t xml:space="preserve"> Basic Melee</w:t>
      </w:r>
    </w:p>
    <w:p w:rsidR="00EF04EF" w:rsidRPr="00EF04EF" w:rsidRDefault="00EF04EF" w:rsidP="00EF04EF">
      <w:pPr>
        <w:pStyle w:val="Statblock"/>
        <w:rPr>
          <w:shd w:val="clear" w:color="auto" w:fill="FFFFFF" w:themeFill="background1"/>
        </w:rPr>
      </w:pPr>
      <w:r w:rsidRPr="00EF04EF">
        <w:rPr>
          <w:b/>
          <w:shd w:val="clear" w:color="auto" w:fill="FFFFFF" w:themeFill="background1"/>
        </w:rPr>
        <w:t>Damage</w:t>
      </w:r>
      <w:r w:rsidRPr="00EF04EF">
        <w:rPr>
          <w:shd w:val="clear" w:color="auto" w:fill="FFFFFF" w:themeFill="background1"/>
        </w:rPr>
        <w:t xml:space="preserve"> 3d4 B; </w:t>
      </w:r>
      <w:r w:rsidRPr="00EF04EF">
        <w:rPr>
          <w:b/>
          <w:shd w:val="clear" w:color="auto" w:fill="FFFFFF" w:themeFill="background1"/>
        </w:rPr>
        <w:t>Critical</w:t>
      </w:r>
      <w:r w:rsidRPr="00EF04EF">
        <w:rPr>
          <w:shd w:val="clear" w:color="auto" w:fill="FFFFFF" w:themeFill="background1"/>
        </w:rPr>
        <w:t xml:space="preserve"> staggered</w:t>
      </w:r>
    </w:p>
    <w:p w:rsidR="00970556" w:rsidRDefault="00EF04EF" w:rsidP="00EF04EF">
      <w:pPr>
        <w:pStyle w:val="Statblock"/>
        <w:rPr>
          <w:shd w:val="clear" w:color="auto" w:fill="FFFFFF" w:themeFill="background1"/>
        </w:rPr>
      </w:pPr>
      <w:r w:rsidRPr="00EF04EF">
        <w:rPr>
          <w:b/>
          <w:shd w:val="clear" w:color="auto" w:fill="FFFFFF" w:themeFill="background1"/>
        </w:rPr>
        <w:t>Bulk</w:t>
      </w:r>
      <w:r w:rsidRPr="00EF04EF">
        <w:rPr>
          <w:shd w:val="clear" w:color="auto" w:fill="FFFFFF" w:themeFill="background1"/>
        </w:rPr>
        <w:t xml:space="preserve"> L; </w:t>
      </w:r>
      <w:r w:rsidRPr="00EF04EF">
        <w:rPr>
          <w:b/>
          <w:shd w:val="clear" w:color="auto" w:fill="FFFFFF" w:themeFill="background1"/>
        </w:rPr>
        <w:t>Special</w:t>
      </w:r>
      <w:r w:rsidRPr="00EF04EF">
        <w:rPr>
          <w:shd w:val="clear" w:color="auto" w:fill="FFFFFF" w:themeFill="background1"/>
        </w:rPr>
        <w:t xml:space="preserve"> nonlethal, operative, powered (capacity 20; usage 2)</w:t>
      </w:r>
    </w:p>
    <w:p w:rsidR="00EF04EF" w:rsidRDefault="00EF04EF" w:rsidP="00EF04EF">
      <w:pPr>
        <w:pStyle w:val="Statblock"/>
        <w:rPr>
          <w:shd w:val="clear" w:color="auto" w:fill="FFFFFF" w:themeFill="background1"/>
        </w:rPr>
      </w:pPr>
    </w:p>
    <w:p w:rsidR="00970556" w:rsidRDefault="00970556" w:rsidP="00970556">
      <w:pPr>
        <w:pStyle w:val="Heading2"/>
        <w:rPr>
          <w:shd w:val="clear" w:color="auto" w:fill="FFFFFF" w:themeFill="background1"/>
        </w:rPr>
      </w:pPr>
      <w:r w:rsidRPr="00970556">
        <w:rPr>
          <w:color w:val="FFFFFF" w:themeColor="background1"/>
          <w:shd w:val="clear" w:color="auto" w:fill="000000" w:themeFill="text1"/>
        </w:rPr>
        <w:t>Aphelion Laser Pistol w/ High Capacity Battery</w:t>
      </w:r>
    </w:p>
    <w:p w:rsidR="00EF04EF" w:rsidRPr="00970556" w:rsidRDefault="00EF04EF" w:rsidP="00EF04EF">
      <w:pPr>
        <w:pStyle w:val="Statblock"/>
        <w:rPr>
          <w:shd w:val="clear" w:color="auto" w:fill="FFFFFF" w:themeFill="background1"/>
        </w:rPr>
      </w:pPr>
      <w:r w:rsidRPr="00970556">
        <w:rPr>
          <w:shd w:val="clear" w:color="auto" w:fill="FFFFFF" w:themeFill="background1"/>
        </w:rPr>
        <w:t>Laser Pistol, Aphelion</w:t>
      </w:r>
    </w:p>
    <w:p w:rsidR="00EF04EF" w:rsidRPr="00970556" w:rsidRDefault="00EF04EF" w:rsidP="00EF04EF">
      <w:pPr>
        <w:pStyle w:val="Statblock"/>
        <w:rPr>
          <w:shd w:val="clear" w:color="auto" w:fill="FFFFFF" w:themeFill="background1"/>
        </w:rPr>
      </w:pPr>
      <w:r w:rsidRPr="00EF04EF">
        <w:rPr>
          <w:b/>
          <w:shd w:val="clear" w:color="auto" w:fill="FFFFFF" w:themeFill="background1"/>
        </w:rPr>
        <w:t>Level</w:t>
      </w:r>
      <w:r w:rsidRPr="00970556">
        <w:rPr>
          <w:shd w:val="clear" w:color="auto" w:fill="FFFFFF" w:themeFill="background1"/>
        </w:rPr>
        <w:t xml:space="preserve"> 9; </w:t>
      </w:r>
      <w:r w:rsidRPr="00EF04EF">
        <w:rPr>
          <w:b/>
          <w:shd w:val="clear" w:color="auto" w:fill="FFFFFF" w:themeFill="background1"/>
        </w:rPr>
        <w:t>Price</w:t>
      </w:r>
      <w:r w:rsidRPr="00970556">
        <w:rPr>
          <w:shd w:val="clear" w:color="auto" w:fill="FFFFFF" w:themeFill="background1"/>
        </w:rPr>
        <w:t xml:space="preserve"> 14,820</w:t>
      </w:r>
    </w:p>
    <w:p w:rsidR="00EF04EF" w:rsidRPr="00970556" w:rsidRDefault="00EF04EF" w:rsidP="00EF04EF">
      <w:pPr>
        <w:pStyle w:val="Statblock"/>
        <w:rPr>
          <w:shd w:val="clear" w:color="auto" w:fill="FFFFFF" w:themeFill="background1"/>
        </w:rPr>
      </w:pPr>
      <w:r w:rsidRPr="00EF04EF">
        <w:rPr>
          <w:b/>
          <w:shd w:val="clear" w:color="auto" w:fill="FFFFFF" w:themeFill="background1"/>
        </w:rPr>
        <w:t>Hands</w:t>
      </w:r>
      <w:r w:rsidRPr="00970556">
        <w:rPr>
          <w:shd w:val="clear" w:color="auto" w:fill="FFFFFF" w:themeFill="background1"/>
        </w:rPr>
        <w:t xml:space="preserve"> 1; </w:t>
      </w:r>
      <w:r w:rsidRPr="00EF04EF">
        <w:rPr>
          <w:b/>
          <w:shd w:val="clear" w:color="auto" w:fill="FFFFFF" w:themeFill="background1"/>
        </w:rPr>
        <w:t>Proficiency</w:t>
      </w:r>
      <w:r w:rsidRPr="00970556">
        <w:rPr>
          <w:shd w:val="clear" w:color="auto" w:fill="FFFFFF" w:themeFill="background1"/>
        </w:rPr>
        <w:t xml:space="preserve"> Small Arms</w:t>
      </w:r>
    </w:p>
    <w:p w:rsidR="00EF04EF" w:rsidRPr="00970556" w:rsidRDefault="00EF04EF" w:rsidP="00EF04EF">
      <w:pPr>
        <w:pStyle w:val="Statblock"/>
        <w:rPr>
          <w:shd w:val="clear" w:color="auto" w:fill="FFFFFF" w:themeFill="background1"/>
        </w:rPr>
      </w:pPr>
      <w:r w:rsidRPr="00EF04EF">
        <w:rPr>
          <w:b/>
          <w:shd w:val="clear" w:color="auto" w:fill="FFFFFF" w:themeFill="background1"/>
        </w:rPr>
        <w:t>Damage</w:t>
      </w:r>
      <w:r w:rsidRPr="00970556">
        <w:rPr>
          <w:shd w:val="clear" w:color="auto" w:fill="FFFFFF" w:themeFill="background1"/>
        </w:rPr>
        <w:t xml:space="preserve"> 3d4 F; </w:t>
      </w:r>
      <w:r w:rsidRPr="00EF04EF">
        <w:rPr>
          <w:b/>
          <w:shd w:val="clear" w:color="auto" w:fill="FFFFFF" w:themeFill="background1"/>
        </w:rPr>
        <w:t>Range</w:t>
      </w:r>
      <w:r w:rsidRPr="00970556">
        <w:rPr>
          <w:shd w:val="clear" w:color="auto" w:fill="FFFFFF" w:themeFill="background1"/>
        </w:rPr>
        <w:t xml:space="preserve"> 90 ft.; </w:t>
      </w:r>
      <w:r w:rsidRPr="00EF04EF">
        <w:rPr>
          <w:b/>
          <w:shd w:val="clear" w:color="auto" w:fill="FFFFFF" w:themeFill="background1"/>
        </w:rPr>
        <w:t>Critical</w:t>
      </w:r>
      <w:r w:rsidRPr="00970556">
        <w:rPr>
          <w:shd w:val="clear" w:color="auto" w:fill="FFFFFF" w:themeFill="background1"/>
        </w:rPr>
        <w:t xml:space="preserve"> burn 1d4</w:t>
      </w:r>
    </w:p>
    <w:p w:rsidR="00EF04EF" w:rsidRPr="00970556" w:rsidRDefault="00EF04EF" w:rsidP="00EF04EF">
      <w:pPr>
        <w:pStyle w:val="Statblock"/>
        <w:rPr>
          <w:shd w:val="clear" w:color="auto" w:fill="FFFFFF" w:themeFill="background1"/>
        </w:rPr>
      </w:pPr>
      <w:r w:rsidRPr="00EF04EF">
        <w:rPr>
          <w:b/>
          <w:shd w:val="clear" w:color="auto" w:fill="FFFFFF" w:themeFill="background1"/>
        </w:rPr>
        <w:t>Capacity</w:t>
      </w:r>
      <w:r w:rsidRPr="00970556">
        <w:rPr>
          <w:shd w:val="clear" w:color="auto" w:fill="FFFFFF" w:themeFill="background1"/>
        </w:rPr>
        <w:t xml:space="preserve"> 40 charges; </w:t>
      </w:r>
      <w:r w:rsidRPr="00EF04EF">
        <w:rPr>
          <w:b/>
          <w:shd w:val="clear" w:color="auto" w:fill="FFFFFF" w:themeFill="background1"/>
        </w:rPr>
        <w:t>Usage</w:t>
      </w:r>
      <w:r w:rsidRPr="00970556">
        <w:rPr>
          <w:shd w:val="clear" w:color="auto" w:fill="FFFFFF" w:themeFill="background1"/>
        </w:rPr>
        <w:t xml:space="preserve"> 2</w:t>
      </w:r>
    </w:p>
    <w:p w:rsidR="00EF04EF" w:rsidRDefault="00EF04EF" w:rsidP="00EF04EF">
      <w:pPr>
        <w:pStyle w:val="Statblock"/>
        <w:rPr>
          <w:shd w:val="clear" w:color="auto" w:fill="FFFFFF" w:themeFill="background1"/>
        </w:rPr>
      </w:pPr>
      <w:r w:rsidRPr="00EF04EF">
        <w:rPr>
          <w:b/>
          <w:shd w:val="clear" w:color="auto" w:fill="FFFFFF" w:themeFill="background1"/>
        </w:rPr>
        <w:t>Bulk</w:t>
      </w:r>
      <w:r w:rsidRPr="00970556">
        <w:rPr>
          <w:shd w:val="clear" w:color="auto" w:fill="FFFFFF" w:themeFill="background1"/>
        </w:rPr>
        <w:t xml:space="preserve"> L; </w:t>
      </w:r>
      <w:r w:rsidRPr="00EF04EF">
        <w:rPr>
          <w:b/>
          <w:shd w:val="clear" w:color="auto" w:fill="FFFFFF" w:themeFill="background1"/>
        </w:rPr>
        <w:t>Special</w:t>
      </w:r>
      <w:r w:rsidRPr="00970556">
        <w:rPr>
          <w:shd w:val="clear" w:color="auto" w:fill="FFFFFF" w:themeFill="background1"/>
        </w:rPr>
        <w:t xml:space="preserve"> boost 1d4</w:t>
      </w:r>
    </w:p>
    <w:p w:rsidR="00970556" w:rsidRDefault="00EF04EF" w:rsidP="00EF04EF">
      <w:pPr>
        <w:pStyle w:val="ItemText"/>
        <w:rPr>
          <w:shd w:val="clear" w:color="auto" w:fill="FFFFFF" w:themeFill="background1"/>
        </w:rPr>
      </w:pPr>
      <w:r w:rsidRPr="00EF04EF">
        <w:rPr>
          <w:shd w:val="clear" w:color="auto" w:fill="FFFFFF" w:themeFill="background1"/>
        </w:rPr>
        <w:t xml:space="preserve">You can charge up a weapon with </w:t>
      </w:r>
      <w:r>
        <w:rPr>
          <w:shd w:val="clear" w:color="auto" w:fill="FFFFFF" w:themeFill="background1"/>
        </w:rPr>
        <w:t>the boost</w:t>
      </w:r>
      <w:r w:rsidRPr="00EF04EF">
        <w:rPr>
          <w:shd w:val="clear" w:color="auto" w:fill="FFFFFF" w:themeFill="background1"/>
        </w:rPr>
        <w:t xml:space="preserve"> property as a move action. When you do, you increase the weapon’s damage by the listed amount on the next attack you make with the weapon. Boosting expends charges from the weapon equal to its usage value. This increases the weapon’s damage and is multiplied on a critical hit. Boosting a weapon more than once before firing it doesn’t have any extra effect, and the extra charge dissipates if the weapon is not fired by the end of your next turn.</w:t>
      </w:r>
    </w:p>
    <w:p w:rsidR="00EF04EF" w:rsidRDefault="00EF04EF" w:rsidP="00EF04EF">
      <w:pPr>
        <w:pStyle w:val="Statblock"/>
        <w:rPr>
          <w:shd w:val="clear" w:color="auto" w:fill="FFFFFF" w:themeFill="background1"/>
        </w:rPr>
      </w:pPr>
    </w:p>
    <w:p w:rsidR="00970556" w:rsidRDefault="00970556" w:rsidP="00970556">
      <w:pPr>
        <w:pStyle w:val="Heading2"/>
        <w:rPr>
          <w:shd w:val="clear" w:color="auto" w:fill="FFFFFF" w:themeFill="background1"/>
        </w:rPr>
      </w:pPr>
      <w:r w:rsidRPr="00970556">
        <w:rPr>
          <w:color w:val="FFFFFF" w:themeColor="background1"/>
          <w:shd w:val="clear" w:color="auto" w:fill="000000" w:themeFill="text1"/>
        </w:rPr>
        <w:t>D-Suit III</w:t>
      </w:r>
    </w:p>
    <w:p w:rsidR="00EF04EF" w:rsidRPr="00EF04EF" w:rsidRDefault="00EF04EF" w:rsidP="00EF04EF">
      <w:pPr>
        <w:pStyle w:val="Statblock"/>
        <w:rPr>
          <w:shd w:val="clear" w:color="auto" w:fill="FFFFFF" w:themeFill="background1"/>
        </w:rPr>
      </w:pPr>
      <w:r w:rsidRPr="00EF04EF">
        <w:rPr>
          <w:b/>
          <w:shd w:val="clear" w:color="auto" w:fill="FFFFFF" w:themeFill="background1"/>
        </w:rPr>
        <w:t>Level</w:t>
      </w:r>
      <w:r w:rsidRPr="00EF04EF">
        <w:rPr>
          <w:shd w:val="clear" w:color="auto" w:fill="FFFFFF" w:themeFill="background1"/>
        </w:rPr>
        <w:t xml:space="preserve"> 9; </w:t>
      </w:r>
      <w:r w:rsidRPr="00EF04EF">
        <w:rPr>
          <w:b/>
          <w:shd w:val="clear" w:color="auto" w:fill="FFFFFF" w:themeFill="background1"/>
        </w:rPr>
        <w:t>Price</w:t>
      </w:r>
      <w:r w:rsidRPr="00EF04EF">
        <w:rPr>
          <w:shd w:val="clear" w:color="auto" w:fill="FFFFFF" w:themeFill="background1"/>
        </w:rPr>
        <w:t xml:space="preserve"> 13,300; </w:t>
      </w:r>
      <w:r w:rsidRPr="00EF04EF">
        <w:rPr>
          <w:b/>
          <w:shd w:val="clear" w:color="auto" w:fill="FFFFFF" w:themeFill="background1"/>
        </w:rPr>
        <w:t>Category</w:t>
      </w:r>
      <w:r w:rsidRPr="00EF04EF">
        <w:rPr>
          <w:shd w:val="clear" w:color="auto" w:fill="FFFFFF" w:themeFill="background1"/>
        </w:rPr>
        <w:t xml:space="preserve"> Light</w:t>
      </w:r>
    </w:p>
    <w:p w:rsidR="00EF04EF" w:rsidRPr="00EF04EF" w:rsidRDefault="00EF04EF" w:rsidP="00EF04EF">
      <w:pPr>
        <w:pStyle w:val="Statblock"/>
        <w:rPr>
          <w:shd w:val="clear" w:color="auto" w:fill="FFFFFF" w:themeFill="background1"/>
        </w:rPr>
      </w:pPr>
      <w:r w:rsidRPr="00EF04EF">
        <w:rPr>
          <w:b/>
          <w:shd w:val="clear" w:color="auto" w:fill="FFFFFF" w:themeFill="background1"/>
        </w:rPr>
        <w:t>EAC Bonus</w:t>
      </w:r>
      <w:r w:rsidRPr="00EF04EF">
        <w:rPr>
          <w:shd w:val="clear" w:color="auto" w:fill="FFFFFF" w:themeFill="background1"/>
        </w:rPr>
        <w:t xml:space="preserve"> +11; </w:t>
      </w:r>
      <w:r w:rsidRPr="00EF04EF">
        <w:rPr>
          <w:b/>
          <w:shd w:val="clear" w:color="auto" w:fill="FFFFFF" w:themeFill="background1"/>
        </w:rPr>
        <w:t>KAC Bonus</w:t>
      </w:r>
      <w:r w:rsidRPr="00EF04EF">
        <w:rPr>
          <w:shd w:val="clear" w:color="auto" w:fill="FFFFFF" w:themeFill="background1"/>
        </w:rPr>
        <w:t xml:space="preserve"> +12; </w:t>
      </w:r>
      <w:r w:rsidRPr="00EF04EF">
        <w:rPr>
          <w:b/>
          <w:shd w:val="clear" w:color="auto" w:fill="FFFFFF" w:themeFill="background1"/>
        </w:rPr>
        <w:t xml:space="preserve">Max. </w:t>
      </w:r>
      <w:proofErr w:type="spellStart"/>
      <w:r w:rsidRPr="00EF04EF">
        <w:rPr>
          <w:b/>
          <w:shd w:val="clear" w:color="auto" w:fill="FFFFFF" w:themeFill="background1"/>
        </w:rPr>
        <w:t>Dex</w:t>
      </w:r>
      <w:proofErr w:type="spellEnd"/>
      <w:r w:rsidRPr="00EF04EF">
        <w:rPr>
          <w:b/>
          <w:shd w:val="clear" w:color="auto" w:fill="FFFFFF" w:themeFill="background1"/>
        </w:rPr>
        <w:t xml:space="preserve"> Bonus</w:t>
      </w:r>
      <w:r w:rsidRPr="00EF04EF">
        <w:rPr>
          <w:shd w:val="clear" w:color="auto" w:fill="FFFFFF" w:themeFill="background1"/>
        </w:rPr>
        <w:t xml:space="preserve"> +6</w:t>
      </w:r>
    </w:p>
    <w:p w:rsidR="00EF04EF" w:rsidRPr="00EF04EF" w:rsidRDefault="00EF04EF" w:rsidP="00EF04EF">
      <w:pPr>
        <w:pStyle w:val="Statblock"/>
        <w:rPr>
          <w:shd w:val="clear" w:color="auto" w:fill="FFFFFF" w:themeFill="background1"/>
        </w:rPr>
      </w:pPr>
      <w:r w:rsidRPr="00EF04EF">
        <w:rPr>
          <w:b/>
          <w:shd w:val="clear" w:color="auto" w:fill="FFFFFF" w:themeFill="background1"/>
        </w:rPr>
        <w:t>Armor Check Penalty</w:t>
      </w:r>
      <w:r w:rsidRPr="00EF04EF">
        <w:rPr>
          <w:shd w:val="clear" w:color="auto" w:fill="FFFFFF" w:themeFill="background1"/>
        </w:rPr>
        <w:t xml:space="preserve"> —; </w:t>
      </w:r>
      <w:r w:rsidRPr="00EF04EF">
        <w:rPr>
          <w:b/>
          <w:shd w:val="clear" w:color="auto" w:fill="FFFFFF" w:themeFill="background1"/>
        </w:rPr>
        <w:t>Speed Adjustment</w:t>
      </w:r>
      <w:r w:rsidRPr="00EF04EF">
        <w:rPr>
          <w:shd w:val="clear" w:color="auto" w:fill="FFFFFF" w:themeFill="background1"/>
        </w:rPr>
        <w:t xml:space="preserve"> —</w:t>
      </w:r>
    </w:p>
    <w:p w:rsidR="00970556" w:rsidRDefault="00EF04EF" w:rsidP="00EF04EF">
      <w:pPr>
        <w:pStyle w:val="Statblock"/>
        <w:rPr>
          <w:shd w:val="clear" w:color="auto" w:fill="FFFFFF" w:themeFill="background1"/>
        </w:rPr>
      </w:pPr>
      <w:r w:rsidRPr="00EF04EF">
        <w:rPr>
          <w:b/>
          <w:shd w:val="clear" w:color="auto" w:fill="FFFFFF" w:themeFill="background1"/>
        </w:rPr>
        <w:t>Upgrade Slots</w:t>
      </w:r>
      <w:r w:rsidRPr="00EF04EF">
        <w:rPr>
          <w:shd w:val="clear" w:color="auto" w:fill="FFFFFF" w:themeFill="background1"/>
        </w:rPr>
        <w:t xml:space="preserve"> 3; </w:t>
      </w:r>
      <w:r w:rsidRPr="00EF04EF">
        <w:rPr>
          <w:b/>
          <w:shd w:val="clear" w:color="auto" w:fill="FFFFFF" w:themeFill="background1"/>
        </w:rPr>
        <w:t>Bulk</w:t>
      </w:r>
      <w:r w:rsidRPr="00EF04EF">
        <w:rPr>
          <w:shd w:val="clear" w:color="auto" w:fill="FFFFFF" w:themeFill="background1"/>
        </w:rPr>
        <w:t xml:space="preserve"> L</w:t>
      </w:r>
    </w:p>
    <w:p w:rsidR="00EF04EF" w:rsidRDefault="00EF04EF">
      <w:pPr>
        <w:spacing w:after="200" w:line="276" w:lineRule="auto"/>
        <w:rPr>
          <w:shd w:val="clear" w:color="auto" w:fill="FFFFFF" w:themeFill="background1"/>
        </w:rPr>
      </w:pPr>
      <w:r>
        <w:rPr>
          <w:shd w:val="clear" w:color="auto" w:fill="FFFFFF" w:themeFill="background1"/>
        </w:rPr>
        <w:tab/>
      </w:r>
    </w:p>
    <w:p w:rsidR="00EF04EF" w:rsidRDefault="00EF04EF" w:rsidP="00EF04EF">
      <w:pPr>
        <w:rPr>
          <w:shd w:val="clear" w:color="auto" w:fill="FFFFFF" w:themeFill="background1"/>
        </w:rPr>
      </w:pPr>
      <w:r>
        <w:rPr>
          <w:shd w:val="clear" w:color="auto" w:fill="FFFFFF" w:themeFill="background1"/>
        </w:rPr>
        <w:br w:type="page"/>
      </w:r>
    </w:p>
    <w:p w:rsidR="00EF04EF" w:rsidRDefault="00EF04EF" w:rsidP="00EF04EF">
      <w:pPr>
        <w:pStyle w:val="Heading1"/>
        <w:rPr>
          <w:shd w:val="clear" w:color="auto" w:fill="FFFFFF" w:themeFill="background1"/>
        </w:rPr>
      </w:pPr>
      <w:r>
        <w:rPr>
          <w:shd w:val="clear" w:color="auto" w:fill="FFFFFF" w:themeFill="background1"/>
        </w:rPr>
        <w:lastRenderedPageBreak/>
        <w:t>A3. Bleached Cavern</w:t>
      </w:r>
    </w:p>
    <w:p w:rsidR="00EF04EF" w:rsidRPr="00EF04EF" w:rsidRDefault="00EF04EF" w:rsidP="00EF04EF">
      <w:pPr>
        <w:pStyle w:val="Heading2"/>
        <w:rPr>
          <w:shd w:val="clear" w:color="auto" w:fill="FFFFFF" w:themeFill="background1"/>
        </w:rPr>
      </w:pPr>
      <w:r w:rsidRPr="00EF04EF">
        <w:rPr>
          <w:color w:val="FFFFFF" w:themeColor="background1"/>
          <w:shd w:val="clear" w:color="auto" w:fill="000000" w:themeFill="text1"/>
        </w:rPr>
        <w:t xml:space="preserve">SHARPWING </w:t>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00DC3622">
        <w:rPr>
          <w:color w:val="FFFFFF" w:themeColor="background1"/>
          <w:shd w:val="clear" w:color="auto" w:fill="000000" w:themeFill="text1"/>
        </w:rPr>
        <w:tab/>
      </w:r>
      <w:r w:rsidRPr="00EF04EF">
        <w:rPr>
          <w:color w:val="FFFFFF" w:themeColor="background1"/>
          <w:shd w:val="clear" w:color="auto" w:fill="000000" w:themeFill="text1"/>
        </w:rPr>
        <w:t>CR 8</w:t>
      </w:r>
    </w:p>
    <w:p w:rsidR="00EF04EF" w:rsidRPr="00EF04EF" w:rsidRDefault="00EF04EF" w:rsidP="00EF04EF">
      <w:pPr>
        <w:pStyle w:val="Statblock"/>
        <w:rPr>
          <w:shd w:val="clear" w:color="auto" w:fill="FFFFFF" w:themeFill="background1"/>
        </w:rPr>
      </w:pPr>
      <w:r w:rsidRPr="00EF04EF">
        <w:rPr>
          <w:shd w:val="clear" w:color="auto" w:fill="FFFFFF" w:themeFill="background1"/>
        </w:rPr>
        <w:t>N Large animal</w:t>
      </w:r>
    </w:p>
    <w:p w:rsidR="00EF04EF" w:rsidRPr="00EF04EF" w:rsidRDefault="00EF04EF" w:rsidP="00EF04EF">
      <w:pPr>
        <w:pStyle w:val="Statblock"/>
        <w:rPr>
          <w:shd w:val="clear" w:color="auto" w:fill="FFFFFF" w:themeFill="background1"/>
        </w:rPr>
      </w:pPr>
      <w:proofErr w:type="spellStart"/>
      <w:r w:rsidRPr="009A24E1">
        <w:rPr>
          <w:b/>
          <w:shd w:val="clear" w:color="auto" w:fill="FFFFFF" w:themeFill="background1"/>
        </w:rPr>
        <w:t>Init</w:t>
      </w:r>
      <w:proofErr w:type="spellEnd"/>
      <w:r w:rsidRPr="00EF04EF">
        <w:rPr>
          <w:shd w:val="clear" w:color="auto" w:fill="FFFFFF" w:themeFill="background1"/>
        </w:rPr>
        <w:t xml:space="preserve"> +12; </w:t>
      </w:r>
      <w:r w:rsidRPr="009A24E1">
        <w:rPr>
          <w:b/>
          <w:shd w:val="clear" w:color="auto" w:fill="FFFFFF" w:themeFill="background1"/>
        </w:rPr>
        <w:t>Senses</w:t>
      </w:r>
      <w:r w:rsidRPr="00EF04EF">
        <w:rPr>
          <w:shd w:val="clear" w:color="auto" w:fill="FFFFFF" w:themeFill="background1"/>
        </w:rPr>
        <w:t xml:space="preserve"> low-light vision; Perception +21</w:t>
      </w:r>
    </w:p>
    <w:p w:rsidR="00EF04EF" w:rsidRPr="00EF04EF" w:rsidRDefault="00EF04EF" w:rsidP="00EF04EF">
      <w:pPr>
        <w:pStyle w:val="StatblockHeading"/>
        <w:rPr>
          <w:shd w:val="clear" w:color="auto" w:fill="FFFFFF" w:themeFill="background1"/>
        </w:rPr>
      </w:pPr>
      <w:r w:rsidRPr="00EF04EF">
        <w:rPr>
          <w:shd w:val="clear" w:color="auto" w:fill="FFFFFF" w:themeFill="background1"/>
        </w:rPr>
        <w:t xml:space="preserve">DEFENSE </w:t>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00DC3622">
        <w:rPr>
          <w:shd w:val="clear" w:color="auto" w:fill="FFFFFF" w:themeFill="background1"/>
        </w:rPr>
        <w:tab/>
      </w:r>
      <w:r w:rsidRPr="00EF04EF">
        <w:rPr>
          <w:shd w:val="clear" w:color="auto" w:fill="FFFFFF" w:themeFill="background1"/>
        </w:rPr>
        <w:t>HP 125</w:t>
      </w:r>
    </w:p>
    <w:p w:rsidR="00EF04EF" w:rsidRPr="00EF04EF" w:rsidRDefault="00EF04EF" w:rsidP="00EF04EF">
      <w:pPr>
        <w:pStyle w:val="Statblock"/>
        <w:rPr>
          <w:shd w:val="clear" w:color="auto" w:fill="FFFFFF" w:themeFill="background1"/>
        </w:rPr>
      </w:pPr>
      <w:r w:rsidRPr="00DC3622">
        <w:rPr>
          <w:b/>
          <w:shd w:val="clear" w:color="auto" w:fill="FFFFFF" w:themeFill="background1"/>
        </w:rPr>
        <w:t>EAC</w:t>
      </w:r>
      <w:r w:rsidRPr="00EF04EF">
        <w:rPr>
          <w:shd w:val="clear" w:color="auto" w:fill="FFFFFF" w:themeFill="background1"/>
        </w:rPr>
        <w:t xml:space="preserve"> 20; </w:t>
      </w:r>
      <w:r w:rsidRPr="00DC3622">
        <w:rPr>
          <w:b/>
          <w:shd w:val="clear" w:color="auto" w:fill="FFFFFF" w:themeFill="background1"/>
        </w:rPr>
        <w:t>KAC</w:t>
      </w:r>
      <w:r w:rsidRPr="00EF04EF">
        <w:rPr>
          <w:shd w:val="clear" w:color="auto" w:fill="FFFFFF" w:themeFill="background1"/>
        </w:rPr>
        <w:t xml:space="preserve"> 22</w:t>
      </w:r>
    </w:p>
    <w:p w:rsidR="00EF04EF" w:rsidRPr="00EF04EF" w:rsidRDefault="00EF04EF" w:rsidP="00EF04EF">
      <w:pPr>
        <w:pStyle w:val="Statblock"/>
        <w:rPr>
          <w:shd w:val="clear" w:color="auto" w:fill="FFFFFF" w:themeFill="background1"/>
        </w:rPr>
      </w:pPr>
      <w:r w:rsidRPr="00DC3622">
        <w:rPr>
          <w:b/>
          <w:shd w:val="clear" w:color="auto" w:fill="FFFFFF" w:themeFill="background1"/>
        </w:rPr>
        <w:t>Fort</w:t>
      </w:r>
      <w:r w:rsidRPr="00EF04EF">
        <w:rPr>
          <w:shd w:val="clear" w:color="auto" w:fill="FFFFFF" w:themeFill="background1"/>
        </w:rPr>
        <w:t xml:space="preserve"> +12; </w:t>
      </w:r>
      <w:r w:rsidRPr="00DC3622">
        <w:rPr>
          <w:b/>
          <w:shd w:val="clear" w:color="auto" w:fill="FFFFFF" w:themeFill="background1"/>
        </w:rPr>
        <w:t>Ref</w:t>
      </w:r>
      <w:r w:rsidRPr="00EF04EF">
        <w:rPr>
          <w:shd w:val="clear" w:color="auto" w:fill="FFFFFF" w:themeFill="background1"/>
        </w:rPr>
        <w:t xml:space="preserve"> +12; </w:t>
      </w:r>
      <w:r w:rsidRPr="00DC3622">
        <w:rPr>
          <w:b/>
          <w:shd w:val="clear" w:color="auto" w:fill="FFFFFF" w:themeFill="background1"/>
        </w:rPr>
        <w:t>Will</w:t>
      </w:r>
      <w:r w:rsidRPr="00EF04EF">
        <w:rPr>
          <w:shd w:val="clear" w:color="auto" w:fill="FFFFFF" w:themeFill="background1"/>
        </w:rPr>
        <w:t xml:space="preserve"> +7</w:t>
      </w:r>
    </w:p>
    <w:p w:rsidR="00EF04EF" w:rsidRPr="00EF04EF" w:rsidRDefault="00EF04EF" w:rsidP="00EF04EF">
      <w:pPr>
        <w:pStyle w:val="Statblock"/>
        <w:rPr>
          <w:shd w:val="clear" w:color="auto" w:fill="FFFFFF" w:themeFill="background1"/>
        </w:rPr>
      </w:pPr>
      <w:r w:rsidRPr="00DC3622">
        <w:rPr>
          <w:b/>
          <w:shd w:val="clear" w:color="auto" w:fill="FFFFFF" w:themeFill="background1"/>
        </w:rPr>
        <w:t>Defensive Abilities</w:t>
      </w:r>
      <w:r w:rsidRPr="00EF04EF">
        <w:rPr>
          <w:shd w:val="clear" w:color="auto" w:fill="FFFFFF" w:themeFill="background1"/>
        </w:rPr>
        <w:t xml:space="preserve"> </w:t>
      </w:r>
      <w:proofErr w:type="spellStart"/>
      <w:r w:rsidRPr="00EF04EF">
        <w:rPr>
          <w:shd w:val="clear" w:color="auto" w:fill="FFFFFF" w:themeFill="background1"/>
        </w:rPr>
        <w:t>unflankable</w:t>
      </w:r>
      <w:proofErr w:type="spellEnd"/>
      <w:r w:rsidRPr="00EF04EF">
        <w:rPr>
          <w:shd w:val="clear" w:color="auto" w:fill="FFFFFF" w:themeFill="background1"/>
        </w:rPr>
        <w:t xml:space="preserve">; </w:t>
      </w:r>
      <w:r w:rsidRPr="00DC3622">
        <w:rPr>
          <w:b/>
          <w:shd w:val="clear" w:color="auto" w:fill="FFFFFF" w:themeFill="background1"/>
        </w:rPr>
        <w:t>Immunities</w:t>
      </w:r>
      <w:r w:rsidRPr="00EF04EF">
        <w:rPr>
          <w:shd w:val="clear" w:color="auto" w:fill="FFFFFF" w:themeFill="background1"/>
        </w:rPr>
        <w:t xml:space="preserve"> nonlethal damage</w:t>
      </w:r>
    </w:p>
    <w:p w:rsidR="00EF04EF" w:rsidRPr="00EF04EF" w:rsidRDefault="00EF04EF" w:rsidP="00EF04EF">
      <w:pPr>
        <w:pStyle w:val="StatblockHeading"/>
        <w:rPr>
          <w:shd w:val="clear" w:color="auto" w:fill="FFFFFF" w:themeFill="background1"/>
        </w:rPr>
      </w:pPr>
      <w:r w:rsidRPr="00EF04EF">
        <w:rPr>
          <w:shd w:val="clear" w:color="auto" w:fill="FFFFFF" w:themeFill="background1"/>
        </w:rPr>
        <w:t>OFFENSE</w:t>
      </w:r>
    </w:p>
    <w:p w:rsidR="00EF04EF" w:rsidRPr="00EF04EF" w:rsidRDefault="00EF04EF" w:rsidP="00EF04EF">
      <w:pPr>
        <w:pStyle w:val="Statblock"/>
        <w:rPr>
          <w:shd w:val="clear" w:color="auto" w:fill="FFFFFF" w:themeFill="background1"/>
        </w:rPr>
      </w:pPr>
      <w:r w:rsidRPr="00DC3622">
        <w:rPr>
          <w:b/>
          <w:shd w:val="clear" w:color="auto" w:fill="FFFFFF" w:themeFill="background1"/>
        </w:rPr>
        <w:t>Speed</w:t>
      </w:r>
      <w:r w:rsidRPr="00EF04EF">
        <w:rPr>
          <w:shd w:val="clear" w:color="auto" w:fill="FFFFFF" w:themeFill="background1"/>
        </w:rPr>
        <w:t xml:space="preserve"> 15 ft., fly 80 ft. (Ex, perfect)</w:t>
      </w:r>
    </w:p>
    <w:p w:rsidR="00EF04EF" w:rsidRPr="00EF04EF" w:rsidRDefault="00EF04EF" w:rsidP="00EF04EF">
      <w:pPr>
        <w:pStyle w:val="Statblock"/>
        <w:rPr>
          <w:shd w:val="clear" w:color="auto" w:fill="FFFFFF" w:themeFill="background1"/>
        </w:rPr>
      </w:pPr>
      <w:r w:rsidRPr="00DC3622">
        <w:rPr>
          <w:b/>
          <w:shd w:val="clear" w:color="auto" w:fill="FFFFFF" w:themeFill="background1"/>
        </w:rPr>
        <w:t>Melee</w:t>
      </w:r>
      <w:r w:rsidRPr="00EF04EF">
        <w:rPr>
          <w:shd w:val="clear" w:color="auto" w:fill="FFFFFF" w:themeFill="background1"/>
        </w:rPr>
        <w:t xml:space="preserve"> bite +19 (1d10+14 P) or</w:t>
      </w:r>
    </w:p>
    <w:p w:rsidR="00EF04EF" w:rsidRPr="00EF04EF" w:rsidRDefault="00EF04EF" w:rsidP="00DC3622">
      <w:pPr>
        <w:pStyle w:val="Statblock"/>
        <w:ind w:left="360"/>
        <w:rPr>
          <w:shd w:val="clear" w:color="auto" w:fill="FFFFFF" w:themeFill="background1"/>
        </w:rPr>
      </w:pPr>
      <w:proofErr w:type="gramStart"/>
      <w:r w:rsidRPr="00EF04EF">
        <w:rPr>
          <w:shd w:val="clear" w:color="auto" w:fill="FFFFFF" w:themeFill="background1"/>
        </w:rPr>
        <w:t>claw</w:t>
      </w:r>
      <w:proofErr w:type="gramEnd"/>
      <w:r w:rsidRPr="00EF04EF">
        <w:rPr>
          <w:shd w:val="clear" w:color="auto" w:fill="FFFFFF" w:themeFill="background1"/>
        </w:rPr>
        <w:t xml:space="preserve"> +19 (1d6+14 S; critical bleed 1d4)</w:t>
      </w:r>
    </w:p>
    <w:p w:rsidR="00EF04EF" w:rsidRPr="00EF04EF" w:rsidRDefault="00EF04EF" w:rsidP="00EF04EF">
      <w:pPr>
        <w:pStyle w:val="Statblock"/>
        <w:rPr>
          <w:shd w:val="clear" w:color="auto" w:fill="FFFFFF" w:themeFill="background1"/>
        </w:rPr>
      </w:pPr>
      <w:proofErr w:type="spellStart"/>
      <w:r w:rsidRPr="00DC3622">
        <w:rPr>
          <w:b/>
          <w:shd w:val="clear" w:color="auto" w:fill="FFFFFF" w:themeFill="background1"/>
        </w:rPr>
        <w:t>Multiattack</w:t>
      </w:r>
      <w:proofErr w:type="spellEnd"/>
      <w:r w:rsidRPr="00EF04EF">
        <w:rPr>
          <w:shd w:val="clear" w:color="auto" w:fill="FFFFFF" w:themeFill="background1"/>
        </w:rPr>
        <w:t xml:space="preserve"> bite +13 (1d10+14 P), 2 claws +13 (1d6+14 S; critical</w:t>
      </w:r>
      <w:r w:rsidR="009A24E1">
        <w:rPr>
          <w:shd w:val="clear" w:color="auto" w:fill="FFFFFF" w:themeFill="background1"/>
        </w:rPr>
        <w:t xml:space="preserve"> </w:t>
      </w:r>
      <w:r w:rsidRPr="00EF04EF">
        <w:rPr>
          <w:shd w:val="clear" w:color="auto" w:fill="FFFFFF" w:themeFill="background1"/>
        </w:rPr>
        <w:t>bleed 1d4)</w:t>
      </w:r>
    </w:p>
    <w:p w:rsidR="00EF04EF" w:rsidRPr="00EF04EF" w:rsidRDefault="00EF04EF" w:rsidP="00EF04EF">
      <w:pPr>
        <w:pStyle w:val="StatblockHeading"/>
        <w:rPr>
          <w:shd w:val="clear" w:color="auto" w:fill="FFFFFF" w:themeFill="background1"/>
        </w:rPr>
      </w:pPr>
      <w:r w:rsidRPr="00EF04EF">
        <w:rPr>
          <w:shd w:val="clear" w:color="auto" w:fill="FFFFFF" w:themeFill="background1"/>
        </w:rPr>
        <w:t>STATISTICS</w:t>
      </w:r>
    </w:p>
    <w:p w:rsidR="00EF04EF" w:rsidRPr="00EF04EF" w:rsidRDefault="00EF04EF" w:rsidP="00EF04EF">
      <w:pPr>
        <w:pStyle w:val="Statblock"/>
        <w:rPr>
          <w:shd w:val="clear" w:color="auto" w:fill="FFFFFF" w:themeFill="background1"/>
        </w:rPr>
      </w:pPr>
      <w:proofErr w:type="spellStart"/>
      <w:proofErr w:type="gramStart"/>
      <w:r w:rsidRPr="00DC3622">
        <w:rPr>
          <w:b/>
          <w:shd w:val="clear" w:color="auto" w:fill="FFFFFF" w:themeFill="background1"/>
        </w:rPr>
        <w:t>Str</w:t>
      </w:r>
      <w:proofErr w:type="spellEnd"/>
      <w:proofErr w:type="gramEnd"/>
      <w:r w:rsidRPr="00EF04EF">
        <w:rPr>
          <w:shd w:val="clear" w:color="auto" w:fill="FFFFFF" w:themeFill="background1"/>
        </w:rPr>
        <w:t xml:space="preserve"> +6; </w:t>
      </w:r>
      <w:proofErr w:type="spellStart"/>
      <w:r w:rsidRPr="00DC3622">
        <w:rPr>
          <w:b/>
          <w:shd w:val="clear" w:color="auto" w:fill="FFFFFF" w:themeFill="background1"/>
        </w:rPr>
        <w:t>Dex</w:t>
      </w:r>
      <w:proofErr w:type="spellEnd"/>
      <w:r w:rsidRPr="00EF04EF">
        <w:rPr>
          <w:shd w:val="clear" w:color="auto" w:fill="FFFFFF" w:themeFill="background1"/>
        </w:rPr>
        <w:t xml:space="preserve"> +4; </w:t>
      </w:r>
      <w:r w:rsidRPr="00DC3622">
        <w:rPr>
          <w:b/>
          <w:shd w:val="clear" w:color="auto" w:fill="FFFFFF" w:themeFill="background1"/>
        </w:rPr>
        <w:t>Con</w:t>
      </w:r>
      <w:r w:rsidRPr="00EF04EF">
        <w:rPr>
          <w:shd w:val="clear" w:color="auto" w:fill="FFFFFF" w:themeFill="background1"/>
        </w:rPr>
        <w:t xml:space="preserve"> +2; </w:t>
      </w:r>
      <w:proofErr w:type="spellStart"/>
      <w:r w:rsidRPr="00DC3622">
        <w:rPr>
          <w:b/>
          <w:shd w:val="clear" w:color="auto" w:fill="FFFFFF" w:themeFill="background1"/>
        </w:rPr>
        <w:t>Int</w:t>
      </w:r>
      <w:proofErr w:type="spellEnd"/>
      <w:r w:rsidRPr="00EF04EF">
        <w:rPr>
          <w:shd w:val="clear" w:color="auto" w:fill="FFFFFF" w:themeFill="background1"/>
        </w:rPr>
        <w:t xml:space="preserve"> –4; </w:t>
      </w:r>
      <w:proofErr w:type="spellStart"/>
      <w:r w:rsidRPr="00DC3622">
        <w:rPr>
          <w:b/>
          <w:shd w:val="clear" w:color="auto" w:fill="FFFFFF" w:themeFill="background1"/>
        </w:rPr>
        <w:t>Wis</w:t>
      </w:r>
      <w:proofErr w:type="spellEnd"/>
      <w:r w:rsidRPr="00EF04EF">
        <w:rPr>
          <w:shd w:val="clear" w:color="auto" w:fill="FFFFFF" w:themeFill="background1"/>
        </w:rPr>
        <w:t xml:space="preserve"> +0; </w:t>
      </w:r>
      <w:r w:rsidRPr="00DC3622">
        <w:rPr>
          <w:b/>
          <w:shd w:val="clear" w:color="auto" w:fill="FFFFFF" w:themeFill="background1"/>
        </w:rPr>
        <w:t>Cha</w:t>
      </w:r>
      <w:r w:rsidRPr="00EF04EF">
        <w:rPr>
          <w:shd w:val="clear" w:color="auto" w:fill="FFFFFF" w:themeFill="background1"/>
        </w:rPr>
        <w:t xml:space="preserve"> +0</w:t>
      </w:r>
    </w:p>
    <w:p w:rsidR="00EF04EF" w:rsidRPr="00EF04EF" w:rsidRDefault="00EF04EF" w:rsidP="00EF04EF">
      <w:pPr>
        <w:pStyle w:val="Statblock"/>
        <w:rPr>
          <w:shd w:val="clear" w:color="auto" w:fill="FFFFFF" w:themeFill="background1"/>
        </w:rPr>
      </w:pPr>
      <w:r w:rsidRPr="00DC3622">
        <w:rPr>
          <w:b/>
          <w:shd w:val="clear" w:color="auto" w:fill="FFFFFF" w:themeFill="background1"/>
        </w:rPr>
        <w:t>Skills</w:t>
      </w:r>
      <w:r w:rsidRPr="00EF04EF">
        <w:rPr>
          <w:shd w:val="clear" w:color="auto" w:fill="FFFFFF" w:themeFill="background1"/>
        </w:rPr>
        <w:t xml:space="preserve"> Acrobatics +21 (+29 when flying), Athletics +16, Stealth +16</w:t>
      </w:r>
    </w:p>
    <w:p w:rsidR="00EF04EF" w:rsidRPr="00EF04EF" w:rsidRDefault="00EF04EF" w:rsidP="00EF04EF">
      <w:pPr>
        <w:pStyle w:val="Statblock"/>
        <w:rPr>
          <w:shd w:val="clear" w:color="auto" w:fill="FFFFFF" w:themeFill="background1"/>
        </w:rPr>
      </w:pPr>
      <w:r w:rsidRPr="00DC3622">
        <w:rPr>
          <w:b/>
          <w:shd w:val="clear" w:color="auto" w:fill="FFFFFF" w:themeFill="background1"/>
        </w:rPr>
        <w:t>Feat</w:t>
      </w:r>
      <w:r w:rsidRPr="00EF04EF">
        <w:rPr>
          <w:shd w:val="clear" w:color="auto" w:fill="FFFFFF" w:themeFill="background1"/>
        </w:rPr>
        <w:t xml:space="preserve"> Spring Attack</w:t>
      </w:r>
    </w:p>
    <w:p w:rsidR="00EF04EF" w:rsidRPr="00EF04EF" w:rsidRDefault="00EF04EF" w:rsidP="00EF04EF">
      <w:pPr>
        <w:pStyle w:val="Statblock"/>
        <w:rPr>
          <w:shd w:val="clear" w:color="auto" w:fill="FFFFFF" w:themeFill="background1"/>
        </w:rPr>
      </w:pPr>
      <w:r w:rsidRPr="00DC3622">
        <w:rPr>
          <w:b/>
          <w:shd w:val="clear" w:color="auto" w:fill="FFFFFF" w:themeFill="background1"/>
        </w:rPr>
        <w:t>Other Abilities</w:t>
      </w:r>
      <w:r w:rsidRPr="00EF04EF">
        <w:rPr>
          <w:shd w:val="clear" w:color="auto" w:fill="FFFFFF" w:themeFill="background1"/>
        </w:rPr>
        <w:t xml:space="preserve"> </w:t>
      </w:r>
      <w:proofErr w:type="spellStart"/>
      <w:r w:rsidRPr="00EF04EF">
        <w:rPr>
          <w:shd w:val="clear" w:color="auto" w:fill="FFFFFF" w:themeFill="background1"/>
        </w:rPr>
        <w:t>ovitonomy</w:t>
      </w:r>
      <w:proofErr w:type="spellEnd"/>
    </w:p>
    <w:p w:rsidR="00EF04EF" w:rsidRPr="00EF04EF" w:rsidRDefault="00EF04EF" w:rsidP="00EF04EF">
      <w:pPr>
        <w:pStyle w:val="StatblockHeading"/>
        <w:rPr>
          <w:shd w:val="clear" w:color="auto" w:fill="FFFFFF" w:themeFill="background1"/>
        </w:rPr>
      </w:pPr>
      <w:r w:rsidRPr="00EF04EF">
        <w:rPr>
          <w:shd w:val="clear" w:color="auto" w:fill="FFFFFF" w:themeFill="background1"/>
        </w:rPr>
        <w:t>SPECIAL ABILITIES</w:t>
      </w:r>
    </w:p>
    <w:p w:rsidR="00EF04EF" w:rsidRDefault="00EF04EF" w:rsidP="00EF04EF">
      <w:pPr>
        <w:pStyle w:val="Statblock"/>
        <w:rPr>
          <w:shd w:val="clear" w:color="auto" w:fill="FFFFFF" w:themeFill="background1"/>
        </w:rPr>
      </w:pPr>
      <w:proofErr w:type="spellStart"/>
      <w:r w:rsidRPr="00DC3622">
        <w:rPr>
          <w:b/>
          <w:shd w:val="clear" w:color="auto" w:fill="FFFFFF" w:themeFill="background1"/>
        </w:rPr>
        <w:t>Ovitonomy</w:t>
      </w:r>
      <w:proofErr w:type="spellEnd"/>
      <w:r w:rsidRPr="00DC3622">
        <w:rPr>
          <w:b/>
          <w:shd w:val="clear" w:color="auto" w:fill="FFFFFF" w:themeFill="background1"/>
        </w:rPr>
        <w:t xml:space="preserve"> (Ex)</w:t>
      </w:r>
      <w:r w:rsidRPr="00EF04EF">
        <w:rPr>
          <w:shd w:val="clear" w:color="auto" w:fill="FFFFFF" w:themeFill="background1"/>
        </w:rPr>
        <w:t xml:space="preserve"> A </w:t>
      </w:r>
      <w:proofErr w:type="spellStart"/>
      <w:r w:rsidRPr="00EF04EF">
        <w:rPr>
          <w:shd w:val="clear" w:color="auto" w:fill="FFFFFF" w:themeFill="background1"/>
        </w:rPr>
        <w:t>sharpwing</w:t>
      </w:r>
      <w:proofErr w:type="spellEnd"/>
      <w:r w:rsidRPr="00EF04EF">
        <w:rPr>
          <w:shd w:val="clear" w:color="auto" w:fill="FFFFFF" w:themeFill="background1"/>
        </w:rPr>
        <w:t xml:space="preserve"> egg is inlaid with the same</w:t>
      </w:r>
      <w:r w:rsidR="00DC3622">
        <w:rPr>
          <w:shd w:val="clear" w:color="auto" w:fill="FFFFFF" w:themeFill="background1"/>
        </w:rPr>
        <w:t xml:space="preserve"> </w:t>
      </w:r>
      <w:r w:rsidRPr="00EF04EF">
        <w:rPr>
          <w:shd w:val="clear" w:color="auto" w:fill="FFFFFF" w:themeFill="background1"/>
        </w:rPr>
        <w:t>visual sensors that cover the adult creature’s body. By</w:t>
      </w:r>
      <w:r w:rsidR="00DC3622">
        <w:rPr>
          <w:shd w:val="clear" w:color="auto" w:fill="FFFFFF" w:themeFill="background1"/>
        </w:rPr>
        <w:t xml:space="preserve"> </w:t>
      </w:r>
      <w:r w:rsidRPr="00EF04EF">
        <w:rPr>
          <w:shd w:val="clear" w:color="auto" w:fill="FFFFFF" w:themeFill="background1"/>
        </w:rPr>
        <w:t>concentrating, either parent can see through these eyes just</w:t>
      </w:r>
      <w:r w:rsidR="00DC3622">
        <w:rPr>
          <w:shd w:val="clear" w:color="auto" w:fill="FFFFFF" w:themeFill="background1"/>
        </w:rPr>
        <w:t xml:space="preserve"> </w:t>
      </w:r>
      <w:r w:rsidRPr="00EF04EF">
        <w:rPr>
          <w:shd w:val="clear" w:color="auto" w:fill="FFFFFF" w:themeFill="background1"/>
        </w:rPr>
        <w:t>as it can through its own, allowing it to monitor the egg’s</w:t>
      </w:r>
      <w:r w:rsidR="00DC3622">
        <w:rPr>
          <w:shd w:val="clear" w:color="auto" w:fill="FFFFFF" w:themeFill="background1"/>
        </w:rPr>
        <w:t xml:space="preserve"> </w:t>
      </w:r>
      <w:r w:rsidRPr="00EF04EF">
        <w:rPr>
          <w:shd w:val="clear" w:color="auto" w:fill="FFFFFF" w:themeFill="background1"/>
        </w:rPr>
        <w:t>surroundings for potential threats while it is out hunting for</w:t>
      </w:r>
      <w:r w:rsidR="00DC3622">
        <w:rPr>
          <w:shd w:val="clear" w:color="auto" w:fill="FFFFFF" w:themeFill="background1"/>
        </w:rPr>
        <w:t xml:space="preserve"> </w:t>
      </w:r>
      <w:r w:rsidRPr="00EF04EF">
        <w:rPr>
          <w:shd w:val="clear" w:color="auto" w:fill="FFFFFF" w:themeFill="background1"/>
        </w:rPr>
        <w:t xml:space="preserve">sustenance. However, the </w:t>
      </w:r>
      <w:proofErr w:type="spellStart"/>
      <w:r w:rsidRPr="00EF04EF">
        <w:rPr>
          <w:shd w:val="clear" w:color="auto" w:fill="FFFFFF" w:themeFill="background1"/>
        </w:rPr>
        <w:t>sharpwing</w:t>
      </w:r>
      <w:proofErr w:type="spellEnd"/>
      <w:r w:rsidRPr="00EF04EF">
        <w:rPr>
          <w:shd w:val="clear" w:color="auto" w:fill="FFFFFF" w:themeFill="background1"/>
        </w:rPr>
        <w:t xml:space="preserve"> is unaware of its own</w:t>
      </w:r>
      <w:r w:rsidR="00DC3622">
        <w:rPr>
          <w:shd w:val="clear" w:color="auto" w:fill="FFFFFF" w:themeFill="background1"/>
        </w:rPr>
        <w:t xml:space="preserve"> </w:t>
      </w:r>
      <w:r w:rsidRPr="00EF04EF">
        <w:rPr>
          <w:shd w:val="clear" w:color="auto" w:fill="FFFFFF" w:themeFill="background1"/>
        </w:rPr>
        <w:t>surroundings while it is concentrating on its egg. In addition,</w:t>
      </w:r>
      <w:r w:rsidR="00DC3622">
        <w:rPr>
          <w:shd w:val="clear" w:color="auto" w:fill="FFFFFF" w:themeFill="background1"/>
        </w:rPr>
        <w:t xml:space="preserve"> </w:t>
      </w:r>
      <w:r w:rsidRPr="00EF04EF">
        <w:rPr>
          <w:shd w:val="clear" w:color="auto" w:fill="FFFFFF" w:themeFill="background1"/>
        </w:rPr>
        <w:t xml:space="preserve">these visual sensors allow a </w:t>
      </w:r>
      <w:proofErr w:type="spellStart"/>
      <w:r w:rsidRPr="00EF04EF">
        <w:rPr>
          <w:shd w:val="clear" w:color="auto" w:fill="FFFFFF" w:themeFill="background1"/>
        </w:rPr>
        <w:t>sharpwing</w:t>
      </w:r>
      <w:proofErr w:type="spellEnd"/>
      <w:r w:rsidRPr="00EF04EF">
        <w:rPr>
          <w:shd w:val="clear" w:color="auto" w:fill="FFFFFF" w:themeFill="background1"/>
        </w:rPr>
        <w:t xml:space="preserve"> egg to nominally</w:t>
      </w:r>
      <w:r w:rsidR="00DC3622">
        <w:rPr>
          <w:shd w:val="clear" w:color="auto" w:fill="FFFFFF" w:themeFill="background1"/>
        </w:rPr>
        <w:t xml:space="preserve"> </w:t>
      </w:r>
      <w:r w:rsidRPr="00EF04EF">
        <w:rPr>
          <w:shd w:val="clear" w:color="auto" w:fill="FFFFFF" w:themeFill="background1"/>
        </w:rPr>
        <w:t>react to its own surroundings. If an unattended egg sees</w:t>
      </w:r>
      <w:r w:rsidR="00DC3622">
        <w:rPr>
          <w:shd w:val="clear" w:color="auto" w:fill="FFFFFF" w:themeFill="background1"/>
        </w:rPr>
        <w:t xml:space="preserve"> </w:t>
      </w:r>
      <w:r w:rsidRPr="00EF04EF">
        <w:rPr>
          <w:shd w:val="clear" w:color="auto" w:fill="FFFFFF" w:themeFill="background1"/>
        </w:rPr>
        <w:t>an approaching threat (usually any creature other than a</w:t>
      </w:r>
      <w:r w:rsidR="00DC3622">
        <w:rPr>
          <w:shd w:val="clear" w:color="auto" w:fill="FFFFFF" w:themeFill="background1"/>
        </w:rPr>
        <w:t xml:space="preserve"> </w:t>
      </w:r>
      <w:proofErr w:type="spellStart"/>
      <w:r w:rsidRPr="00EF04EF">
        <w:rPr>
          <w:shd w:val="clear" w:color="auto" w:fill="FFFFFF" w:themeFill="background1"/>
        </w:rPr>
        <w:t>sharpwing</w:t>
      </w:r>
      <w:proofErr w:type="spellEnd"/>
      <w:r w:rsidRPr="00EF04EF">
        <w:rPr>
          <w:shd w:val="clear" w:color="auto" w:fill="FFFFFF" w:themeFill="background1"/>
        </w:rPr>
        <w:t>), it can extend a number of short limbs and crawl</w:t>
      </w:r>
      <w:r w:rsidR="00DC3622">
        <w:rPr>
          <w:shd w:val="clear" w:color="auto" w:fill="FFFFFF" w:themeFill="background1"/>
        </w:rPr>
        <w:t xml:space="preserve"> </w:t>
      </w:r>
      <w:r w:rsidRPr="00EF04EF">
        <w:rPr>
          <w:shd w:val="clear" w:color="auto" w:fill="FFFFFF" w:themeFill="background1"/>
        </w:rPr>
        <w:t>away in search of safety at a speed of 10 feet per round.</w:t>
      </w:r>
      <w:r w:rsidR="00DC3622">
        <w:rPr>
          <w:shd w:val="clear" w:color="auto" w:fill="FFFFFF" w:themeFill="background1"/>
        </w:rPr>
        <w:t xml:space="preserve"> </w:t>
      </w:r>
      <w:r w:rsidRPr="00EF04EF">
        <w:rPr>
          <w:shd w:val="clear" w:color="auto" w:fill="FFFFFF" w:themeFill="background1"/>
        </w:rPr>
        <w:t>Either of the egg’s parents can also direct the egg to move,</w:t>
      </w:r>
      <w:r w:rsidR="00DC3622">
        <w:rPr>
          <w:shd w:val="clear" w:color="auto" w:fill="FFFFFF" w:themeFill="background1"/>
        </w:rPr>
        <w:t xml:space="preserve"> </w:t>
      </w:r>
      <w:r w:rsidRPr="00EF04EF">
        <w:rPr>
          <w:shd w:val="clear" w:color="auto" w:fill="FFFFFF" w:themeFill="background1"/>
        </w:rPr>
        <w:t>using the same connection that allows the parent to see</w:t>
      </w:r>
      <w:r w:rsidR="00DC3622">
        <w:rPr>
          <w:shd w:val="clear" w:color="auto" w:fill="FFFFFF" w:themeFill="background1"/>
        </w:rPr>
        <w:t xml:space="preserve"> </w:t>
      </w:r>
      <w:r w:rsidRPr="00EF04EF">
        <w:rPr>
          <w:shd w:val="clear" w:color="auto" w:fill="FFFFFF" w:themeFill="background1"/>
        </w:rPr>
        <w:t>through the egg’s eyes.</w:t>
      </w:r>
    </w:p>
    <w:p w:rsidR="00DC3622" w:rsidRDefault="00DC3622" w:rsidP="00EF04EF">
      <w:pPr>
        <w:pStyle w:val="Statblock"/>
        <w:rPr>
          <w:shd w:val="clear" w:color="auto" w:fill="FFFFFF" w:themeFill="background1"/>
        </w:rPr>
      </w:pPr>
      <w:r>
        <w:rPr>
          <w:b/>
          <w:shd w:val="clear" w:color="auto" w:fill="FFFFFF" w:themeFill="background1"/>
        </w:rPr>
        <w:t xml:space="preserve">Spring Attack </w:t>
      </w:r>
      <w:r w:rsidRPr="00DC3622">
        <w:rPr>
          <w:shd w:val="clear" w:color="auto" w:fill="FFFFFF" w:themeFill="background1"/>
        </w:rPr>
        <w:t xml:space="preserve">As a full action, you can move up to your speed and make a single melee attack or combat maneuver without provoking any attacks of opportunity from the target of your attack. You can move both before and after the attack, but you must move at least 10 feet before the attack, and the total distance that you move cannot be greater than your speed. You cannot use this ability to attack a foe that is adjacent to you at the start of your turn. </w:t>
      </w:r>
    </w:p>
    <w:p w:rsidR="00DD1A35" w:rsidRDefault="00DD1A35" w:rsidP="00DD1A35">
      <w:pPr>
        <w:pStyle w:val="Statblock"/>
        <w:ind w:left="0" w:firstLine="0"/>
        <w:rPr>
          <w:b/>
          <w:shd w:val="clear" w:color="auto" w:fill="FFFFFF" w:themeFill="background1"/>
        </w:rPr>
      </w:pPr>
    </w:p>
    <w:p w:rsidR="00DD1A35" w:rsidRPr="00DD1A35" w:rsidRDefault="00DD1A35" w:rsidP="00DD1A35">
      <w:pPr>
        <w:pStyle w:val="Heading2"/>
        <w:rPr>
          <w:shd w:val="clear" w:color="auto" w:fill="FFFFFF" w:themeFill="background1"/>
        </w:rPr>
      </w:pPr>
      <w:r w:rsidRPr="00DD1A35">
        <w:rPr>
          <w:color w:val="FFFFFF" w:themeColor="background1"/>
          <w:shd w:val="clear" w:color="auto" w:fill="000000" w:themeFill="text1"/>
        </w:rPr>
        <w:t>Ring of Resistance, Mk 3</w:t>
      </w:r>
    </w:p>
    <w:p w:rsidR="00DD1A35" w:rsidRDefault="00DD1A35" w:rsidP="00DD1A35">
      <w:pPr>
        <w:pStyle w:val="Statblock"/>
        <w:ind w:left="0" w:firstLine="0"/>
        <w:rPr>
          <w:shd w:val="clear" w:color="auto" w:fill="FFFFFF" w:themeFill="background1"/>
        </w:rPr>
      </w:pPr>
      <w:r w:rsidRPr="00DD1A35">
        <w:rPr>
          <w:b/>
          <w:shd w:val="clear" w:color="auto" w:fill="FFFFFF" w:themeFill="background1"/>
        </w:rPr>
        <w:t>Level</w:t>
      </w:r>
      <w:r w:rsidRPr="00DD1A35">
        <w:rPr>
          <w:shd w:val="clear" w:color="auto" w:fill="FFFFFF" w:themeFill="background1"/>
        </w:rPr>
        <w:t xml:space="preserve"> 10; </w:t>
      </w:r>
      <w:r w:rsidRPr="00DD1A35">
        <w:rPr>
          <w:b/>
          <w:shd w:val="clear" w:color="auto" w:fill="FFFFFF" w:themeFill="background1"/>
        </w:rPr>
        <w:t>Price</w:t>
      </w:r>
      <w:r w:rsidRPr="00DD1A35">
        <w:rPr>
          <w:shd w:val="clear" w:color="auto" w:fill="FFFFFF" w:themeFill="background1"/>
        </w:rPr>
        <w:t xml:space="preserve"> 18,100; </w:t>
      </w:r>
      <w:r w:rsidRPr="00DD1A35">
        <w:rPr>
          <w:b/>
          <w:shd w:val="clear" w:color="auto" w:fill="FFFFFF" w:themeFill="background1"/>
        </w:rPr>
        <w:t>Bulk</w:t>
      </w:r>
      <w:r w:rsidRPr="00DD1A35">
        <w:rPr>
          <w:shd w:val="clear" w:color="auto" w:fill="FFFFFF" w:themeFill="background1"/>
        </w:rPr>
        <w:t xml:space="preserve"> —</w:t>
      </w:r>
    </w:p>
    <w:p w:rsidR="00DD1A35" w:rsidRDefault="00DD1A35" w:rsidP="00DD1A35">
      <w:pPr>
        <w:pStyle w:val="ItemText"/>
        <w:rPr>
          <w:shd w:val="clear" w:color="auto" w:fill="FFFFFF" w:themeFill="background1"/>
        </w:rPr>
      </w:pPr>
      <w:r w:rsidRPr="00DD1A35">
        <w:rPr>
          <w:shd w:val="clear" w:color="auto" w:fill="FFFFFF" w:themeFill="background1"/>
        </w:rPr>
        <w:t>This ring grants you magic protection against attacks and effects to which you are particularly vulnerable. You gain an enhancement bonus to saving throws with your lowest base saving throw bonus. If two or three of your base saving throw bonuses are tied for lowest value, you select which category gains this bonus when you first put on the ring, and this choice does not change unless a different base saving throw bonus later becomes your lowest bonus. The bonus is determined by the model of the ring of resistance.</w:t>
      </w:r>
    </w:p>
    <w:p w:rsidR="00DD1A35" w:rsidRDefault="00DD1A35">
      <w:pPr>
        <w:spacing w:after="200" w:line="276" w:lineRule="auto"/>
        <w:rPr>
          <w:shd w:val="clear" w:color="auto" w:fill="FFFFFF" w:themeFill="background1"/>
        </w:rPr>
      </w:pPr>
      <w:r>
        <w:rPr>
          <w:shd w:val="clear" w:color="auto" w:fill="FFFFFF" w:themeFill="background1"/>
        </w:rPr>
        <w:br w:type="page"/>
      </w:r>
    </w:p>
    <w:p w:rsidR="00DD1A35" w:rsidRDefault="00DD1A35" w:rsidP="00DD1A35">
      <w:pPr>
        <w:pStyle w:val="Heading1"/>
        <w:rPr>
          <w:shd w:val="clear" w:color="auto" w:fill="FFFFFF" w:themeFill="background1"/>
        </w:rPr>
      </w:pPr>
      <w:r>
        <w:rPr>
          <w:shd w:val="clear" w:color="auto" w:fill="FFFFFF" w:themeFill="background1"/>
        </w:rPr>
        <w:lastRenderedPageBreak/>
        <w:t>B2. East Power Grid</w:t>
      </w:r>
    </w:p>
    <w:p w:rsidR="008A754C" w:rsidRPr="008A754C" w:rsidRDefault="008A754C" w:rsidP="008A754C">
      <w:pPr>
        <w:pStyle w:val="Heading2"/>
        <w:rPr>
          <w:shd w:val="clear" w:color="auto" w:fill="FFFFFF" w:themeFill="background1"/>
        </w:rPr>
      </w:pPr>
      <w:r w:rsidRPr="008A754C">
        <w:rPr>
          <w:shd w:val="clear" w:color="auto" w:fill="000000" w:themeFill="text1"/>
        </w:rPr>
        <w:t xml:space="preserve">SCAVENGER SLIME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8A754C">
        <w:rPr>
          <w:shd w:val="clear" w:color="auto" w:fill="000000" w:themeFill="text1"/>
        </w:rPr>
        <w:t>CR 9</w:t>
      </w:r>
    </w:p>
    <w:p w:rsidR="008A754C" w:rsidRPr="008A754C" w:rsidRDefault="008A754C" w:rsidP="008A754C">
      <w:pPr>
        <w:pStyle w:val="Statblock"/>
        <w:rPr>
          <w:shd w:val="clear" w:color="auto" w:fill="FFFFFF" w:themeFill="background1"/>
        </w:rPr>
      </w:pPr>
      <w:r w:rsidRPr="008A754C">
        <w:rPr>
          <w:shd w:val="clear" w:color="auto" w:fill="FFFFFF" w:themeFill="background1"/>
        </w:rPr>
        <w:t>N Large ooze</w:t>
      </w:r>
    </w:p>
    <w:p w:rsidR="008A754C" w:rsidRPr="008A754C" w:rsidRDefault="008A754C" w:rsidP="008A754C">
      <w:pPr>
        <w:pStyle w:val="Statblock"/>
        <w:rPr>
          <w:shd w:val="clear" w:color="auto" w:fill="FFFFFF" w:themeFill="background1"/>
        </w:rPr>
      </w:pPr>
      <w:proofErr w:type="spellStart"/>
      <w:r w:rsidRPr="008A754C">
        <w:rPr>
          <w:b/>
          <w:shd w:val="clear" w:color="auto" w:fill="FFFFFF" w:themeFill="background1"/>
        </w:rPr>
        <w:t>Init</w:t>
      </w:r>
      <w:proofErr w:type="spellEnd"/>
      <w:r w:rsidRPr="008A754C">
        <w:rPr>
          <w:shd w:val="clear" w:color="auto" w:fill="FFFFFF" w:themeFill="background1"/>
        </w:rPr>
        <w:t xml:space="preserve"> +3; </w:t>
      </w:r>
      <w:r w:rsidRPr="008A754C">
        <w:rPr>
          <w:b/>
          <w:shd w:val="clear" w:color="auto" w:fill="FFFFFF" w:themeFill="background1"/>
        </w:rPr>
        <w:t>Senses</w:t>
      </w:r>
      <w:r w:rsidRPr="008A754C">
        <w:rPr>
          <w:shd w:val="clear" w:color="auto" w:fill="FFFFFF" w:themeFill="background1"/>
        </w:rPr>
        <w:t xml:space="preserve"> </w:t>
      </w:r>
      <w:proofErr w:type="spellStart"/>
      <w:r w:rsidRPr="008A754C">
        <w:rPr>
          <w:shd w:val="clear" w:color="auto" w:fill="FFFFFF" w:themeFill="background1"/>
        </w:rPr>
        <w:t>blindsight</w:t>
      </w:r>
      <w:proofErr w:type="spellEnd"/>
      <w:r w:rsidRPr="008A754C">
        <w:rPr>
          <w:shd w:val="clear" w:color="auto" w:fill="FFFFFF" w:themeFill="background1"/>
        </w:rPr>
        <w:t xml:space="preserve"> (vibration) 60 </w:t>
      </w:r>
      <w:proofErr w:type="spellStart"/>
      <w:r w:rsidRPr="008A754C">
        <w:rPr>
          <w:shd w:val="clear" w:color="auto" w:fill="FFFFFF" w:themeFill="background1"/>
        </w:rPr>
        <w:t>ft</w:t>
      </w:r>
      <w:proofErr w:type="spellEnd"/>
      <w:r w:rsidRPr="008A754C">
        <w:rPr>
          <w:shd w:val="clear" w:color="auto" w:fill="FFFFFF" w:themeFill="background1"/>
        </w:rPr>
        <w:t>, sightless;</w:t>
      </w:r>
      <w:r>
        <w:rPr>
          <w:shd w:val="clear" w:color="auto" w:fill="FFFFFF" w:themeFill="background1"/>
        </w:rPr>
        <w:t xml:space="preserve"> </w:t>
      </w:r>
      <w:r w:rsidRPr="008A754C">
        <w:rPr>
          <w:b/>
          <w:shd w:val="clear" w:color="auto" w:fill="FFFFFF" w:themeFill="background1"/>
        </w:rPr>
        <w:t>Perception</w:t>
      </w:r>
      <w:r w:rsidRPr="008A754C">
        <w:rPr>
          <w:shd w:val="clear" w:color="auto" w:fill="FFFFFF" w:themeFill="background1"/>
        </w:rPr>
        <w:t xml:space="preserve"> +17</w:t>
      </w:r>
    </w:p>
    <w:p w:rsidR="008A754C" w:rsidRPr="008A754C" w:rsidRDefault="008A754C" w:rsidP="008A754C">
      <w:pPr>
        <w:pStyle w:val="StatblockHeading"/>
        <w:rPr>
          <w:shd w:val="clear" w:color="auto" w:fill="FFFFFF" w:themeFill="background1"/>
        </w:rPr>
      </w:pPr>
      <w:r w:rsidRPr="008A754C">
        <w:rPr>
          <w:shd w:val="clear" w:color="auto" w:fill="FFFFFF" w:themeFill="background1"/>
        </w:rPr>
        <w:t xml:space="preserve">DEFENSE </w:t>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sidRPr="008A754C">
        <w:rPr>
          <w:shd w:val="clear" w:color="auto" w:fill="FFFFFF" w:themeFill="background1"/>
        </w:rPr>
        <w:t>HP 145</w:t>
      </w:r>
    </w:p>
    <w:p w:rsidR="008A754C" w:rsidRPr="008A754C" w:rsidRDefault="008A754C" w:rsidP="008A754C">
      <w:pPr>
        <w:pStyle w:val="Statblock"/>
        <w:rPr>
          <w:shd w:val="clear" w:color="auto" w:fill="FFFFFF" w:themeFill="background1"/>
        </w:rPr>
      </w:pPr>
      <w:r w:rsidRPr="008A754C">
        <w:rPr>
          <w:b/>
          <w:shd w:val="clear" w:color="auto" w:fill="FFFFFF" w:themeFill="background1"/>
        </w:rPr>
        <w:t>EAC</w:t>
      </w:r>
      <w:r w:rsidRPr="008A754C">
        <w:rPr>
          <w:shd w:val="clear" w:color="auto" w:fill="FFFFFF" w:themeFill="background1"/>
        </w:rPr>
        <w:t xml:space="preserve"> 22; </w:t>
      </w:r>
      <w:r w:rsidRPr="008A754C">
        <w:rPr>
          <w:b/>
          <w:shd w:val="clear" w:color="auto" w:fill="FFFFFF" w:themeFill="background1"/>
        </w:rPr>
        <w:t>KAC</w:t>
      </w:r>
      <w:r w:rsidRPr="008A754C">
        <w:rPr>
          <w:shd w:val="clear" w:color="auto" w:fill="FFFFFF" w:themeFill="background1"/>
        </w:rPr>
        <w:t xml:space="preserve"> 24</w:t>
      </w:r>
    </w:p>
    <w:p w:rsidR="008A754C" w:rsidRPr="008A754C" w:rsidRDefault="008A754C" w:rsidP="008A754C">
      <w:pPr>
        <w:pStyle w:val="Statblock"/>
        <w:rPr>
          <w:shd w:val="clear" w:color="auto" w:fill="FFFFFF" w:themeFill="background1"/>
        </w:rPr>
      </w:pPr>
      <w:r w:rsidRPr="008A754C">
        <w:rPr>
          <w:b/>
          <w:shd w:val="clear" w:color="auto" w:fill="FFFFFF" w:themeFill="background1"/>
        </w:rPr>
        <w:t>Fort</w:t>
      </w:r>
      <w:r w:rsidRPr="008A754C">
        <w:rPr>
          <w:shd w:val="clear" w:color="auto" w:fill="FFFFFF" w:themeFill="background1"/>
        </w:rPr>
        <w:t xml:space="preserve"> +13; </w:t>
      </w:r>
      <w:r w:rsidRPr="008A754C">
        <w:rPr>
          <w:b/>
          <w:shd w:val="clear" w:color="auto" w:fill="FFFFFF" w:themeFill="background1"/>
        </w:rPr>
        <w:t>Ref</w:t>
      </w:r>
      <w:r w:rsidRPr="008A754C">
        <w:rPr>
          <w:shd w:val="clear" w:color="auto" w:fill="FFFFFF" w:themeFill="background1"/>
        </w:rPr>
        <w:t xml:space="preserve"> +9; </w:t>
      </w:r>
      <w:r w:rsidRPr="008A754C">
        <w:rPr>
          <w:b/>
          <w:shd w:val="clear" w:color="auto" w:fill="FFFFFF" w:themeFill="background1"/>
        </w:rPr>
        <w:t>Will</w:t>
      </w:r>
      <w:r w:rsidRPr="008A754C">
        <w:rPr>
          <w:shd w:val="clear" w:color="auto" w:fill="FFFFFF" w:themeFill="background1"/>
        </w:rPr>
        <w:t xml:space="preserve"> +6</w:t>
      </w:r>
    </w:p>
    <w:p w:rsidR="008A754C" w:rsidRPr="008A754C" w:rsidRDefault="008A754C" w:rsidP="008A754C">
      <w:pPr>
        <w:pStyle w:val="Statblock"/>
        <w:rPr>
          <w:shd w:val="clear" w:color="auto" w:fill="FFFFFF" w:themeFill="background1"/>
        </w:rPr>
      </w:pPr>
      <w:r w:rsidRPr="008A754C">
        <w:rPr>
          <w:b/>
          <w:shd w:val="clear" w:color="auto" w:fill="FFFFFF" w:themeFill="background1"/>
        </w:rPr>
        <w:t>Defensive Abilities</w:t>
      </w:r>
      <w:r w:rsidRPr="008A754C">
        <w:rPr>
          <w:shd w:val="clear" w:color="auto" w:fill="FFFFFF" w:themeFill="background1"/>
        </w:rPr>
        <w:t xml:space="preserve"> scavenger shell; </w:t>
      </w:r>
      <w:r w:rsidRPr="008A754C">
        <w:rPr>
          <w:b/>
          <w:shd w:val="clear" w:color="auto" w:fill="FFFFFF" w:themeFill="background1"/>
        </w:rPr>
        <w:t>DR</w:t>
      </w:r>
      <w:r w:rsidRPr="008A754C">
        <w:rPr>
          <w:shd w:val="clear" w:color="auto" w:fill="FFFFFF" w:themeFill="background1"/>
        </w:rPr>
        <w:t xml:space="preserve"> 5/adamantine;</w:t>
      </w:r>
    </w:p>
    <w:p w:rsidR="008A754C" w:rsidRPr="008A754C" w:rsidRDefault="008A754C" w:rsidP="008A754C">
      <w:pPr>
        <w:pStyle w:val="Statblock"/>
        <w:rPr>
          <w:shd w:val="clear" w:color="auto" w:fill="FFFFFF" w:themeFill="background1"/>
        </w:rPr>
      </w:pPr>
      <w:r w:rsidRPr="008A754C">
        <w:rPr>
          <w:b/>
          <w:shd w:val="clear" w:color="auto" w:fill="FFFFFF" w:themeFill="background1"/>
        </w:rPr>
        <w:t>Immunities</w:t>
      </w:r>
      <w:r w:rsidRPr="008A754C">
        <w:rPr>
          <w:shd w:val="clear" w:color="auto" w:fill="FFFFFF" w:themeFill="background1"/>
        </w:rPr>
        <w:t xml:space="preserve"> ooze immunities; </w:t>
      </w:r>
      <w:r w:rsidRPr="008A754C">
        <w:rPr>
          <w:b/>
          <w:shd w:val="clear" w:color="auto" w:fill="FFFFFF" w:themeFill="background1"/>
        </w:rPr>
        <w:t>Resistances</w:t>
      </w:r>
      <w:r w:rsidRPr="008A754C">
        <w:rPr>
          <w:shd w:val="clear" w:color="auto" w:fill="FFFFFF" w:themeFill="background1"/>
        </w:rPr>
        <w:t xml:space="preserve"> fire 10</w:t>
      </w:r>
    </w:p>
    <w:p w:rsidR="008A754C" w:rsidRPr="008A754C" w:rsidRDefault="008A754C" w:rsidP="008A754C">
      <w:pPr>
        <w:pStyle w:val="StatblockHeading"/>
        <w:rPr>
          <w:shd w:val="clear" w:color="auto" w:fill="FFFFFF" w:themeFill="background1"/>
        </w:rPr>
      </w:pPr>
      <w:r w:rsidRPr="008A754C">
        <w:rPr>
          <w:shd w:val="clear" w:color="auto" w:fill="FFFFFF" w:themeFill="background1"/>
        </w:rPr>
        <w:t>OFFENSE</w:t>
      </w:r>
    </w:p>
    <w:p w:rsidR="008A754C" w:rsidRPr="008A754C" w:rsidRDefault="008A754C" w:rsidP="008A754C">
      <w:pPr>
        <w:pStyle w:val="Statblock"/>
        <w:rPr>
          <w:shd w:val="clear" w:color="auto" w:fill="FFFFFF" w:themeFill="background1"/>
        </w:rPr>
      </w:pPr>
      <w:r w:rsidRPr="008A754C">
        <w:rPr>
          <w:b/>
          <w:shd w:val="clear" w:color="auto" w:fill="FFFFFF" w:themeFill="background1"/>
        </w:rPr>
        <w:t>Speed</w:t>
      </w:r>
      <w:r w:rsidRPr="008A754C">
        <w:rPr>
          <w:shd w:val="clear" w:color="auto" w:fill="FFFFFF" w:themeFill="background1"/>
        </w:rPr>
        <w:t xml:space="preserve"> 20 ft.</w:t>
      </w:r>
    </w:p>
    <w:p w:rsidR="008A754C" w:rsidRPr="008A754C" w:rsidRDefault="008A754C" w:rsidP="008A754C">
      <w:pPr>
        <w:pStyle w:val="Statblock"/>
        <w:rPr>
          <w:shd w:val="clear" w:color="auto" w:fill="FFFFFF" w:themeFill="background1"/>
        </w:rPr>
      </w:pPr>
      <w:r w:rsidRPr="008A754C">
        <w:rPr>
          <w:b/>
          <w:shd w:val="clear" w:color="auto" w:fill="FFFFFF" w:themeFill="background1"/>
        </w:rPr>
        <w:t>Melee</w:t>
      </w:r>
      <w:r w:rsidRPr="008A754C">
        <w:rPr>
          <w:shd w:val="clear" w:color="auto" w:fill="FFFFFF" w:themeFill="background1"/>
        </w:rPr>
        <w:t xml:space="preserve"> pseudopod +18 (2d10+13 B)</w:t>
      </w:r>
    </w:p>
    <w:p w:rsidR="008A754C" w:rsidRPr="008A754C" w:rsidRDefault="008A754C" w:rsidP="008A754C">
      <w:pPr>
        <w:pStyle w:val="Statblock"/>
        <w:rPr>
          <w:shd w:val="clear" w:color="auto" w:fill="FFFFFF" w:themeFill="background1"/>
        </w:rPr>
      </w:pPr>
      <w:r w:rsidRPr="008A754C">
        <w:rPr>
          <w:b/>
          <w:shd w:val="clear" w:color="auto" w:fill="FFFFFF" w:themeFill="background1"/>
        </w:rPr>
        <w:t>Ranged</w:t>
      </w:r>
      <w:r w:rsidRPr="008A754C">
        <w:rPr>
          <w:shd w:val="clear" w:color="auto" w:fill="FFFFFF" w:themeFill="background1"/>
        </w:rPr>
        <w:t xml:space="preserve"> aphelion artillery laser +21 (3d8+9 F</w:t>
      </w:r>
      <w:r>
        <w:rPr>
          <w:shd w:val="clear" w:color="auto" w:fill="FFFFFF" w:themeFill="background1"/>
        </w:rPr>
        <w:t xml:space="preserve">, </w:t>
      </w:r>
      <w:proofErr w:type="spellStart"/>
      <w:r>
        <w:rPr>
          <w:shd w:val="clear" w:color="auto" w:fill="FFFFFF" w:themeFill="background1"/>
        </w:rPr>
        <w:t>crit</w:t>
      </w:r>
      <w:proofErr w:type="spellEnd"/>
      <w:r>
        <w:rPr>
          <w:shd w:val="clear" w:color="auto" w:fill="FFFFFF" w:themeFill="background1"/>
        </w:rPr>
        <w:t xml:space="preserve"> burn 1d6, range 120ft., penetrating 9</w:t>
      </w:r>
      <w:r w:rsidRPr="008A754C">
        <w:rPr>
          <w:shd w:val="clear" w:color="auto" w:fill="FFFFFF" w:themeFill="background1"/>
        </w:rPr>
        <w:t>) or</w:t>
      </w:r>
    </w:p>
    <w:p w:rsidR="008A754C" w:rsidRPr="008A754C" w:rsidRDefault="008A754C" w:rsidP="008A754C">
      <w:pPr>
        <w:pStyle w:val="Statblock"/>
        <w:ind w:left="360"/>
        <w:rPr>
          <w:shd w:val="clear" w:color="auto" w:fill="FFFFFF" w:themeFill="background1"/>
        </w:rPr>
      </w:pPr>
      <w:proofErr w:type="gramStart"/>
      <w:r w:rsidRPr="008A754C">
        <w:rPr>
          <w:shd w:val="clear" w:color="auto" w:fill="FFFFFF" w:themeFill="background1"/>
        </w:rPr>
        <w:t>dual</w:t>
      </w:r>
      <w:proofErr w:type="gramEnd"/>
      <w:r w:rsidRPr="008A754C">
        <w:rPr>
          <w:shd w:val="clear" w:color="auto" w:fill="FFFFFF" w:themeFill="background1"/>
        </w:rPr>
        <w:t xml:space="preserve"> </w:t>
      </w:r>
      <w:proofErr w:type="spellStart"/>
      <w:r w:rsidRPr="008A754C">
        <w:rPr>
          <w:shd w:val="clear" w:color="auto" w:fill="FFFFFF" w:themeFill="background1"/>
        </w:rPr>
        <w:t>crossbolter</w:t>
      </w:r>
      <w:proofErr w:type="spellEnd"/>
      <w:r w:rsidRPr="008A754C">
        <w:rPr>
          <w:shd w:val="clear" w:color="auto" w:fill="FFFFFF" w:themeFill="background1"/>
        </w:rPr>
        <w:t xml:space="preserve"> +21 (2d10+9 P</w:t>
      </w:r>
      <w:r>
        <w:rPr>
          <w:shd w:val="clear" w:color="auto" w:fill="FFFFFF" w:themeFill="background1"/>
        </w:rPr>
        <w:t>, range 70 ft., unwieldy</w:t>
      </w:r>
      <w:r w:rsidRPr="008A754C">
        <w:rPr>
          <w:shd w:val="clear" w:color="auto" w:fill="FFFFFF" w:themeFill="background1"/>
        </w:rPr>
        <w:t>) or</w:t>
      </w:r>
    </w:p>
    <w:p w:rsidR="008A754C" w:rsidRPr="008A754C" w:rsidRDefault="008A754C" w:rsidP="008A754C">
      <w:pPr>
        <w:pStyle w:val="Statblock"/>
        <w:ind w:left="360"/>
        <w:rPr>
          <w:shd w:val="clear" w:color="auto" w:fill="FFFFFF" w:themeFill="background1"/>
        </w:rPr>
      </w:pPr>
      <w:proofErr w:type="gramStart"/>
      <w:r w:rsidRPr="008A754C">
        <w:rPr>
          <w:shd w:val="clear" w:color="auto" w:fill="FFFFFF" w:themeFill="background1"/>
        </w:rPr>
        <w:t>red</w:t>
      </w:r>
      <w:proofErr w:type="gramEnd"/>
      <w:r w:rsidRPr="008A754C">
        <w:rPr>
          <w:shd w:val="clear" w:color="auto" w:fill="FFFFFF" w:themeFill="background1"/>
        </w:rPr>
        <w:t xml:space="preserve"> star plasma rifle +21 (1d10+9 E &amp; F</w:t>
      </w:r>
      <w:r>
        <w:rPr>
          <w:shd w:val="clear" w:color="auto" w:fill="FFFFFF" w:themeFill="background1"/>
        </w:rPr>
        <w:t xml:space="preserve"> range 50 ft., line, unwieldy</w:t>
      </w:r>
      <w:r w:rsidRPr="008A754C">
        <w:rPr>
          <w:shd w:val="clear" w:color="auto" w:fill="FFFFFF" w:themeFill="background1"/>
        </w:rPr>
        <w:t>)</w:t>
      </w:r>
    </w:p>
    <w:p w:rsidR="008A754C" w:rsidRPr="008A754C" w:rsidRDefault="008A754C" w:rsidP="008A754C">
      <w:pPr>
        <w:pStyle w:val="Statblock"/>
        <w:rPr>
          <w:shd w:val="clear" w:color="auto" w:fill="FFFFFF" w:themeFill="background1"/>
        </w:rPr>
      </w:pPr>
      <w:r w:rsidRPr="008A754C">
        <w:rPr>
          <w:b/>
          <w:shd w:val="clear" w:color="auto" w:fill="FFFFFF" w:themeFill="background1"/>
        </w:rPr>
        <w:t>Space</w:t>
      </w:r>
      <w:r w:rsidRPr="008A754C">
        <w:rPr>
          <w:shd w:val="clear" w:color="auto" w:fill="FFFFFF" w:themeFill="background1"/>
        </w:rPr>
        <w:t xml:space="preserve"> 10 ft.; </w:t>
      </w:r>
      <w:r w:rsidRPr="008A754C">
        <w:rPr>
          <w:b/>
          <w:shd w:val="clear" w:color="auto" w:fill="FFFFFF" w:themeFill="background1"/>
        </w:rPr>
        <w:t>Reach</w:t>
      </w:r>
      <w:r w:rsidRPr="008A754C">
        <w:rPr>
          <w:shd w:val="clear" w:color="auto" w:fill="FFFFFF" w:themeFill="background1"/>
        </w:rPr>
        <w:t xml:space="preserve"> 5 ft.</w:t>
      </w:r>
    </w:p>
    <w:p w:rsidR="008A754C" w:rsidRPr="008A754C" w:rsidRDefault="008A754C" w:rsidP="008A754C">
      <w:pPr>
        <w:pStyle w:val="StatblockHeading"/>
        <w:rPr>
          <w:shd w:val="clear" w:color="auto" w:fill="FFFFFF" w:themeFill="background1"/>
        </w:rPr>
      </w:pPr>
      <w:r w:rsidRPr="008A754C">
        <w:rPr>
          <w:shd w:val="clear" w:color="auto" w:fill="FFFFFF" w:themeFill="background1"/>
        </w:rPr>
        <w:t>STATISTICS</w:t>
      </w:r>
    </w:p>
    <w:p w:rsidR="008A754C" w:rsidRPr="008A754C" w:rsidRDefault="008A754C" w:rsidP="008A754C">
      <w:pPr>
        <w:pStyle w:val="Statblock"/>
        <w:rPr>
          <w:shd w:val="clear" w:color="auto" w:fill="FFFFFF" w:themeFill="background1"/>
        </w:rPr>
      </w:pPr>
      <w:proofErr w:type="spellStart"/>
      <w:proofErr w:type="gramStart"/>
      <w:r w:rsidRPr="008A754C">
        <w:rPr>
          <w:b/>
          <w:shd w:val="clear" w:color="auto" w:fill="FFFFFF" w:themeFill="background1"/>
        </w:rPr>
        <w:t>Str</w:t>
      </w:r>
      <w:proofErr w:type="spellEnd"/>
      <w:proofErr w:type="gramEnd"/>
      <w:r w:rsidRPr="008A754C">
        <w:rPr>
          <w:shd w:val="clear" w:color="auto" w:fill="FFFFFF" w:themeFill="background1"/>
        </w:rPr>
        <w:t xml:space="preserve"> +4; </w:t>
      </w:r>
      <w:proofErr w:type="spellStart"/>
      <w:r w:rsidRPr="008A754C">
        <w:rPr>
          <w:b/>
          <w:shd w:val="clear" w:color="auto" w:fill="FFFFFF" w:themeFill="background1"/>
        </w:rPr>
        <w:t>Dex</w:t>
      </w:r>
      <w:proofErr w:type="spellEnd"/>
      <w:r w:rsidRPr="008A754C">
        <w:rPr>
          <w:shd w:val="clear" w:color="auto" w:fill="FFFFFF" w:themeFill="background1"/>
        </w:rPr>
        <w:t xml:space="preserve"> +3; </w:t>
      </w:r>
      <w:r w:rsidRPr="008A754C">
        <w:rPr>
          <w:b/>
          <w:shd w:val="clear" w:color="auto" w:fill="FFFFFF" w:themeFill="background1"/>
        </w:rPr>
        <w:t>Con</w:t>
      </w:r>
      <w:r w:rsidRPr="008A754C">
        <w:rPr>
          <w:shd w:val="clear" w:color="auto" w:fill="FFFFFF" w:themeFill="background1"/>
        </w:rPr>
        <w:t xml:space="preserve"> +6; </w:t>
      </w:r>
      <w:proofErr w:type="spellStart"/>
      <w:r w:rsidRPr="008A754C">
        <w:rPr>
          <w:b/>
          <w:shd w:val="clear" w:color="auto" w:fill="FFFFFF" w:themeFill="background1"/>
        </w:rPr>
        <w:t>Int</w:t>
      </w:r>
      <w:proofErr w:type="spellEnd"/>
      <w:r w:rsidRPr="008A754C">
        <w:rPr>
          <w:shd w:val="clear" w:color="auto" w:fill="FFFFFF" w:themeFill="background1"/>
        </w:rPr>
        <w:t xml:space="preserve"> —; </w:t>
      </w:r>
      <w:proofErr w:type="spellStart"/>
      <w:r w:rsidRPr="008A754C">
        <w:rPr>
          <w:b/>
          <w:shd w:val="clear" w:color="auto" w:fill="FFFFFF" w:themeFill="background1"/>
        </w:rPr>
        <w:t>Wis</w:t>
      </w:r>
      <w:proofErr w:type="spellEnd"/>
      <w:r w:rsidRPr="008A754C">
        <w:rPr>
          <w:shd w:val="clear" w:color="auto" w:fill="FFFFFF" w:themeFill="background1"/>
        </w:rPr>
        <w:t xml:space="preserve"> +0; </w:t>
      </w:r>
      <w:r w:rsidRPr="008A754C">
        <w:rPr>
          <w:b/>
          <w:shd w:val="clear" w:color="auto" w:fill="FFFFFF" w:themeFill="background1"/>
        </w:rPr>
        <w:t>Cha</w:t>
      </w:r>
      <w:r w:rsidRPr="008A754C">
        <w:rPr>
          <w:shd w:val="clear" w:color="auto" w:fill="FFFFFF" w:themeFill="background1"/>
        </w:rPr>
        <w:t xml:space="preserve"> –2</w:t>
      </w:r>
    </w:p>
    <w:p w:rsidR="008A754C" w:rsidRPr="008A754C" w:rsidRDefault="008A754C" w:rsidP="008A754C">
      <w:pPr>
        <w:pStyle w:val="Statblock"/>
        <w:rPr>
          <w:shd w:val="clear" w:color="auto" w:fill="FFFFFF" w:themeFill="background1"/>
        </w:rPr>
      </w:pPr>
      <w:r w:rsidRPr="008A754C">
        <w:rPr>
          <w:b/>
          <w:shd w:val="clear" w:color="auto" w:fill="FFFFFF" w:themeFill="background1"/>
        </w:rPr>
        <w:t>Skills</w:t>
      </w:r>
      <w:r w:rsidRPr="008A754C">
        <w:rPr>
          <w:shd w:val="clear" w:color="auto" w:fill="FFFFFF" w:themeFill="background1"/>
        </w:rPr>
        <w:t xml:space="preserve"> Stealth +22 (+27 in ruins or garbage)</w:t>
      </w:r>
    </w:p>
    <w:p w:rsidR="008A754C" w:rsidRPr="008A754C" w:rsidRDefault="008A754C" w:rsidP="008A754C">
      <w:pPr>
        <w:pStyle w:val="Statblock"/>
        <w:rPr>
          <w:shd w:val="clear" w:color="auto" w:fill="FFFFFF" w:themeFill="background1"/>
        </w:rPr>
      </w:pPr>
      <w:r w:rsidRPr="008A754C">
        <w:rPr>
          <w:b/>
          <w:shd w:val="clear" w:color="auto" w:fill="FFFFFF" w:themeFill="background1"/>
        </w:rPr>
        <w:t>Other Abilities</w:t>
      </w:r>
      <w:r w:rsidRPr="008A754C">
        <w:rPr>
          <w:shd w:val="clear" w:color="auto" w:fill="FFFFFF" w:themeFill="background1"/>
        </w:rPr>
        <w:t xml:space="preserve"> </w:t>
      </w:r>
      <w:proofErr w:type="spellStart"/>
      <w:r w:rsidRPr="008A754C">
        <w:rPr>
          <w:shd w:val="clear" w:color="auto" w:fill="FFFFFF" w:themeFill="background1"/>
        </w:rPr>
        <w:t>kitbash</w:t>
      </w:r>
      <w:proofErr w:type="spellEnd"/>
    </w:p>
    <w:p w:rsidR="008A754C" w:rsidRPr="008A754C" w:rsidRDefault="008A754C" w:rsidP="008A754C">
      <w:pPr>
        <w:pStyle w:val="StatblockHeading"/>
        <w:rPr>
          <w:shd w:val="clear" w:color="auto" w:fill="FFFFFF" w:themeFill="background1"/>
        </w:rPr>
      </w:pPr>
      <w:r w:rsidRPr="008A754C">
        <w:rPr>
          <w:shd w:val="clear" w:color="auto" w:fill="FFFFFF" w:themeFill="background1"/>
        </w:rPr>
        <w:t>SPECIAL ABILITIES</w:t>
      </w:r>
    </w:p>
    <w:p w:rsidR="008A754C" w:rsidRDefault="008A754C" w:rsidP="008A754C">
      <w:pPr>
        <w:pStyle w:val="Statblock"/>
        <w:rPr>
          <w:shd w:val="clear" w:color="auto" w:fill="FFFFFF" w:themeFill="background1"/>
        </w:rPr>
      </w:pPr>
      <w:proofErr w:type="spellStart"/>
      <w:r w:rsidRPr="008A754C">
        <w:rPr>
          <w:b/>
          <w:shd w:val="clear" w:color="auto" w:fill="FFFFFF" w:themeFill="background1"/>
        </w:rPr>
        <w:t>Kitbash</w:t>
      </w:r>
      <w:proofErr w:type="spellEnd"/>
      <w:r w:rsidRPr="008A754C">
        <w:rPr>
          <w:b/>
          <w:shd w:val="clear" w:color="auto" w:fill="FFFFFF" w:themeFill="background1"/>
        </w:rPr>
        <w:t xml:space="preserve"> (Ex)</w:t>
      </w:r>
      <w:r w:rsidRPr="008A754C">
        <w:rPr>
          <w:shd w:val="clear" w:color="auto" w:fill="FFFFFF" w:themeFill="background1"/>
        </w:rPr>
        <w:t xml:space="preserve"> Scavenger slimes have an intuitive understanding</w:t>
      </w:r>
      <w:r>
        <w:rPr>
          <w:shd w:val="clear" w:color="auto" w:fill="FFFFFF" w:themeFill="background1"/>
        </w:rPr>
        <w:t xml:space="preserve"> </w:t>
      </w:r>
      <w:r w:rsidRPr="008A754C">
        <w:rPr>
          <w:shd w:val="clear" w:color="auto" w:fill="FFFFFF" w:themeFill="background1"/>
        </w:rPr>
        <w:t>of technology and how to use and repair it, despite their</w:t>
      </w:r>
      <w:r>
        <w:rPr>
          <w:shd w:val="clear" w:color="auto" w:fill="FFFFFF" w:themeFill="background1"/>
        </w:rPr>
        <w:t xml:space="preserve"> </w:t>
      </w:r>
      <w:r w:rsidRPr="008A754C">
        <w:rPr>
          <w:shd w:val="clear" w:color="auto" w:fill="FFFFFF" w:themeFill="background1"/>
        </w:rPr>
        <w:t>otherwise mindless nature. An ooze has a +22 bonus to</w:t>
      </w:r>
      <w:r>
        <w:rPr>
          <w:shd w:val="clear" w:color="auto" w:fill="FFFFFF" w:themeFill="background1"/>
        </w:rPr>
        <w:t xml:space="preserve"> </w:t>
      </w:r>
      <w:r w:rsidRPr="008A754C">
        <w:rPr>
          <w:shd w:val="clear" w:color="auto" w:fill="FFFFFF" w:themeFill="background1"/>
        </w:rPr>
        <w:t>Engineering checks to repair mechanical and technological</w:t>
      </w:r>
      <w:r>
        <w:rPr>
          <w:shd w:val="clear" w:color="auto" w:fill="FFFFFF" w:themeFill="background1"/>
        </w:rPr>
        <w:t xml:space="preserve"> </w:t>
      </w:r>
      <w:r w:rsidRPr="008A754C">
        <w:rPr>
          <w:shd w:val="clear" w:color="auto" w:fill="FFFFFF" w:themeFill="background1"/>
        </w:rPr>
        <w:t>items. A scavenger slime can form its body into any tool</w:t>
      </w:r>
      <w:r>
        <w:rPr>
          <w:shd w:val="clear" w:color="auto" w:fill="FFFFFF" w:themeFill="background1"/>
        </w:rPr>
        <w:t xml:space="preserve"> </w:t>
      </w:r>
      <w:r w:rsidRPr="008A754C">
        <w:rPr>
          <w:shd w:val="clear" w:color="auto" w:fill="FFFFFF" w:themeFill="background1"/>
        </w:rPr>
        <w:t>required for this repair work.</w:t>
      </w:r>
    </w:p>
    <w:p w:rsidR="008A754C" w:rsidRPr="008A754C" w:rsidRDefault="008A754C" w:rsidP="008A754C">
      <w:pPr>
        <w:pStyle w:val="Statblock"/>
        <w:rPr>
          <w:shd w:val="clear" w:color="auto" w:fill="FFFFFF" w:themeFill="background1"/>
        </w:rPr>
      </w:pPr>
      <w:r w:rsidRPr="008A754C">
        <w:rPr>
          <w:b/>
          <w:shd w:val="clear" w:color="auto" w:fill="FFFFFF" w:themeFill="background1"/>
        </w:rPr>
        <w:t>Scavenger Shell (Ex)</w:t>
      </w:r>
      <w:r w:rsidRPr="008A754C">
        <w:rPr>
          <w:shd w:val="clear" w:color="auto" w:fill="FFFFFF" w:themeFill="background1"/>
        </w:rPr>
        <w:t xml:space="preserve"> Scavenger slimes build protective shells</w:t>
      </w:r>
      <w:r>
        <w:rPr>
          <w:shd w:val="clear" w:color="auto" w:fill="FFFFFF" w:themeFill="background1"/>
        </w:rPr>
        <w:t xml:space="preserve"> </w:t>
      </w:r>
      <w:r w:rsidRPr="008A754C">
        <w:rPr>
          <w:shd w:val="clear" w:color="auto" w:fill="FFFFFF" w:themeFill="background1"/>
        </w:rPr>
        <w:t>for themselves out of refuse and their own natural resin,</w:t>
      </w:r>
      <w:r>
        <w:rPr>
          <w:shd w:val="clear" w:color="auto" w:fill="FFFFFF" w:themeFill="background1"/>
        </w:rPr>
        <w:t xml:space="preserve"> </w:t>
      </w:r>
      <w:r w:rsidRPr="008A754C">
        <w:rPr>
          <w:shd w:val="clear" w:color="auto" w:fill="FFFFFF" w:themeFill="background1"/>
        </w:rPr>
        <w:t>incorporating bits of repaired technology as they go. A</w:t>
      </w:r>
      <w:r>
        <w:rPr>
          <w:shd w:val="clear" w:color="auto" w:fill="FFFFFF" w:themeFill="background1"/>
        </w:rPr>
        <w:t xml:space="preserve"> </w:t>
      </w:r>
      <w:r w:rsidRPr="008A754C">
        <w:rPr>
          <w:shd w:val="clear" w:color="auto" w:fill="FFFFFF" w:themeFill="background1"/>
        </w:rPr>
        <w:t>scavenger slime’s shell grants the ooze DR 5/adamantine</w:t>
      </w:r>
      <w:r>
        <w:rPr>
          <w:shd w:val="clear" w:color="auto" w:fill="FFFFFF" w:themeFill="background1"/>
        </w:rPr>
        <w:t xml:space="preserve"> </w:t>
      </w:r>
      <w:r w:rsidRPr="008A754C">
        <w:rPr>
          <w:shd w:val="clear" w:color="auto" w:fill="FFFFFF" w:themeFill="background1"/>
        </w:rPr>
        <w:t>and resistance 10 to a random energy type depending</w:t>
      </w:r>
      <w:r>
        <w:rPr>
          <w:shd w:val="clear" w:color="auto" w:fill="FFFFFF" w:themeFill="background1"/>
        </w:rPr>
        <w:t xml:space="preserve"> o</w:t>
      </w:r>
      <w:r w:rsidRPr="008A754C">
        <w:rPr>
          <w:shd w:val="clear" w:color="auto" w:fill="FFFFFF" w:themeFill="background1"/>
        </w:rPr>
        <w:t>n the technology it has incorporated, and also includes</w:t>
      </w:r>
      <w:r>
        <w:rPr>
          <w:shd w:val="clear" w:color="auto" w:fill="FFFFFF" w:themeFill="background1"/>
        </w:rPr>
        <w:t xml:space="preserve"> </w:t>
      </w:r>
      <w:r w:rsidRPr="008A754C">
        <w:rPr>
          <w:shd w:val="clear" w:color="auto" w:fill="FFFFFF" w:themeFill="background1"/>
        </w:rPr>
        <w:t>life-support systems similar to those in commercial armor,</w:t>
      </w:r>
      <w:r>
        <w:rPr>
          <w:shd w:val="clear" w:color="auto" w:fill="FFFFFF" w:themeFill="background1"/>
        </w:rPr>
        <w:t xml:space="preserve"> </w:t>
      </w:r>
      <w:r w:rsidRPr="008A754C">
        <w:rPr>
          <w:shd w:val="clear" w:color="auto" w:fill="FFFFFF" w:themeFill="background1"/>
        </w:rPr>
        <w:t>allowing it to survive in the vacuum of space. A scavenger</w:t>
      </w:r>
      <w:r>
        <w:rPr>
          <w:shd w:val="clear" w:color="auto" w:fill="FFFFFF" w:themeFill="background1"/>
        </w:rPr>
        <w:t xml:space="preserve"> </w:t>
      </w:r>
      <w:r w:rsidRPr="008A754C">
        <w:rPr>
          <w:shd w:val="clear" w:color="auto" w:fill="FFFFFF" w:themeFill="background1"/>
        </w:rPr>
        <w:t>slime can also incorporate weapons: one heavy weapon of</w:t>
      </w:r>
      <w:r>
        <w:rPr>
          <w:shd w:val="clear" w:color="auto" w:fill="FFFFFF" w:themeFill="background1"/>
        </w:rPr>
        <w:t xml:space="preserve"> </w:t>
      </w:r>
      <w:r w:rsidRPr="008A754C">
        <w:rPr>
          <w:shd w:val="clear" w:color="auto" w:fill="FFFFFF" w:themeFill="background1"/>
        </w:rPr>
        <w:t>an item level no greater than its Challenge Rating (9 for the</w:t>
      </w:r>
      <w:r>
        <w:rPr>
          <w:shd w:val="clear" w:color="auto" w:fill="FFFFFF" w:themeFill="background1"/>
        </w:rPr>
        <w:t xml:space="preserve"> </w:t>
      </w:r>
      <w:r w:rsidRPr="008A754C">
        <w:rPr>
          <w:shd w:val="clear" w:color="auto" w:fill="FFFFFF" w:themeFill="background1"/>
        </w:rPr>
        <w:t xml:space="preserve">typical scavenger slime), and either two </w:t>
      </w:r>
      <w:proofErr w:type="spellStart"/>
      <w:r w:rsidRPr="008A754C">
        <w:rPr>
          <w:shd w:val="clear" w:color="auto" w:fill="FFFFFF" w:themeFill="background1"/>
        </w:rPr>
        <w:t>longarms</w:t>
      </w:r>
      <w:proofErr w:type="spellEnd"/>
      <w:r w:rsidRPr="008A754C">
        <w:rPr>
          <w:shd w:val="clear" w:color="auto" w:fill="FFFFFF" w:themeFill="background1"/>
        </w:rPr>
        <w:t xml:space="preserve"> or three</w:t>
      </w:r>
      <w:r>
        <w:rPr>
          <w:shd w:val="clear" w:color="auto" w:fill="FFFFFF" w:themeFill="background1"/>
        </w:rPr>
        <w:t xml:space="preserve"> </w:t>
      </w:r>
      <w:r w:rsidRPr="008A754C">
        <w:rPr>
          <w:shd w:val="clear" w:color="auto" w:fill="FFFFFF" w:themeFill="background1"/>
        </w:rPr>
        <w:t>small arms each of an item level no greater than its CR – 1.</w:t>
      </w:r>
    </w:p>
    <w:p w:rsidR="00DD1A35" w:rsidRDefault="008A754C" w:rsidP="008A754C">
      <w:pPr>
        <w:pStyle w:val="Statblock"/>
        <w:rPr>
          <w:shd w:val="clear" w:color="auto" w:fill="FFFFFF" w:themeFill="background1"/>
        </w:rPr>
      </w:pPr>
      <w:r w:rsidRPr="008A754C">
        <w:rPr>
          <w:shd w:val="clear" w:color="auto" w:fill="FFFFFF" w:themeFill="background1"/>
        </w:rPr>
        <w:t>A scavenger slime gains proficiency in whatever weapons</w:t>
      </w:r>
      <w:r>
        <w:rPr>
          <w:shd w:val="clear" w:color="auto" w:fill="FFFFFF" w:themeFill="background1"/>
        </w:rPr>
        <w:t xml:space="preserve"> </w:t>
      </w:r>
      <w:r w:rsidRPr="008A754C">
        <w:rPr>
          <w:shd w:val="clear" w:color="auto" w:fill="FFFFFF" w:themeFill="background1"/>
        </w:rPr>
        <w:t>it incorporates into its shell and powers these weapons</w:t>
      </w:r>
      <w:r>
        <w:rPr>
          <w:shd w:val="clear" w:color="auto" w:fill="FFFFFF" w:themeFill="background1"/>
        </w:rPr>
        <w:t xml:space="preserve"> </w:t>
      </w:r>
      <w:r w:rsidRPr="008A754C">
        <w:rPr>
          <w:shd w:val="clear" w:color="auto" w:fill="FFFFFF" w:themeFill="background1"/>
        </w:rPr>
        <w:t>naturally with the energy it produces. A weapon in a</w:t>
      </w:r>
      <w:r>
        <w:rPr>
          <w:shd w:val="clear" w:color="auto" w:fill="FFFFFF" w:themeFill="background1"/>
        </w:rPr>
        <w:t xml:space="preserve"> </w:t>
      </w:r>
      <w:r w:rsidRPr="008A754C">
        <w:rPr>
          <w:shd w:val="clear" w:color="auto" w:fill="FFFFFF" w:themeFill="background1"/>
        </w:rPr>
        <w:t>scavenger slime’s shell can be sundered as if it were an item</w:t>
      </w:r>
      <w:r>
        <w:rPr>
          <w:shd w:val="clear" w:color="auto" w:fill="FFFFFF" w:themeFill="background1"/>
        </w:rPr>
        <w:t xml:space="preserve"> </w:t>
      </w:r>
      <w:r w:rsidRPr="008A754C">
        <w:rPr>
          <w:shd w:val="clear" w:color="auto" w:fill="FFFFFF" w:themeFill="background1"/>
        </w:rPr>
        <w:t>with an item level equal to the slime’s CR. The scavenger</w:t>
      </w:r>
      <w:r>
        <w:rPr>
          <w:shd w:val="clear" w:color="auto" w:fill="FFFFFF" w:themeFill="background1"/>
        </w:rPr>
        <w:t xml:space="preserve"> </w:t>
      </w:r>
      <w:r w:rsidRPr="008A754C">
        <w:rPr>
          <w:shd w:val="clear" w:color="auto" w:fill="FFFFFF" w:themeFill="background1"/>
        </w:rPr>
        <w:t>slime listed here is resistant to fire and has incorporated</w:t>
      </w:r>
      <w:r>
        <w:rPr>
          <w:shd w:val="clear" w:color="auto" w:fill="FFFFFF" w:themeFill="background1"/>
        </w:rPr>
        <w:t xml:space="preserve"> </w:t>
      </w:r>
      <w:r w:rsidRPr="008A754C">
        <w:rPr>
          <w:shd w:val="clear" w:color="auto" w:fill="FFFFFF" w:themeFill="background1"/>
        </w:rPr>
        <w:t xml:space="preserve">an aphelion artillery laser, a dual </w:t>
      </w:r>
      <w:proofErr w:type="spellStart"/>
      <w:r w:rsidRPr="008A754C">
        <w:rPr>
          <w:shd w:val="clear" w:color="auto" w:fill="FFFFFF" w:themeFill="background1"/>
        </w:rPr>
        <w:t>crossbolter</w:t>
      </w:r>
      <w:proofErr w:type="spellEnd"/>
      <w:r w:rsidRPr="008A754C">
        <w:rPr>
          <w:shd w:val="clear" w:color="auto" w:fill="FFFFFF" w:themeFill="background1"/>
        </w:rPr>
        <w:t>, and a red star</w:t>
      </w:r>
      <w:r>
        <w:rPr>
          <w:shd w:val="clear" w:color="auto" w:fill="FFFFFF" w:themeFill="background1"/>
        </w:rPr>
        <w:t xml:space="preserve"> </w:t>
      </w:r>
      <w:r w:rsidRPr="008A754C">
        <w:rPr>
          <w:shd w:val="clear" w:color="auto" w:fill="FFFFFF" w:themeFill="background1"/>
        </w:rPr>
        <w:t>plasma rifle.</w:t>
      </w:r>
    </w:p>
    <w:p w:rsidR="008A754C" w:rsidRDefault="008A754C">
      <w:pPr>
        <w:spacing w:after="200" w:line="276" w:lineRule="auto"/>
        <w:rPr>
          <w:rFonts w:cstheme="minorBidi"/>
          <w:iCs w:val="0"/>
          <w:shd w:val="clear" w:color="auto" w:fill="FFFFFF" w:themeFill="background1"/>
        </w:rPr>
      </w:pPr>
      <w:r>
        <w:rPr>
          <w:shd w:val="clear" w:color="auto" w:fill="FFFFFF" w:themeFill="background1"/>
        </w:rPr>
        <w:br w:type="page"/>
      </w:r>
    </w:p>
    <w:p w:rsidR="008A754C" w:rsidRDefault="008A754C" w:rsidP="008A754C">
      <w:pPr>
        <w:pStyle w:val="Statblock"/>
        <w:rPr>
          <w:shd w:val="clear" w:color="auto" w:fill="FFFFFF" w:themeFill="background1"/>
        </w:rPr>
      </w:pPr>
    </w:p>
    <w:p w:rsidR="008A754C" w:rsidRPr="008A754C" w:rsidRDefault="008A754C" w:rsidP="008A754C">
      <w:pPr>
        <w:pStyle w:val="Statblock"/>
        <w:rPr>
          <w:b/>
          <w:shd w:val="clear" w:color="auto" w:fill="FFFFFF" w:themeFill="background1"/>
        </w:rPr>
      </w:pPr>
      <w:r w:rsidRPr="008A754C">
        <w:rPr>
          <w:b/>
          <w:shd w:val="clear" w:color="auto" w:fill="FFFFFF" w:themeFill="background1"/>
        </w:rPr>
        <w:t>Weapon Properties</w:t>
      </w:r>
    </w:p>
    <w:p w:rsidR="008A754C" w:rsidRDefault="008A754C" w:rsidP="008A754C">
      <w:pPr>
        <w:pStyle w:val="Statblock"/>
        <w:rPr>
          <w:shd w:val="clear" w:color="auto" w:fill="FFFFFF" w:themeFill="background1"/>
        </w:rPr>
      </w:pPr>
      <w:r w:rsidRPr="008A754C">
        <w:rPr>
          <w:b/>
          <w:shd w:val="clear" w:color="auto" w:fill="FFFFFF" w:themeFill="background1"/>
        </w:rPr>
        <w:t>Line</w:t>
      </w:r>
      <w:r>
        <w:rPr>
          <w:shd w:val="clear" w:color="auto" w:fill="FFFFFF" w:themeFill="background1"/>
        </w:rPr>
        <w:t xml:space="preserve"> </w:t>
      </w:r>
      <w:r w:rsidRPr="008A754C">
        <w:rPr>
          <w:shd w:val="clear" w:color="auto" w:fill="FFFFFF" w:themeFill="background1"/>
        </w:rPr>
        <w:t>This weapon fires a projectile in a straight line that pierces through multiple creatures or obstacles. When attacking with such a weapon, make a single attack roll and compare it to the relevant Armor Class of all creatures and objects in a line extending to the weapon’s listed range increment. Roll damage only once. The weapon hits all targets with an AC equal to or lower than the attack roll. However, if an attack fails to damage a creature or obstacle hit in the line (typically due to damage reduction or hardness), the path is stopped and the attack doesn’t damage creatures farther away. A line weapon can’t damage targets beyond its listed range. If you score a critical hit, that effect applies only to the first target hit in the line, and you roll the critical damage separately. If multiple creatures are equally close, you choose which one takes the effects of the critical hit. A line weapon doesn’t benefit from feats or abilities that increase the damage of a single attack (such as the operative’s trick attack).</w:t>
      </w:r>
    </w:p>
    <w:p w:rsidR="008A754C" w:rsidRPr="008A754C" w:rsidRDefault="008A754C" w:rsidP="008A754C">
      <w:pPr>
        <w:pStyle w:val="Statblock"/>
        <w:rPr>
          <w:shd w:val="clear" w:color="auto" w:fill="FFFFFF" w:themeFill="background1"/>
        </w:rPr>
      </w:pPr>
      <w:r>
        <w:rPr>
          <w:b/>
          <w:shd w:val="clear" w:color="auto" w:fill="FFFFFF" w:themeFill="background1"/>
        </w:rPr>
        <w:t xml:space="preserve">Penetrating </w:t>
      </w:r>
      <w:r w:rsidRPr="008A754C">
        <w:rPr>
          <w:shd w:val="clear" w:color="auto" w:fill="FFFFFF" w:themeFill="background1"/>
        </w:rPr>
        <w:t>A penetrating weapon is designed to punch through large objects’ outer layers, making it easier to damage them. A penetrating weapon ignores an amount of hardness equal to the weapon’s level.</w:t>
      </w:r>
    </w:p>
    <w:p w:rsidR="00147F11" w:rsidRDefault="00147F11">
      <w:pPr>
        <w:spacing w:after="200" w:line="276" w:lineRule="auto"/>
        <w:rPr>
          <w:rFonts w:cstheme="minorBidi"/>
          <w:iCs w:val="0"/>
          <w:shd w:val="clear" w:color="auto" w:fill="FFFFFF" w:themeFill="background1"/>
        </w:rPr>
      </w:pPr>
      <w:r>
        <w:rPr>
          <w:shd w:val="clear" w:color="auto" w:fill="FFFFFF" w:themeFill="background1"/>
        </w:rPr>
        <w:br w:type="page"/>
      </w:r>
    </w:p>
    <w:p w:rsidR="008A754C" w:rsidRDefault="00147F11" w:rsidP="00147F11">
      <w:pPr>
        <w:pStyle w:val="Heading1"/>
        <w:rPr>
          <w:shd w:val="clear" w:color="auto" w:fill="FFFFFF" w:themeFill="background1"/>
        </w:rPr>
      </w:pPr>
      <w:r>
        <w:rPr>
          <w:shd w:val="clear" w:color="auto" w:fill="FFFFFF" w:themeFill="background1"/>
        </w:rPr>
        <w:lastRenderedPageBreak/>
        <w:t>B4. West Brain Tank</w:t>
      </w:r>
    </w:p>
    <w:p w:rsidR="00147F11" w:rsidRPr="00147F11" w:rsidRDefault="00147F11" w:rsidP="00147F11">
      <w:pPr>
        <w:pStyle w:val="Heading2"/>
        <w:rPr>
          <w:shd w:val="clear" w:color="auto" w:fill="FFFFFF" w:themeFill="background1"/>
        </w:rPr>
      </w:pPr>
      <w:r w:rsidRPr="00147F11">
        <w:rPr>
          <w:shd w:val="clear" w:color="auto" w:fill="000000" w:themeFill="text1"/>
        </w:rPr>
        <w:t xml:space="preserve">TWO-HEADED CAYPIN (2)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147F11">
        <w:rPr>
          <w:shd w:val="clear" w:color="auto" w:fill="000000" w:themeFill="text1"/>
        </w:rPr>
        <w:t>CR 7</w:t>
      </w:r>
    </w:p>
    <w:p w:rsidR="00147F11" w:rsidRPr="00147F11" w:rsidRDefault="00147F11" w:rsidP="00147F11">
      <w:pPr>
        <w:pStyle w:val="Statblock"/>
        <w:rPr>
          <w:shd w:val="clear" w:color="auto" w:fill="FFFFFF" w:themeFill="background1"/>
        </w:rPr>
      </w:pPr>
      <w:r w:rsidRPr="00147F11">
        <w:rPr>
          <w:shd w:val="clear" w:color="auto" w:fill="FFFFFF" w:themeFill="background1"/>
        </w:rPr>
        <w:t>N Large magical beast (aquatic)</w:t>
      </w:r>
    </w:p>
    <w:p w:rsidR="00147F11" w:rsidRPr="00147F11" w:rsidRDefault="00147F11" w:rsidP="00147F11">
      <w:pPr>
        <w:pStyle w:val="Statblock"/>
        <w:rPr>
          <w:shd w:val="clear" w:color="auto" w:fill="FFFFFF" w:themeFill="background1"/>
        </w:rPr>
      </w:pPr>
      <w:proofErr w:type="spellStart"/>
      <w:r w:rsidRPr="00147F11">
        <w:rPr>
          <w:b/>
          <w:shd w:val="clear" w:color="auto" w:fill="FFFFFF" w:themeFill="background1"/>
        </w:rPr>
        <w:t>Init</w:t>
      </w:r>
      <w:proofErr w:type="spellEnd"/>
      <w:r w:rsidRPr="00147F11">
        <w:rPr>
          <w:shd w:val="clear" w:color="auto" w:fill="FFFFFF" w:themeFill="background1"/>
        </w:rPr>
        <w:t xml:space="preserve"> +2; </w:t>
      </w:r>
      <w:r w:rsidRPr="00147F11">
        <w:rPr>
          <w:b/>
          <w:shd w:val="clear" w:color="auto" w:fill="FFFFFF" w:themeFill="background1"/>
        </w:rPr>
        <w:t>Senses</w:t>
      </w:r>
      <w:r w:rsidRPr="00147F11">
        <w:rPr>
          <w:shd w:val="clear" w:color="auto" w:fill="FFFFFF" w:themeFill="background1"/>
        </w:rPr>
        <w:t xml:space="preserve"> </w:t>
      </w:r>
      <w:proofErr w:type="spellStart"/>
      <w:r w:rsidRPr="00147F11">
        <w:rPr>
          <w:shd w:val="clear" w:color="auto" w:fill="FFFFFF" w:themeFill="background1"/>
        </w:rPr>
        <w:t>darkvision</w:t>
      </w:r>
      <w:proofErr w:type="spellEnd"/>
      <w:r w:rsidRPr="00147F11">
        <w:rPr>
          <w:shd w:val="clear" w:color="auto" w:fill="FFFFFF" w:themeFill="background1"/>
        </w:rPr>
        <w:t xml:space="preserve"> 60 ft., low-light vision; Perception +18</w:t>
      </w:r>
    </w:p>
    <w:p w:rsidR="00147F11" w:rsidRPr="00147F11" w:rsidRDefault="00147F11" w:rsidP="00147F11">
      <w:pPr>
        <w:pStyle w:val="StatblockHeading"/>
        <w:rPr>
          <w:shd w:val="clear" w:color="auto" w:fill="FFFFFF" w:themeFill="background1"/>
        </w:rPr>
      </w:pPr>
      <w:r w:rsidRPr="00147F11">
        <w:rPr>
          <w:shd w:val="clear" w:color="auto" w:fill="FFFFFF" w:themeFill="background1"/>
        </w:rPr>
        <w:t xml:space="preserve">DEFENSE </w:t>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Pr>
          <w:shd w:val="clear" w:color="auto" w:fill="FFFFFF" w:themeFill="background1"/>
        </w:rPr>
        <w:tab/>
      </w:r>
      <w:r w:rsidRPr="00147F11">
        <w:rPr>
          <w:shd w:val="clear" w:color="auto" w:fill="FFFFFF" w:themeFill="background1"/>
        </w:rPr>
        <w:t>HP 90</w:t>
      </w:r>
    </w:p>
    <w:p w:rsidR="00147F11" w:rsidRPr="00147F11" w:rsidRDefault="00147F11" w:rsidP="00147F11">
      <w:pPr>
        <w:pStyle w:val="Statblock"/>
        <w:rPr>
          <w:shd w:val="clear" w:color="auto" w:fill="FFFFFF" w:themeFill="background1"/>
        </w:rPr>
      </w:pPr>
      <w:r w:rsidRPr="00147F11">
        <w:rPr>
          <w:b/>
          <w:shd w:val="clear" w:color="auto" w:fill="FFFFFF" w:themeFill="background1"/>
        </w:rPr>
        <w:t>EAC</w:t>
      </w:r>
      <w:r w:rsidRPr="00147F11">
        <w:rPr>
          <w:shd w:val="clear" w:color="auto" w:fill="FFFFFF" w:themeFill="background1"/>
        </w:rPr>
        <w:t xml:space="preserve"> 18; </w:t>
      </w:r>
      <w:r w:rsidRPr="00147F11">
        <w:rPr>
          <w:b/>
          <w:shd w:val="clear" w:color="auto" w:fill="FFFFFF" w:themeFill="background1"/>
        </w:rPr>
        <w:t>KAC</w:t>
      </w:r>
      <w:r w:rsidRPr="00147F11">
        <w:rPr>
          <w:shd w:val="clear" w:color="auto" w:fill="FFFFFF" w:themeFill="background1"/>
        </w:rPr>
        <w:t xml:space="preserve"> 20</w:t>
      </w:r>
    </w:p>
    <w:p w:rsidR="00147F11" w:rsidRPr="00147F11" w:rsidRDefault="00147F11" w:rsidP="00147F11">
      <w:pPr>
        <w:pStyle w:val="Statblock"/>
        <w:rPr>
          <w:shd w:val="clear" w:color="auto" w:fill="FFFFFF" w:themeFill="background1"/>
        </w:rPr>
      </w:pPr>
      <w:r w:rsidRPr="00147F11">
        <w:rPr>
          <w:b/>
          <w:shd w:val="clear" w:color="auto" w:fill="FFFFFF" w:themeFill="background1"/>
        </w:rPr>
        <w:t>Fort</w:t>
      </w:r>
      <w:r w:rsidRPr="00147F11">
        <w:rPr>
          <w:shd w:val="clear" w:color="auto" w:fill="FFFFFF" w:themeFill="background1"/>
        </w:rPr>
        <w:t xml:space="preserve"> +10; </w:t>
      </w:r>
      <w:r w:rsidRPr="00147F11">
        <w:rPr>
          <w:b/>
          <w:shd w:val="clear" w:color="auto" w:fill="FFFFFF" w:themeFill="background1"/>
        </w:rPr>
        <w:t>Ref</w:t>
      </w:r>
      <w:r w:rsidRPr="00147F11">
        <w:rPr>
          <w:shd w:val="clear" w:color="auto" w:fill="FFFFFF" w:themeFill="background1"/>
        </w:rPr>
        <w:t xml:space="preserve"> +10; </w:t>
      </w:r>
      <w:r w:rsidRPr="00147F11">
        <w:rPr>
          <w:b/>
          <w:shd w:val="clear" w:color="auto" w:fill="FFFFFF" w:themeFill="background1"/>
        </w:rPr>
        <w:t>Will</w:t>
      </w:r>
      <w:r w:rsidRPr="00147F11">
        <w:rPr>
          <w:shd w:val="clear" w:color="auto" w:fill="FFFFFF" w:themeFill="background1"/>
        </w:rPr>
        <w:t xml:space="preserve"> +5</w:t>
      </w:r>
    </w:p>
    <w:p w:rsidR="00147F11" w:rsidRPr="00147F11" w:rsidRDefault="00147F11" w:rsidP="00147F11">
      <w:pPr>
        <w:pStyle w:val="Statblock"/>
        <w:rPr>
          <w:shd w:val="clear" w:color="auto" w:fill="FFFFFF" w:themeFill="background1"/>
        </w:rPr>
      </w:pPr>
      <w:r w:rsidRPr="00147F11">
        <w:rPr>
          <w:b/>
          <w:shd w:val="clear" w:color="auto" w:fill="FFFFFF" w:themeFill="background1"/>
        </w:rPr>
        <w:t>Defensive Abilities</w:t>
      </w:r>
      <w:r w:rsidRPr="00147F11">
        <w:rPr>
          <w:shd w:val="clear" w:color="auto" w:fill="FFFFFF" w:themeFill="background1"/>
        </w:rPr>
        <w:t xml:space="preserve"> </w:t>
      </w:r>
      <w:proofErr w:type="spellStart"/>
      <w:r w:rsidRPr="00147F11">
        <w:rPr>
          <w:shd w:val="clear" w:color="auto" w:fill="FFFFFF" w:themeFill="background1"/>
        </w:rPr>
        <w:t>unflankable</w:t>
      </w:r>
      <w:proofErr w:type="spellEnd"/>
    </w:p>
    <w:p w:rsidR="00147F11" w:rsidRPr="00147F11" w:rsidRDefault="00147F11" w:rsidP="00147F11">
      <w:pPr>
        <w:pStyle w:val="StatblockHeading"/>
        <w:rPr>
          <w:shd w:val="clear" w:color="auto" w:fill="FFFFFF" w:themeFill="background1"/>
        </w:rPr>
      </w:pPr>
      <w:r w:rsidRPr="00147F11">
        <w:rPr>
          <w:shd w:val="clear" w:color="auto" w:fill="FFFFFF" w:themeFill="background1"/>
        </w:rPr>
        <w:t>OFFENSE</w:t>
      </w:r>
    </w:p>
    <w:p w:rsidR="00147F11" w:rsidRPr="00147F11" w:rsidRDefault="00147F11" w:rsidP="00147F11">
      <w:pPr>
        <w:pStyle w:val="Statblock"/>
        <w:rPr>
          <w:shd w:val="clear" w:color="auto" w:fill="FFFFFF" w:themeFill="background1"/>
        </w:rPr>
      </w:pPr>
      <w:r w:rsidRPr="00147F11">
        <w:rPr>
          <w:b/>
          <w:shd w:val="clear" w:color="auto" w:fill="FFFFFF" w:themeFill="background1"/>
        </w:rPr>
        <w:t>Speed</w:t>
      </w:r>
      <w:r w:rsidRPr="00147F11">
        <w:rPr>
          <w:shd w:val="clear" w:color="auto" w:fill="FFFFFF" w:themeFill="background1"/>
        </w:rPr>
        <w:t xml:space="preserve"> 40 ft., </w:t>
      </w:r>
      <w:r w:rsidRPr="00147F11">
        <w:rPr>
          <w:b/>
          <w:shd w:val="clear" w:color="auto" w:fill="FFFFFF" w:themeFill="background1"/>
        </w:rPr>
        <w:t>swim</w:t>
      </w:r>
      <w:r w:rsidRPr="00147F11">
        <w:rPr>
          <w:shd w:val="clear" w:color="auto" w:fill="FFFFFF" w:themeFill="background1"/>
        </w:rPr>
        <w:t xml:space="preserve"> 30 ft.</w:t>
      </w:r>
    </w:p>
    <w:p w:rsidR="00147F11" w:rsidRPr="00147F11" w:rsidRDefault="00147F11" w:rsidP="00147F11">
      <w:pPr>
        <w:pStyle w:val="Statblock"/>
        <w:rPr>
          <w:shd w:val="clear" w:color="auto" w:fill="FFFFFF" w:themeFill="background1"/>
        </w:rPr>
      </w:pPr>
      <w:r w:rsidRPr="00147F11">
        <w:rPr>
          <w:b/>
          <w:shd w:val="clear" w:color="auto" w:fill="FFFFFF" w:themeFill="background1"/>
        </w:rPr>
        <w:t>Melee</w:t>
      </w:r>
      <w:r w:rsidRPr="00147F11">
        <w:rPr>
          <w:shd w:val="clear" w:color="auto" w:fill="FFFFFF" w:themeFill="background1"/>
        </w:rPr>
        <w:t xml:space="preserve"> bite +14 (3d4+13 P)</w:t>
      </w:r>
    </w:p>
    <w:p w:rsidR="00147F11" w:rsidRPr="00147F11" w:rsidRDefault="00147F11" w:rsidP="00147F11">
      <w:pPr>
        <w:pStyle w:val="Statblock"/>
        <w:rPr>
          <w:shd w:val="clear" w:color="auto" w:fill="FFFFFF" w:themeFill="background1"/>
        </w:rPr>
      </w:pPr>
      <w:proofErr w:type="spellStart"/>
      <w:r w:rsidRPr="00147F11">
        <w:rPr>
          <w:b/>
          <w:shd w:val="clear" w:color="auto" w:fill="FFFFFF" w:themeFill="background1"/>
        </w:rPr>
        <w:t>Multiattack</w:t>
      </w:r>
      <w:proofErr w:type="spellEnd"/>
      <w:r w:rsidRPr="00147F11">
        <w:rPr>
          <w:shd w:val="clear" w:color="auto" w:fill="FFFFFF" w:themeFill="background1"/>
        </w:rPr>
        <w:t xml:space="preserve"> 2 bites +11 (3d4+13</w:t>
      </w:r>
      <w:r>
        <w:rPr>
          <w:shd w:val="clear" w:color="auto" w:fill="FFFFFF" w:themeFill="background1"/>
        </w:rPr>
        <w:t xml:space="preserve"> </w:t>
      </w:r>
      <w:r w:rsidRPr="00147F11">
        <w:rPr>
          <w:shd w:val="clear" w:color="auto" w:fill="FFFFFF" w:themeFill="background1"/>
        </w:rPr>
        <w:t>P)</w:t>
      </w:r>
    </w:p>
    <w:p w:rsidR="00147F11" w:rsidRPr="00147F11" w:rsidRDefault="00147F11" w:rsidP="00147F11">
      <w:pPr>
        <w:pStyle w:val="Statblock"/>
        <w:rPr>
          <w:shd w:val="clear" w:color="auto" w:fill="FFFFFF" w:themeFill="background1"/>
        </w:rPr>
      </w:pPr>
      <w:r w:rsidRPr="00147F11">
        <w:rPr>
          <w:b/>
          <w:shd w:val="clear" w:color="auto" w:fill="FFFFFF" w:themeFill="background1"/>
        </w:rPr>
        <w:t>Space</w:t>
      </w:r>
      <w:r w:rsidRPr="00147F11">
        <w:rPr>
          <w:shd w:val="clear" w:color="auto" w:fill="FFFFFF" w:themeFill="background1"/>
        </w:rPr>
        <w:t xml:space="preserve"> 10 ft.; </w:t>
      </w:r>
      <w:r w:rsidRPr="00147F11">
        <w:rPr>
          <w:b/>
          <w:shd w:val="clear" w:color="auto" w:fill="FFFFFF" w:themeFill="background1"/>
        </w:rPr>
        <w:t>Reach</w:t>
      </w:r>
      <w:r w:rsidRPr="00147F11">
        <w:rPr>
          <w:shd w:val="clear" w:color="auto" w:fill="FFFFFF" w:themeFill="background1"/>
        </w:rPr>
        <w:t xml:space="preserve"> 10 ft.</w:t>
      </w:r>
    </w:p>
    <w:p w:rsidR="00147F11" w:rsidRPr="00147F11" w:rsidRDefault="00147F11" w:rsidP="00147F11">
      <w:pPr>
        <w:pStyle w:val="Statblock"/>
        <w:rPr>
          <w:shd w:val="clear" w:color="auto" w:fill="FFFFFF" w:themeFill="background1"/>
        </w:rPr>
      </w:pPr>
      <w:r w:rsidRPr="00147F11">
        <w:rPr>
          <w:b/>
          <w:shd w:val="clear" w:color="auto" w:fill="FFFFFF" w:themeFill="background1"/>
        </w:rPr>
        <w:t>Offensive Abilities</w:t>
      </w:r>
      <w:r w:rsidRPr="00147F11">
        <w:rPr>
          <w:shd w:val="clear" w:color="auto" w:fill="FFFFFF" w:themeFill="background1"/>
        </w:rPr>
        <w:t xml:space="preserve"> feeding</w:t>
      </w:r>
      <w:r>
        <w:rPr>
          <w:shd w:val="clear" w:color="auto" w:fill="FFFFFF" w:themeFill="background1"/>
        </w:rPr>
        <w:t xml:space="preserve"> </w:t>
      </w:r>
      <w:r w:rsidRPr="00147F11">
        <w:rPr>
          <w:shd w:val="clear" w:color="auto" w:fill="FFFFFF" w:themeFill="background1"/>
        </w:rPr>
        <w:t>appendages</w:t>
      </w:r>
    </w:p>
    <w:p w:rsidR="00147F11" w:rsidRPr="00147F11" w:rsidRDefault="00147F11" w:rsidP="00147F11">
      <w:pPr>
        <w:pStyle w:val="StatblockHeading"/>
        <w:rPr>
          <w:shd w:val="clear" w:color="auto" w:fill="FFFFFF" w:themeFill="background1"/>
        </w:rPr>
      </w:pPr>
      <w:r w:rsidRPr="00147F11">
        <w:rPr>
          <w:shd w:val="clear" w:color="auto" w:fill="FFFFFF" w:themeFill="background1"/>
        </w:rPr>
        <w:t>STATISTICS</w:t>
      </w:r>
    </w:p>
    <w:p w:rsidR="00147F11" w:rsidRPr="00147F11" w:rsidRDefault="00147F11" w:rsidP="00147F11">
      <w:pPr>
        <w:pStyle w:val="Statblock"/>
        <w:rPr>
          <w:shd w:val="clear" w:color="auto" w:fill="FFFFFF" w:themeFill="background1"/>
        </w:rPr>
      </w:pPr>
      <w:proofErr w:type="spellStart"/>
      <w:r w:rsidRPr="00147F11">
        <w:rPr>
          <w:b/>
          <w:shd w:val="clear" w:color="auto" w:fill="FFFFFF" w:themeFill="background1"/>
        </w:rPr>
        <w:t>Str</w:t>
      </w:r>
      <w:proofErr w:type="spellEnd"/>
      <w:r w:rsidRPr="00147F11">
        <w:rPr>
          <w:shd w:val="clear" w:color="auto" w:fill="FFFFFF" w:themeFill="background1"/>
        </w:rPr>
        <w:t xml:space="preserve"> +5; </w:t>
      </w:r>
      <w:proofErr w:type="spellStart"/>
      <w:r w:rsidRPr="00147F11">
        <w:rPr>
          <w:b/>
          <w:shd w:val="clear" w:color="auto" w:fill="FFFFFF" w:themeFill="background1"/>
        </w:rPr>
        <w:t>Dex</w:t>
      </w:r>
      <w:proofErr w:type="spellEnd"/>
      <w:r w:rsidRPr="00147F11">
        <w:rPr>
          <w:shd w:val="clear" w:color="auto" w:fill="FFFFFF" w:themeFill="background1"/>
        </w:rPr>
        <w:t xml:space="preserve"> +2; </w:t>
      </w:r>
      <w:r w:rsidRPr="00147F11">
        <w:rPr>
          <w:b/>
          <w:shd w:val="clear" w:color="auto" w:fill="FFFFFF" w:themeFill="background1"/>
        </w:rPr>
        <w:t>Con</w:t>
      </w:r>
      <w:r w:rsidRPr="00147F11">
        <w:rPr>
          <w:shd w:val="clear" w:color="auto" w:fill="FFFFFF" w:themeFill="background1"/>
        </w:rPr>
        <w:t xml:space="preserve"> +3; </w:t>
      </w:r>
      <w:proofErr w:type="spellStart"/>
      <w:r w:rsidRPr="00147F11">
        <w:rPr>
          <w:b/>
          <w:shd w:val="clear" w:color="auto" w:fill="FFFFFF" w:themeFill="background1"/>
        </w:rPr>
        <w:t>Int</w:t>
      </w:r>
      <w:proofErr w:type="spellEnd"/>
      <w:r w:rsidRPr="00147F11">
        <w:rPr>
          <w:shd w:val="clear" w:color="auto" w:fill="FFFFFF" w:themeFill="background1"/>
        </w:rPr>
        <w:t xml:space="preserve"> –4; </w:t>
      </w:r>
      <w:proofErr w:type="spellStart"/>
      <w:r w:rsidRPr="00147F11">
        <w:rPr>
          <w:b/>
          <w:shd w:val="clear" w:color="auto" w:fill="FFFFFF" w:themeFill="background1"/>
        </w:rPr>
        <w:t>Wis</w:t>
      </w:r>
      <w:proofErr w:type="spellEnd"/>
      <w:r w:rsidRPr="00147F11">
        <w:rPr>
          <w:shd w:val="clear" w:color="auto" w:fill="FFFFFF" w:themeFill="background1"/>
        </w:rPr>
        <w:t xml:space="preserve"> –1; </w:t>
      </w:r>
      <w:r w:rsidRPr="00147F11">
        <w:rPr>
          <w:b/>
          <w:shd w:val="clear" w:color="auto" w:fill="FFFFFF" w:themeFill="background1"/>
        </w:rPr>
        <w:t>Cha</w:t>
      </w:r>
      <w:r w:rsidRPr="00147F11">
        <w:rPr>
          <w:shd w:val="clear" w:color="auto" w:fill="FFFFFF" w:themeFill="background1"/>
        </w:rPr>
        <w:t xml:space="preserve"> –1</w:t>
      </w:r>
    </w:p>
    <w:p w:rsidR="00147F11" w:rsidRPr="00147F11" w:rsidRDefault="00147F11" w:rsidP="00147F11">
      <w:pPr>
        <w:pStyle w:val="Statblock"/>
        <w:rPr>
          <w:shd w:val="clear" w:color="auto" w:fill="FFFFFF" w:themeFill="background1"/>
        </w:rPr>
      </w:pPr>
      <w:r w:rsidRPr="00147F11">
        <w:rPr>
          <w:b/>
          <w:shd w:val="clear" w:color="auto" w:fill="FFFFFF" w:themeFill="background1"/>
        </w:rPr>
        <w:t>Skills</w:t>
      </w:r>
      <w:r w:rsidRPr="00147F11">
        <w:rPr>
          <w:shd w:val="clear" w:color="auto" w:fill="FFFFFF" w:themeFill="background1"/>
        </w:rPr>
        <w:t xml:space="preserve"> Acrobatics +13, Athletics +13 (+21 when swimming),</w:t>
      </w:r>
      <w:r>
        <w:rPr>
          <w:shd w:val="clear" w:color="auto" w:fill="FFFFFF" w:themeFill="background1"/>
        </w:rPr>
        <w:t xml:space="preserve"> </w:t>
      </w:r>
      <w:r w:rsidRPr="00147F11">
        <w:rPr>
          <w:shd w:val="clear" w:color="auto" w:fill="FFFFFF" w:themeFill="background1"/>
        </w:rPr>
        <w:t>Stealth +18</w:t>
      </w:r>
    </w:p>
    <w:p w:rsidR="00147F11" w:rsidRPr="00147F11" w:rsidRDefault="00147F11" w:rsidP="00147F11">
      <w:pPr>
        <w:pStyle w:val="Statblock"/>
        <w:rPr>
          <w:shd w:val="clear" w:color="auto" w:fill="FFFFFF" w:themeFill="background1"/>
        </w:rPr>
      </w:pPr>
      <w:r w:rsidRPr="00147F11">
        <w:rPr>
          <w:b/>
          <w:shd w:val="clear" w:color="auto" w:fill="FFFFFF" w:themeFill="background1"/>
        </w:rPr>
        <w:t>Other Abilities</w:t>
      </w:r>
      <w:r w:rsidRPr="00147F11">
        <w:rPr>
          <w:shd w:val="clear" w:color="auto" w:fill="FFFFFF" w:themeFill="background1"/>
        </w:rPr>
        <w:t xml:space="preserve"> amphibious</w:t>
      </w:r>
    </w:p>
    <w:p w:rsidR="00147F11" w:rsidRPr="00147F11" w:rsidRDefault="00147F11" w:rsidP="00147F11">
      <w:pPr>
        <w:pStyle w:val="StatblockHeading"/>
        <w:rPr>
          <w:shd w:val="clear" w:color="auto" w:fill="FFFFFF" w:themeFill="background1"/>
        </w:rPr>
      </w:pPr>
      <w:r w:rsidRPr="00147F11">
        <w:rPr>
          <w:shd w:val="clear" w:color="auto" w:fill="FFFFFF" w:themeFill="background1"/>
        </w:rPr>
        <w:t>SPECIAL ABILITIES</w:t>
      </w:r>
    </w:p>
    <w:p w:rsidR="00147F11" w:rsidRPr="00147F11" w:rsidRDefault="00147F11" w:rsidP="00147F11">
      <w:pPr>
        <w:pStyle w:val="Statblock"/>
        <w:rPr>
          <w:shd w:val="clear" w:color="auto" w:fill="FFFFFF" w:themeFill="background1"/>
        </w:rPr>
      </w:pPr>
      <w:r w:rsidRPr="00147F11">
        <w:rPr>
          <w:b/>
          <w:shd w:val="clear" w:color="auto" w:fill="FFFFFF" w:themeFill="background1"/>
        </w:rPr>
        <w:t>Feeding Appendages (Ex)</w:t>
      </w:r>
      <w:r w:rsidRPr="00147F11">
        <w:rPr>
          <w:shd w:val="clear" w:color="auto" w:fill="FFFFFF" w:themeFill="background1"/>
        </w:rPr>
        <w:t xml:space="preserve"> Instead of a lower jaw, a </w:t>
      </w:r>
      <w:proofErr w:type="spellStart"/>
      <w:r w:rsidRPr="00147F11">
        <w:rPr>
          <w:shd w:val="clear" w:color="auto" w:fill="FFFFFF" w:themeFill="background1"/>
        </w:rPr>
        <w:t>caypin</w:t>
      </w:r>
      <w:proofErr w:type="spellEnd"/>
      <w:r w:rsidRPr="00147F11">
        <w:rPr>
          <w:shd w:val="clear" w:color="auto" w:fill="FFFFFF" w:themeFill="background1"/>
        </w:rPr>
        <w:t xml:space="preserve"> has</w:t>
      </w:r>
      <w:r>
        <w:rPr>
          <w:shd w:val="clear" w:color="auto" w:fill="FFFFFF" w:themeFill="background1"/>
        </w:rPr>
        <w:t xml:space="preserve"> </w:t>
      </w:r>
      <w:r w:rsidRPr="00147F11">
        <w:rPr>
          <w:shd w:val="clear" w:color="auto" w:fill="FFFFFF" w:themeFill="background1"/>
        </w:rPr>
        <w:t>a mass of writhing eye stalks that grant the creature sight</w:t>
      </w:r>
      <w:r>
        <w:rPr>
          <w:shd w:val="clear" w:color="auto" w:fill="FFFFFF" w:themeFill="background1"/>
        </w:rPr>
        <w:t xml:space="preserve"> </w:t>
      </w:r>
      <w:r w:rsidRPr="00147F11">
        <w:rPr>
          <w:shd w:val="clear" w:color="auto" w:fill="FFFFFF" w:themeFill="background1"/>
        </w:rPr>
        <w:t>and also chew its food with tiny, lamprey-like mouths. As</w:t>
      </w:r>
      <w:r>
        <w:rPr>
          <w:shd w:val="clear" w:color="auto" w:fill="FFFFFF" w:themeFill="background1"/>
        </w:rPr>
        <w:t xml:space="preserve"> </w:t>
      </w:r>
      <w:r w:rsidRPr="00147F11">
        <w:rPr>
          <w:shd w:val="clear" w:color="auto" w:fill="FFFFFF" w:themeFill="background1"/>
        </w:rPr>
        <w:t xml:space="preserve">a move action, a </w:t>
      </w:r>
      <w:proofErr w:type="spellStart"/>
      <w:r w:rsidRPr="00147F11">
        <w:rPr>
          <w:shd w:val="clear" w:color="auto" w:fill="FFFFFF" w:themeFill="background1"/>
        </w:rPr>
        <w:t>caypin</w:t>
      </w:r>
      <w:proofErr w:type="spellEnd"/>
      <w:r w:rsidRPr="00147F11">
        <w:rPr>
          <w:shd w:val="clear" w:color="auto" w:fill="FFFFFF" w:themeFill="background1"/>
        </w:rPr>
        <w:t xml:space="preserve"> can detach these appendages (or</w:t>
      </w:r>
      <w:r>
        <w:rPr>
          <w:shd w:val="clear" w:color="auto" w:fill="FFFFFF" w:themeFill="background1"/>
        </w:rPr>
        <w:t xml:space="preserve"> </w:t>
      </w:r>
      <w:r w:rsidRPr="00147F11">
        <w:rPr>
          <w:shd w:val="clear" w:color="auto" w:fill="FFFFFF" w:themeFill="background1"/>
        </w:rPr>
        <w:t>reattach any adjacent appendages), which are capable of</w:t>
      </w:r>
      <w:r>
        <w:rPr>
          <w:shd w:val="clear" w:color="auto" w:fill="FFFFFF" w:themeFill="background1"/>
        </w:rPr>
        <w:t xml:space="preserve"> </w:t>
      </w:r>
      <w:r w:rsidRPr="00147F11">
        <w:rPr>
          <w:shd w:val="clear" w:color="auto" w:fill="FFFFFF" w:themeFill="background1"/>
        </w:rPr>
        <w:t>ambulating on their own and transmitting visual data back</w:t>
      </w:r>
      <w:r>
        <w:rPr>
          <w:shd w:val="clear" w:color="auto" w:fill="FFFFFF" w:themeFill="background1"/>
        </w:rPr>
        <w:t xml:space="preserve"> </w:t>
      </w:r>
      <w:r w:rsidRPr="00147F11">
        <w:rPr>
          <w:shd w:val="clear" w:color="auto" w:fill="FFFFFF" w:themeFill="background1"/>
        </w:rPr>
        <w:t xml:space="preserve">to the </w:t>
      </w:r>
      <w:proofErr w:type="spellStart"/>
      <w:r w:rsidRPr="00147F11">
        <w:rPr>
          <w:shd w:val="clear" w:color="auto" w:fill="FFFFFF" w:themeFill="background1"/>
        </w:rPr>
        <w:t>caypin</w:t>
      </w:r>
      <w:proofErr w:type="spellEnd"/>
      <w:r w:rsidRPr="00147F11">
        <w:rPr>
          <w:shd w:val="clear" w:color="auto" w:fill="FFFFFF" w:themeFill="background1"/>
        </w:rPr>
        <w:t>. An appendage that moves farther than 100</w:t>
      </w:r>
      <w:r>
        <w:rPr>
          <w:shd w:val="clear" w:color="auto" w:fill="FFFFFF" w:themeFill="background1"/>
        </w:rPr>
        <w:t xml:space="preserve"> </w:t>
      </w:r>
      <w:r w:rsidRPr="00147F11">
        <w:rPr>
          <w:shd w:val="clear" w:color="auto" w:fill="FFFFFF" w:themeFill="background1"/>
        </w:rPr>
        <w:t xml:space="preserve">feet from the </w:t>
      </w:r>
      <w:proofErr w:type="spellStart"/>
      <w:r w:rsidRPr="00147F11">
        <w:rPr>
          <w:shd w:val="clear" w:color="auto" w:fill="FFFFFF" w:themeFill="background1"/>
        </w:rPr>
        <w:t>caypin’s</w:t>
      </w:r>
      <w:proofErr w:type="spellEnd"/>
      <w:r w:rsidRPr="00147F11">
        <w:rPr>
          <w:shd w:val="clear" w:color="auto" w:fill="FFFFFF" w:themeFill="background1"/>
        </w:rPr>
        <w:t xml:space="preserve"> body immediately dies.</w:t>
      </w:r>
    </w:p>
    <w:p w:rsidR="00147F11" w:rsidRPr="00147F11" w:rsidRDefault="00147F11" w:rsidP="00147F11">
      <w:pPr>
        <w:pStyle w:val="Statblock"/>
        <w:rPr>
          <w:shd w:val="clear" w:color="auto" w:fill="FFFFFF" w:themeFill="background1"/>
        </w:rPr>
      </w:pPr>
      <w:r w:rsidRPr="00147F11">
        <w:rPr>
          <w:shd w:val="clear" w:color="auto" w:fill="FFFFFF" w:themeFill="background1"/>
        </w:rPr>
        <w:t xml:space="preserve">While </w:t>
      </w:r>
      <w:proofErr w:type="spellStart"/>
      <w:r w:rsidRPr="00147F11">
        <w:rPr>
          <w:shd w:val="clear" w:color="auto" w:fill="FFFFFF" w:themeFill="background1"/>
        </w:rPr>
        <w:t>caypin</w:t>
      </w:r>
      <w:proofErr w:type="spellEnd"/>
      <w:r w:rsidRPr="00147F11">
        <w:rPr>
          <w:shd w:val="clear" w:color="auto" w:fill="FFFFFF" w:themeFill="background1"/>
        </w:rPr>
        <w:t xml:space="preserve"> appendages are harmless individually,</w:t>
      </w:r>
      <w:r>
        <w:rPr>
          <w:shd w:val="clear" w:color="auto" w:fill="FFFFFF" w:themeFill="background1"/>
        </w:rPr>
        <w:t xml:space="preserve"> </w:t>
      </w:r>
      <w:r w:rsidRPr="00147F11">
        <w:rPr>
          <w:shd w:val="clear" w:color="auto" w:fill="FFFFFF" w:themeFill="background1"/>
        </w:rPr>
        <w:t xml:space="preserve">they become more formidable in groups. A </w:t>
      </w:r>
      <w:proofErr w:type="spellStart"/>
      <w:r w:rsidRPr="00147F11">
        <w:rPr>
          <w:shd w:val="clear" w:color="auto" w:fill="FFFFFF" w:themeFill="background1"/>
        </w:rPr>
        <w:t>caypin</w:t>
      </w:r>
      <w:proofErr w:type="spellEnd"/>
      <w:r w:rsidRPr="00147F11">
        <w:rPr>
          <w:shd w:val="clear" w:color="auto" w:fill="FFFFFF" w:themeFill="background1"/>
        </w:rPr>
        <w:t xml:space="preserve"> has</w:t>
      </w:r>
      <w:r>
        <w:rPr>
          <w:shd w:val="clear" w:color="auto" w:fill="FFFFFF" w:themeFill="background1"/>
        </w:rPr>
        <w:t xml:space="preserve"> </w:t>
      </w:r>
      <w:r w:rsidRPr="00147F11">
        <w:rPr>
          <w:shd w:val="clear" w:color="auto" w:fill="FFFFFF" w:themeFill="background1"/>
        </w:rPr>
        <w:t>enough appendages to form up to two such groups at</w:t>
      </w:r>
      <w:r>
        <w:rPr>
          <w:shd w:val="clear" w:color="auto" w:fill="FFFFFF" w:themeFill="background1"/>
        </w:rPr>
        <w:t xml:space="preserve"> </w:t>
      </w:r>
      <w:r w:rsidRPr="00147F11">
        <w:rPr>
          <w:shd w:val="clear" w:color="auto" w:fill="FFFFFF" w:themeFill="background1"/>
        </w:rPr>
        <w:t>once. While detached, the appendages share a single set</w:t>
      </w:r>
      <w:r>
        <w:rPr>
          <w:shd w:val="clear" w:color="auto" w:fill="FFFFFF" w:themeFill="background1"/>
        </w:rPr>
        <w:t xml:space="preserve"> </w:t>
      </w:r>
      <w:r w:rsidRPr="00147F11">
        <w:rPr>
          <w:shd w:val="clear" w:color="auto" w:fill="FFFFFF" w:themeFill="background1"/>
        </w:rPr>
        <w:t xml:space="preserve">of actions with the </w:t>
      </w:r>
      <w:proofErr w:type="spellStart"/>
      <w:r w:rsidRPr="00147F11">
        <w:rPr>
          <w:shd w:val="clear" w:color="auto" w:fill="FFFFFF" w:themeFill="background1"/>
        </w:rPr>
        <w:t>caypin</w:t>
      </w:r>
      <w:proofErr w:type="spellEnd"/>
      <w:r w:rsidRPr="00147F11">
        <w:rPr>
          <w:shd w:val="clear" w:color="auto" w:fill="FFFFFF" w:themeFill="background1"/>
        </w:rPr>
        <w:t xml:space="preserve"> and act on the </w:t>
      </w:r>
      <w:proofErr w:type="spellStart"/>
      <w:r w:rsidRPr="00147F11">
        <w:rPr>
          <w:shd w:val="clear" w:color="auto" w:fill="FFFFFF" w:themeFill="background1"/>
        </w:rPr>
        <w:t>caypin’s</w:t>
      </w:r>
      <w:proofErr w:type="spellEnd"/>
      <w:r w:rsidRPr="00147F11">
        <w:rPr>
          <w:shd w:val="clear" w:color="auto" w:fill="FFFFFF" w:themeFill="background1"/>
        </w:rPr>
        <w:t xml:space="preserve"> initiative</w:t>
      </w:r>
      <w:r>
        <w:rPr>
          <w:shd w:val="clear" w:color="auto" w:fill="FFFFFF" w:themeFill="background1"/>
        </w:rPr>
        <w:t xml:space="preserve"> </w:t>
      </w:r>
      <w:r w:rsidRPr="00147F11">
        <w:rPr>
          <w:shd w:val="clear" w:color="auto" w:fill="FFFFFF" w:themeFill="background1"/>
        </w:rPr>
        <w:t>count. Each group of appendages has the aquatic subtype</w:t>
      </w:r>
      <w:r>
        <w:rPr>
          <w:shd w:val="clear" w:color="auto" w:fill="FFFFFF" w:themeFill="background1"/>
        </w:rPr>
        <w:t xml:space="preserve"> </w:t>
      </w:r>
      <w:r w:rsidRPr="00147F11">
        <w:rPr>
          <w:shd w:val="clear" w:color="auto" w:fill="FFFFFF" w:themeFill="background1"/>
        </w:rPr>
        <w:t>and is amphibious as per the universal creature rule and</w:t>
      </w:r>
      <w:r>
        <w:rPr>
          <w:shd w:val="clear" w:color="auto" w:fill="FFFFFF" w:themeFill="background1"/>
        </w:rPr>
        <w:t xml:space="preserve"> </w:t>
      </w:r>
      <w:r w:rsidRPr="00147F11">
        <w:rPr>
          <w:shd w:val="clear" w:color="auto" w:fill="FFFFFF" w:themeFill="background1"/>
        </w:rPr>
        <w:t xml:space="preserve">has </w:t>
      </w:r>
      <w:proofErr w:type="spellStart"/>
      <w:r w:rsidRPr="00147F11">
        <w:rPr>
          <w:shd w:val="clear" w:color="auto" w:fill="FFFFFF" w:themeFill="background1"/>
        </w:rPr>
        <w:t>darkvision</w:t>
      </w:r>
      <w:proofErr w:type="spellEnd"/>
      <w:r w:rsidRPr="00147F11">
        <w:rPr>
          <w:shd w:val="clear" w:color="auto" w:fill="FFFFFF" w:themeFill="background1"/>
        </w:rPr>
        <w:t xml:space="preserve"> to a range of 60 feet, low-light vision, 18</w:t>
      </w:r>
      <w:r>
        <w:rPr>
          <w:shd w:val="clear" w:color="auto" w:fill="FFFFFF" w:themeFill="background1"/>
        </w:rPr>
        <w:t xml:space="preserve"> </w:t>
      </w:r>
      <w:r w:rsidRPr="00147F11">
        <w:rPr>
          <w:shd w:val="clear" w:color="auto" w:fill="FFFFFF" w:themeFill="background1"/>
        </w:rPr>
        <w:t>Hit Points, a base speed of 20 feet, and a swim speed of</w:t>
      </w:r>
      <w:r>
        <w:rPr>
          <w:shd w:val="clear" w:color="auto" w:fill="FFFFFF" w:themeFill="background1"/>
        </w:rPr>
        <w:t xml:space="preserve"> </w:t>
      </w:r>
      <w:r w:rsidRPr="00147F11">
        <w:rPr>
          <w:shd w:val="clear" w:color="auto" w:fill="FFFFFF" w:themeFill="background1"/>
        </w:rPr>
        <w:t>15 feet. A group of appendages takes up 5 feet of space</w:t>
      </w:r>
      <w:r>
        <w:rPr>
          <w:shd w:val="clear" w:color="auto" w:fill="FFFFFF" w:themeFill="background1"/>
        </w:rPr>
        <w:t xml:space="preserve"> </w:t>
      </w:r>
      <w:r w:rsidRPr="00147F11">
        <w:rPr>
          <w:shd w:val="clear" w:color="auto" w:fill="FFFFFF" w:themeFill="background1"/>
        </w:rPr>
        <w:t>and has a 5-foot reach. When applicable, a group of</w:t>
      </w:r>
      <w:r>
        <w:rPr>
          <w:shd w:val="clear" w:color="auto" w:fill="FFFFFF" w:themeFill="background1"/>
        </w:rPr>
        <w:t xml:space="preserve"> </w:t>
      </w:r>
      <w:r w:rsidRPr="00147F11">
        <w:rPr>
          <w:shd w:val="clear" w:color="auto" w:fill="FFFFFF" w:themeFill="background1"/>
        </w:rPr>
        <w:t xml:space="preserve">appendages uses the </w:t>
      </w:r>
      <w:proofErr w:type="spellStart"/>
      <w:r w:rsidRPr="00147F11">
        <w:rPr>
          <w:shd w:val="clear" w:color="auto" w:fill="FFFFFF" w:themeFill="background1"/>
        </w:rPr>
        <w:t>caypin’s</w:t>
      </w:r>
      <w:proofErr w:type="spellEnd"/>
      <w:r w:rsidRPr="00147F11">
        <w:rPr>
          <w:shd w:val="clear" w:color="auto" w:fill="FFFFFF" w:themeFill="background1"/>
        </w:rPr>
        <w:t xml:space="preserve"> Armor Class, saving throw</w:t>
      </w:r>
      <w:r>
        <w:rPr>
          <w:shd w:val="clear" w:color="auto" w:fill="FFFFFF" w:themeFill="background1"/>
        </w:rPr>
        <w:t xml:space="preserve"> </w:t>
      </w:r>
      <w:r w:rsidRPr="00147F11">
        <w:rPr>
          <w:shd w:val="clear" w:color="auto" w:fill="FFFFFF" w:themeFill="background1"/>
        </w:rPr>
        <w:t>bo</w:t>
      </w:r>
      <w:r>
        <w:rPr>
          <w:shd w:val="clear" w:color="auto" w:fill="FFFFFF" w:themeFill="background1"/>
        </w:rPr>
        <w:t>n</w:t>
      </w:r>
      <w:r w:rsidRPr="00147F11">
        <w:rPr>
          <w:shd w:val="clear" w:color="auto" w:fill="FFFFFF" w:themeFill="background1"/>
        </w:rPr>
        <w:t>uses, skill check bonuses, and other qualities.</w:t>
      </w:r>
    </w:p>
    <w:p w:rsidR="00147F11" w:rsidRPr="00147F11" w:rsidRDefault="00147F11" w:rsidP="00147F11">
      <w:pPr>
        <w:pStyle w:val="Statblock"/>
        <w:rPr>
          <w:shd w:val="clear" w:color="auto" w:fill="FFFFFF" w:themeFill="background1"/>
        </w:rPr>
      </w:pPr>
      <w:r w:rsidRPr="00147F11">
        <w:rPr>
          <w:shd w:val="clear" w:color="auto" w:fill="FFFFFF" w:themeFill="background1"/>
        </w:rPr>
        <w:t>As a standard action, a group of appendages can enter an</w:t>
      </w:r>
      <w:r>
        <w:rPr>
          <w:shd w:val="clear" w:color="auto" w:fill="FFFFFF" w:themeFill="background1"/>
        </w:rPr>
        <w:t xml:space="preserve"> </w:t>
      </w:r>
      <w:r w:rsidRPr="00147F11">
        <w:rPr>
          <w:shd w:val="clear" w:color="auto" w:fill="FFFFFF" w:themeFill="background1"/>
        </w:rPr>
        <w:t>adjacent creature’s square without provoking an attack of</w:t>
      </w:r>
      <w:r>
        <w:rPr>
          <w:shd w:val="clear" w:color="auto" w:fill="FFFFFF" w:themeFill="background1"/>
        </w:rPr>
        <w:t xml:space="preserve"> </w:t>
      </w:r>
      <w:r w:rsidRPr="00147F11">
        <w:rPr>
          <w:shd w:val="clear" w:color="auto" w:fill="FFFFFF" w:themeFill="background1"/>
        </w:rPr>
        <w:t>opportunity from that creature. When in another creature’s</w:t>
      </w:r>
      <w:r>
        <w:rPr>
          <w:shd w:val="clear" w:color="auto" w:fill="FFFFFF" w:themeFill="background1"/>
        </w:rPr>
        <w:t xml:space="preserve"> </w:t>
      </w:r>
      <w:r w:rsidRPr="00147F11">
        <w:rPr>
          <w:shd w:val="clear" w:color="auto" w:fill="FFFFFF" w:themeFill="background1"/>
        </w:rPr>
        <w:t>square, the appendages can attack that creature as a swift</w:t>
      </w:r>
      <w:r>
        <w:rPr>
          <w:shd w:val="clear" w:color="auto" w:fill="FFFFFF" w:themeFill="background1"/>
        </w:rPr>
        <w:t xml:space="preserve"> </w:t>
      </w:r>
      <w:r w:rsidRPr="00147F11">
        <w:rPr>
          <w:shd w:val="clear" w:color="auto" w:fill="FFFFFF" w:themeFill="background1"/>
        </w:rPr>
        <w:t xml:space="preserve">action (using the </w:t>
      </w:r>
      <w:proofErr w:type="spellStart"/>
      <w:r w:rsidRPr="00147F11">
        <w:rPr>
          <w:shd w:val="clear" w:color="auto" w:fill="FFFFFF" w:themeFill="background1"/>
        </w:rPr>
        <w:t>caypin’s</w:t>
      </w:r>
      <w:proofErr w:type="spellEnd"/>
      <w:r w:rsidRPr="00147F11">
        <w:rPr>
          <w:shd w:val="clear" w:color="auto" w:fill="FFFFFF" w:themeFill="background1"/>
        </w:rPr>
        <w:t xml:space="preserve"> bite attack bonus and damage).</w:t>
      </w:r>
    </w:p>
    <w:p w:rsidR="00147F11" w:rsidRPr="00147F11" w:rsidRDefault="00147F11" w:rsidP="00147F11">
      <w:pPr>
        <w:pStyle w:val="Statblock"/>
        <w:rPr>
          <w:shd w:val="clear" w:color="auto" w:fill="FFFFFF" w:themeFill="background1"/>
        </w:rPr>
      </w:pPr>
      <w:r w:rsidRPr="00147F11">
        <w:rPr>
          <w:shd w:val="clear" w:color="auto" w:fill="FFFFFF" w:themeFill="background1"/>
        </w:rPr>
        <w:t xml:space="preserve">Multiple groups of </w:t>
      </w:r>
      <w:proofErr w:type="spellStart"/>
      <w:r w:rsidRPr="00147F11">
        <w:rPr>
          <w:shd w:val="clear" w:color="auto" w:fill="FFFFFF" w:themeFill="background1"/>
        </w:rPr>
        <w:t>caypin</w:t>
      </w:r>
      <w:proofErr w:type="spellEnd"/>
      <w:r w:rsidRPr="00147F11">
        <w:rPr>
          <w:shd w:val="clear" w:color="auto" w:fill="FFFFFF" w:themeFill="background1"/>
        </w:rPr>
        <w:t xml:space="preserve"> feeding appendages cannot</w:t>
      </w:r>
      <w:r>
        <w:rPr>
          <w:shd w:val="clear" w:color="auto" w:fill="FFFFFF" w:themeFill="background1"/>
        </w:rPr>
        <w:t xml:space="preserve"> </w:t>
      </w:r>
      <w:r w:rsidRPr="00147F11">
        <w:rPr>
          <w:shd w:val="clear" w:color="auto" w:fill="FFFFFF" w:themeFill="background1"/>
        </w:rPr>
        <w:t>share a space with the same creature at</w:t>
      </w:r>
      <w:r>
        <w:rPr>
          <w:shd w:val="clear" w:color="auto" w:fill="FFFFFF" w:themeFill="background1"/>
        </w:rPr>
        <w:t xml:space="preserve"> </w:t>
      </w:r>
      <w:r w:rsidRPr="00147F11">
        <w:rPr>
          <w:shd w:val="clear" w:color="auto" w:fill="FFFFFF" w:themeFill="background1"/>
        </w:rPr>
        <w:t>once. Other than this ability to swarm an</w:t>
      </w:r>
      <w:r>
        <w:rPr>
          <w:shd w:val="clear" w:color="auto" w:fill="FFFFFF" w:themeFill="background1"/>
        </w:rPr>
        <w:t xml:space="preserve"> </w:t>
      </w:r>
      <w:r w:rsidRPr="00147F11">
        <w:rPr>
          <w:shd w:val="clear" w:color="auto" w:fill="FFFFFF" w:themeFill="background1"/>
        </w:rPr>
        <w:t>opponent, a group of appendages</w:t>
      </w:r>
      <w:r>
        <w:rPr>
          <w:shd w:val="clear" w:color="auto" w:fill="FFFFFF" w:themeFill="background1"/>
        </w:rPr>
        <w:t xml:space="preserve"> </w:t>
      </w:r>
      <w:r w:rsidRPr="00147F11">
        <w:rPr>
          <w:shd w:val="clear" w:color="auto" w:fill="FFFFFF" w:themeFill="background1"/>
        </w:rPr>
        <w:t>cannot attack.</w:t>
      </w:r>
    </w:p>
    <w:p w:rsidR="00147F11" w:rsidRPr="00DC3622" w:rsidRDefault="00147F11" w:rsidP="00147F11">
      <w:pPr>
        <w:pStyle w:val="Statblock"/>
        <w:rPr>
          <w:shd w:val="clear" w:color="auto" w:fill="FFFFFF" w:themeFill="background1"/>
        </w:rPr>
      </w:pPr>
      <w:r w:rsidRPr="00147F11">
        <w:rPr>
          <w:shd w:val="clear" w:color="auto" w:fill="FFFFFF" w:themeFill="background1"/>
        </w:rPr>
        <w:t xml:space="preserve">If all of a </w:t>
      </w:r>
      <w:proofErr w:type="spellStart"/>
      <w:r w:rsidRPr="00147F11">
        <w:rPr>
          <w:shd w:val="clear" w:color="auto" w:fill="FFFFFF" w:themeFill="background1"/>
        </w:rPr>
        <w:t>caypin’s</w:t>
      </w:r>
      <w:proofErr w:type="spellEnd"/>
      <w:r w:rsidRPr="00147F11">
        <w:rPr>
          <w:shd w:val="clear" w:color="auto" w:fill="FFFFFF" w:themeFill="background1"/>
        </w:rPr>
        <w:t xml:space="preserve"> appendages</w:t>
      </w:r>
      <w:r>
        <w:rPr>
          <w:shd w:val="clear" w:color="auto" w:fill="FFFFFF" w:themeFill="background1"/>
        </w:rPr>
        <w:t xml:space="preserve"> </w:t>
      </w:r>
      <w:r w:rsidRPr="00147F11">
        <w:rPr>
          <w:shd w:val="clear" w:color="auto" w:fill="FFFFFF" w:themeFill="background1"/>
        </w:rPr>
        <w:t>are detached, the creature can</w:t>
      </w:r>
      <w:r>
        <w:rPr>
          <w:shd w:val="clear" w:color="auto" w:fill="FFFFFF" w:themeFill="background1"/>
        </w:rPr>
        <w:t xml:space="preserve"> </w:t>
      </w:r>
      <w:r w:rsidRPr="00147F11">
        <w:rPr>
          <w:shd w:val="clear" w:color="auto" w:fill="FFFFFF" w:themeFill="background1"/>
        </w:rPr>
        <w:t>see only what its detached</w:t>
      </w:r>
      <w:r>
        <w:rPr>
          <w:shd w:val="clear" w:color="auto" w:fill="FFFFFF" w:themeFill="background1"/>
        </w:rPr>
        <w:t xml:space="preserve"> </w:t>
      </w:r>
      <w:r w:rsidRPr="00147F11">
        <w:rPr>
          <w:shd w:val="clear" w:color="auto" w:fill="FFFFFF" w:themeFill="background1"/>
        </w:rPr>
        <w:t>appendages see. If all of</w:t>
      </w:r>
      <w:r>
        <w:rPr>
          <w:shd w:val="clear" w:color="auto" w:fill="FFFFFF" w:themeFill="background1"/>
        </w:rPr>
        <w:t xml:space="preserve"> </w:t>
      </w:r>
      <w:r w:rsidRPr="00147F11">
        <w:rPr>
          <w:shd w:val="clear" w:color="auto" w:fill="FFFFFF" w:themeFill="background1"/>
        </w:rPr>
        <w:t xml:space="preserve">a </w:t>
      </w:r>
      <w:proofErr w:type="spellStart"/>
      <w:r w:rsidRPr="00147F11">
        <w:rPr>
          <w:shd w:val="clear" w:color="auto" w:fill="FFFFFF" w:themeFill="background1"/>
        </w:rPr>
        <w:t>caypin’s</w:t>
      </w:r>
      <w:proofErr w:type="spellEnd"/>
      <w:r w:rsidRPr="00147F11">
        <w:rPr>
          <w:shd w:val="clear" w:color="auto" w:fill="FFFFFF" w:themeFill="background1"/>
        </w:rPr>
        <w:t xml:space="preserve"> appendages</w:t>
      </w:r>
      <w:r>
        <w:rPr>
          <w:shd w:val="clear" w:color="auto" w:fill="FFFFFF" w:themeFill="background1"/>
        </w:rPr>
        <w:t xml:space="preserve"> </w:t>
      </w:r>
      <w:r w:rsidRPr="00147F11">
        <w:rPr>
          <w:shd w:val="clear" w:color="auto" w:fill="FFFFFF" w:themeFill="background1"/>
        </w:rPr>
        <w:t>are destroyed</w:t>
      </w:r>
      <w:r>
        <w:rPr>
          <w:shd w:val="clear" w:color="auto" w:fill="FFFFFF" w:themeFill="background1"/>
        </w:rPr>
        <w:t xml:space="preserve"> </w:t>
      </w:r>
      <w:r w:rsidRPr="00147F11">
        <w:rPr>
          <w:shd w:val="clear" w:color="auto" w:fill="FFFFFF" w:themeFill="background1"/>
        </w:rPr>
        <w:t xml:space="preserve">but the </w:t>
      </w:r>
      <w:proofErr w:type="spellStart"/>
      <w:r w:rsidRPr="00147F11">
        <w:rPr>
          <w:shd w:val="clear" w:color="auto" w:fill="FFFFFF" w:themeFill="background1"/>
        </w:rPr>
        <w:t>caypin</w:t>
      </w:r>
      <w:proofErr w:type="spellEnd"/>
      <w:r>
        <w:rPr>
          <w:shd w:val="clear" w:color="auto" w:fill="FFFFFF" w:themeFill="background1"/>
        </w:rPr>
        <w:t xml:space="preserve"> </w:t>
      </w:r>
      <w:r w:rsidRPr="00147F11">
        <w:rPr>
          <w:shd w:val="clear" w:color="auto" w:fill="FFFFFF" w:themeFill="background1"/>
        </w:rPr>
        <w:t>still lives, the</w:t>
      </w:r>
      <w:r>
        <w:rPr>
          <w:shd w:val="clear" w:color="auto" w:fill="FFFFFF" w:themeFill="background1"/>
        </w:rPr>
        <w:t xml:space="preserve"> </w:t>
      </w:r>
      <w:r w:rsidRPr="00147F11">
        <w:rPr>
          <w:shd w:val="clear" w:color="auto" w:fill="FFFFFF" w:themeFill="background1"/>
        </w:rPr>
        <w:t>creature has</w:t>
      </w:r>
      <w:r>
        <w:rPr>
          <w:shd w:val="clear" w:color="auto" w:fill="FFFFFF" w:themeFill="background1"/>
        </w:rPr>
        <w:t xml:space="preserve"> </w:t>
      </w:r>
      <w:r w:rsidRPr="00147F11">
        <w:rPr>
          <w:shd w:val="clear" w:color="auto" w:fill="FFFFFF" w:themeFill="background1"/>
        </w:rPr>
        <w:t>the blinded</w:t>
      </w:r>
      <w:r>
        <w:rPr>
          <w:shd w:val="clear" w:color="auto" w:fill="FFFFFF" w:themeFill="background1"/>
        </w:rPr>
        <w:t xml:space="preserve"> </w:t>
      </w:r>
      <w:r w:rsidRPr="00147F11">
        <w:rPr>
          <w:shd w:val="clear" w:color="auto" w:fill="FFFFFF" w:themeFill="background1"/>
        </w:rPr>
        <w:t>condition for 3</w:t>
      </w:r>
      <w:r>
        <w:rPr>
          <w:shd w:val="clear" w:color="auto" w:fill="FFFFFF" w:themeFill="background1"/>
        </w:rPr>
        <w:t xml:space="preserve"> </w:t>
      </w:r>
      <w:r w:rsidRPr="00147F11">
        <w:rPr>
          <w:shd w:val="clear" w:color="auto" w:fill="FFFFFF" w:themeFill="background1"/>
        </w:rPr>
        <w:t>days, after which it grows new</w:t>
      </w:r>
      <w:r>
        <w:rPr>
          <w:shd w:val="clear" w:color="auto" w:fill="FFFFFF" w:themeFill="background1"/>
        </w:rPr>
        <w:t xml:space="preserve"> </w:t>
      </w:r>
      <w:r w:rsidRPr="00147F11">
        <w:rPr>
          <w:shd w:val="clear" w:color="auto" w:fill="FFFFFF" w:themeFill="background1"/>
        </w:rPr>
        <w:t>appendages that function as normal.</w:t>
      </w:r>
      <w:bookmarkStart w:id="0" w:name="_GoBack"/>
      <w:bookmarkEnd w:id="0"/>
    </w:p>
    <w:sectPr w:rsidR="00147F11" w:rsidRPr="00DC3622" w:rsidSect="00275CE3">
      <w:footerReference w:type="default" r:id="rId11"/>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2AC1" w:rsidRDefault="00722AC1" w:rsidP="000D385D">
      <w:r>
        <w:separator/>
      </w:r>
    </w:p>
  </w:endnote>
  <w:endnote w:type="continuationSeparator" w:id="0">
    <w:p w:rsidR="00722AC1" w:rsidRDefault="00722AC1"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9403103"/>
      <w:docPartObj>
        <w:docPartGallery w:val="Page Numbers (Bottom of Page)"/>
        <w:docPartUnique/>
      </w:docPartObj>
    </w:sdtPr>
    <w:sdtContent>
      <w:p w:rsidR="00DD1A35" w:rsidRDefault="00DD1A35">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DD1A35" w:rsidRDefault="00DD1A35">
                              <w:pPr>
                                <w:jc w:val="center"/>
                              </w:pPr>
                              <w:r>
                                <w:fldChar w:fldCharType="begin"/>
                              </w:r>
                              <w:r>
                                <w:instrText xml:space="preserve"> PAGE    \* MERGEFORMAT </w:instrText>
                              </w:r>
                              <w:r>
                                <w:fldChar w:fldCharType="separate"/>
                              </w:r>
                              <w:r w:rsidR="00C160AC">
                                <w:rPr>
                                  <w:noProof/>
                                </w:rPr>
                                <w:t>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DD1A35" w:rsidRDefault="00DD1A35">
                        <w:pPr>
                          <w:jc w:val="center"/>
                        </w:pPr>
                        <w:r>
                          <w:fldChar w:fldCharType="begin"/>
                        </w:r>
                        <w:r>
                          <w:instrText xml:space="preserve"> PAGE    \* MERGEFORMAT </w:instrText>
                        </w:r>
                        <w:r>
                          <w:fldChar w:fldCharType="separate"/>
                        </w:r>
                        <w:r w:rsidR="00C160AC">
                          <w:rPr>
                            <w:noProof/>
                          </w:rPr>
                          <w:t>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0FEBB70A"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2AC1" w:rsidRDefault="00722AC1" w:rsidP="000D385D">
      <w:r>
        <w:separator/>
      </w:r>
    </w:p>
  </w:footnote>
  <w:footnote w:type="continuationSeparator" w:id="0">
    <w:p w:rsidR="00722AC1" w:rsidRDefault="00722AC1"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E14249"/>
    <w:multiLevelType w:val="hybridMultilevel"/>
    <w:tmpl w:val="7420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E70FB8"/>
    <w:multiLevelType w:val="hybridMultilevel"/>
    <w:tmpl w:val="670C9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E134C4"/>
    <w:multiLevelType w:val="hybridMultilevel"/>
    <w:tmpl w:val="A178237A"/>
    <w:lvl w:ilvl="0" w:tplc="129C686E">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5"/>
  </w:num>
  <w:num w:numId="4">
    <w:abstractNumId w:val="6"/>
  </w:num>
  <w:num w:numId="5">
    <w:abstractNumId w:val="0"/>
  </w:num>
  <w:num w:numId="6">
    <w:abstractNumId w:val="1"/>
  </w:num>
  <w:num w:numId="7">
    <w:abstractNumId w:val="8"/>
  </w:num>
  <w:num w:numId="8">
    <w:abstractNumId w:val="4"/>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7677"/>
    <w:rsid w:val="000415A4"/>
    <w:rsid w:val="00041F27"/>
    <w:rsid w:val="00044400"/>
    <w:rsid w:val="0004466C"/>
    <w:rsid w:val="00051596"/>
    <w:rsid w:val="000632CE"/>
    <w:rsid w:val="00063A50"/>
    <w:rsid w:val="00064C05"/>
    <w:rsid w:val="0006515A"/>
    <w:rsid w:val="000670D7"/>
    <w:rsid w:val="00073876"/>
    <w:rsid w:val="00075E67"/>
    <w:rsid w:val="00080AAD"/>
    <w:rsid w:val="00085FFB"/>
    <w:rsid w:val="00091A31"/>
    <w:rsid w:val="0009321C"/>
    <w:rsid w:val="000A3BE0"/>
    <w:rsid w:val="000B1AC5"/>
    <w:rsid w:val="000B58E7"/>
    <w:rsid w:val="000C2909"/>
    <w:rsid w:val="000C30AE"/>
    <w:rsid w:val="000D385D"/>
    <w:rsid w:val="000D6006"/>
    <w:rsid w:val="000E099C"/>
    <w:rsid w:val="000E185C"/>
    <w:rsid w:val="000E5D95"/>
    <w:rsid w:val="000F6602"/>
    <w:rsid w:val="000F7C03"/>
    <w:rsid w:val="00100DE3"/>
    <w:rsid w:val="00104211"/>
    <w:rsid w:val="00117A2A"/>
    <w:rsid w:val="001229A3"/>
    <w:rsid w:val="001271FB"/>
    <w:rsid w:val="00133364"/>
    <w:rsid w:val="00136392"/>
    <w:rsid w:val="001378BF"/>
    <w:rsid w:val="001407B9"/>
    <w:rsid w:val="00146AA1"/>
    <w:rsid w:val="00146D18"/>
    <w:rsid w:val="00147F11"/>
    <w:rsid w:val="00150AD1"/>
    <w:rsid w:val="00150F46"/>
    <w:rsid w:val="001528D7"/>
    <w:rsid w:val="001532D3"/>
    <w:rsid w:val="001541F2"/>
    <w:rsid w:val="00157BA1"/>
    <w:rsid w:val="001606C2"/>
    <w:rsid w:val="00162931"/>
    <w:rsid w:val="00163C53"/>
    <w:rsid w:val="00166007"/>
    <w:rsid w:val="0016675A"/>
    <w:rsid w:val="0016796F"/>
    <w:rsid w:val="001720D7"/>
    <w:rsid w:val="00176CAD"/>
    <w:rsid w:val="001775C4"/>
    <w:rsid w:val="00182537"/>
    <w:rsid w:val="00186DD8"/>
    <w:rsid w:val="00187DB5"/>
    <w:rsid w:val="00192332"/>
    <w:rsid w:val="00193E5E"/>
    <w:rsid w:val="00195E2A"/>
    <w:rsid w:val="00196986"/>
    <w:rsid w:val="00197AB7"/>
    <w:rsid w:val="001A14EC"/>
    <w:rsid w:val="001A3B98"/>
    <w:rsid w:val="001A3D55"/>
    <w:rsid w:val="001A4E69"/>
    <w:rsid w:val="001B39DD"/>
    <w:rsid w:val="001C1C23"/>
    <w:rsid w:val="001C3E4E"/>
    <w:rsid w:val="001D0FA6"/>
    <w:rsid w:val="001D2C2F"/>
    <w:rsid w:val="001D2EDC"/>
    <w:rsid w:val="001D4E0F"/>
    <w:rsid w:val="001D57FA"/>
    <w:rsid w:val="001D60B1"/>
    <w:rsid w:val="001D7F9B"/>
    <w:rsid w:val="001E1984"/>
    <w:rsid w:val="001E2777"/>
    <w:rsid w:val="001E5E7A"/>
    <w:rsid w:val="001F18CA"/>
    <w:rsid w:val="001F4A70"/>
    <w:rsid w:val="001F5D67"/>
    <w:rsid w:val="00204691"/>
    <w:rsid w:val="0020603F"/>
    <w:rsid w:val="00207630"/>
    <w:rsid w:val="00210B30"/>
    <w:rsid w:val="00214138"/>
    <w:rsid w:val="00220473"/>
    <w:rsid w:val="002253DD"/>
    <w:rsid w:val="002267F9"/>
    <w:rsid w:val="00227BB0"/>
    <w:rsid w:val="00232EEF"/>
    <w:rsid w:val="0023459F"/>
    <w:rsid w:val="00234755"/>
    <w:rsid w:val="002364BD"/>
    <w:rsid w:val="00236CA3"/>
    <w:rsid w:val="00240A6A"/>
    <w:rsid w:val="0026175B"/>
    <w:rsid w:val="00261942"/>
    <w:rsid w:val="00264314"/>
    <w:rsid w:val="002707FA"/>
    <w:rsid w:val="00271B6C"/>
    <w:rsid w:val="00273E7D"/>
    <w:rsid w:val="00275CE3"/>
    <w:rsid w:val="00281CB4"/>
    <w:rsid w:val="00282F79"/>
    <w:rsid w:val="00286BF7"/>
    <w:rsid w:val="00290146"/>
    <w:rsid w:val="0029559D"/>
    <w:rsid w:val="002A00CE"/>
    <w:rsid w:val="002A1F09"/>
    <w:rsid w:val="002A3E8A"/>
    <w:rsid w:val="002A698B"/>
    <w:rsid w:val="002A725E"/>
    <w:rsid w:val="002A785D"/>
    <w:rsid w:val="002B10D1"/>
    <w:rsid w:val="002B22D1"/>
    <w:rsid w:val="002B28C2"/>
    <w:rsid w:val="002B5088"/>
    <w:rsid w:val="002C0F27"/>
    <w:rsid w:val="002C4FD5"/>
    <w:rsid w:val="002C6AF4"/>
    <w:rsid w:val="002C6DE8"/>
    <w:rsid w:val="002C7CCD"/>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23BFD"/>
    <w:rsid w:val="00332234"/>
    <w:rsid w:val="00333937"/>
    <w:rsid w:val="00335ED8"/>
    <w:rsid w:val="00340B1F"/>
    <w:rsid w:val="003423B4"/>
    <w:rsid w:val="003426D5"/>
    <w:rsid w:val="00344795"/>
    <w:rsid w:val="003457A9"/>
    <w:rsid w:val="00345FCD"/>
    <w:rsid w:val="003462AA"/>
    <w:rsid w:val="003514B3"/>
    <w:rsid w:val="00351FE4"/>
    <w:rsid w:val="003545B3"/>
    <w:rsid w:val="003548A4"/>
    <w:rsid w:val="00355D45"/>
    <w:rsid w:val="003602D9"/>
    <w:rsid w:val="003642C3"/>
    <w:rsid w:val="003662AE"/>
    <w:rsid w:val="00366EAA"/>
    <w:rsid w:val="00385384"/>
    <w:rsid w:val="00391721"/>
    <w:rsid w:val="003960B8"/>
    <w:rsid w:val="00397D6A"/>
    <w:rsid w:val="003B067F"/>
    <w:rsid w:val="003B3226"/>
    <w:rsid w:val="003B3FC2"/>
    <w:rsid w:val="003C4A6C"/>
    <w:rsid w:val="003C563B"/>
    <w:rsid w:val="003C67B3"/>
    <w:rsid w:val="003C7B38"/>
    <w:rsid w:val="003D1B95"/>
    <w:rsid w:val="003D28B1"/>
    <w:rsid w:val="003D2AC8"/>
    <w:rsid w:val="003D5772"/>
    <w:rsid w:val="003D5BDB"/>
    <w:rsid w:val="003D6402"/>
    <w:rsid w:val="003D7758"/>
    <w:rsid w:val="003E08C0"/>
    <w:rsid w:val="003E12D9"/>
    <w:rsid w:val="003E659F"/>
    <w:rsid w:val="003F3B2C"/>
    <w:rsid w:val="0040289F"/>
    <w:rsid w:val="004062C5"/>
    <w:rsid w:val="0041196E"/>
    <w:rsid w:val="004142C4"/>
    <w:rsid w:val="004216CA"/>
    <w:rsid w:val="00421840"/>
    <w:rsid w:val="00421947"/>
    <w:rsid w:val="00431E8D"/>
    <w:rsid w:val="00440EA4"/>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1A8B"/>
    <w:rsid w:val="004D2624"/>
    <w:rsid w:val="004D69D8"/>
    <w:rsid w:val="004D6FCD"/>
    <w:rsid w:val="004D7C14"/>
    <w:rsid w:val="004E0786"/>
    <w:rsid w:val="004E1752"/>
    <w:rsid w:val="004F4E12"/>
    <w:rsid w:val="004F563D"/>
    <w:rsid w:val="00501A55"/>
    <w:rsid w:val="00502194"/>
    <w:rsid w:val="005046A3"/>
    <w:rsid w:val="00504749"/>
    <w:rsid w:val="00506CF3"/>
    <w:rsid w:val="00506F2C"/>
    <w:rsid w:val="00510110"/>
    <w:rsid w:val="005130D7"/>
    <w:rsid w:val="005229AB"/>
    <w:rsid w:val="00523140"/>
    <w:rsid w:val="0052327F"/>
    <w:rsid w:val="005237FF"/>
    <w:rsid w:val="00523D59"/>
    <w:rsid w:val="00523F36"/>
    <w:rsid w:val="00527A9D"/>
    <w:rsid w:val="00536F85"/>
    <w:rsid w:val="005405A2"/>
    <w:rsid w:val="0054129A"/>
    <w:rsid w:val="00542A82"/>
    <w:rsid w:val="00543401"/>
    <w:rsid w:val="00544BA6"/>
    <w:rsid w:val="00544EE2"/>
    <w:rsid w:val="00545A5C"/>
    <w:rsid w:val="005462EB"/>
    <w:rsid w:val="00550FE7"/>
    <w:rsid w:val="00552AB6"/>
    <w:rsid w:val="005539B7"/>
    <w:rsid w:val="00553CD0"/>
    <w:rsid w:val="00557E62"/>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2A0D"/>
    <w:rsid w:val="005C7C62"/>
    <w:rsid w:val="005D1983"/>
    <w:rsid w:val="005D1CBC"/>
    <w:rsid w:val="005D3F62"/>
    <w:rsid w:val="005D500D"/>
    <w:rsid w:val="005D5080"/>
    <w:rsid w:val="005D554F"/>
    <w:rsid w:val="005D5F2D"/>
    <w:rsid w:val="005E45C2"/>
    <w:rsid w:val="005E6CBD"/>
    <w:rsid w:val="005E731F"/>
    <w:rsid w:val="005F4E07"/>
    <w:rsid w:val="005F719B"/>
    <w:rsid w:val="0060316F"/>
    <w:rsid w:val="0061573C"/>
    <w:rsid w:val="00615F16"/>
    <w:rsid w:val="00617607"/>
    <w:rsid w:val="0063031E"/>
    <w:rsid w:val="006307DA"/>
    <w:rsid w:val="00636024"/>
    <w:rsid w:val="006366AC"/>
    <w:rsid w:val="00647A71"/>
    <w:rsid w:val="00647D6A"/>
    <w:rsid w:val="00651329"/>
    <w:rsid w:val="00653E50"/>
    <w:rsid w:val="006632D1"/>
    <w:rsid w:val="0066627D"/>
    <w:rsid w:val="00671CB8"/>
    <w:rsid w:val="0067277D"/>
    <w:rsid w:val="00672ABF"/>
    <w:rsid w:val="0068432F"/>
    <w:rsid w:val="00686A8E"/>
    <w:rsid w:val="00686F45"/>
    <w:rsid w:val="00691546"/>
    <w:rsid w:val="0069176F"/>
    <w:rsid w:val="00693CB6"/>
    <w:rsid w:val="00695800"/>
    <w:rsid w:val="00695ECB"/>
    <w:rsid w:val="00697799"/>
    <w:rsid w:val="006A614E"/>
    <w:rsid w:val="006B527A"/>
    <w:rsid w:val="006B5EE4"/>
    <w:rsid w:val="006B654E"/>
    <w:rsid w:val="006B73DE"/>
    <w:rsid w:val="006C1E0B"/>
    <w:rsid w:val="006C20C0"/>
    <w:rsid w:val="006D03DD"/>
    <w:rsid w:val="006D5FF8"/>
    <w:rsid w:val="006E0150"/>
    <w:rsid w:val="006E2802"/>
    <w:rsid w:val="006E43BE"/>
    <w:rsid w:val="006E6676"/>
    <w:rsid w:val="006E6F95"/>
    <w:rsid w:val="006F0019"/>
    <w:rsid w:val="006F198F"/>
    <w:rsid w:val="006F5F11"/>
    <w:rsid w:val="006F75E9"/>
    <w:rsid w:val="00707426"/>
    <w:rsid w:val="00713814"/>
    <w:rsid w:val="00713F9D"/>
    <w:rsid w:val="00715520"/>
    <w:rsid w:val="00716F63"/>
    <w:rsid w:val="007202CD"/>
    <w:rsid w:val="00722AC1"/>
    <w:rsid w:val="00723B95"/>
    <w:rsid w:val="00736FB8"/>
    <w:rsid w:val="00746913"/>
    <w:rsid w:val="00751A96"/>
    <w:rsid w:val="007525EF"/>
    <w:rsid w:val="00752F63"/>
    <w:rsid w:val="00754D46"/>
    <w:rsid w:val="007643D6"/>
    <w:rsid w:val="00767905"/>
    <w:rsid w:val="007732CE"/>
    <w:rsid w:val="0078000F"/>
    <w:rsid w:val="00780C2B"/>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422E"/>
    <w:rsid w:val="008370AC"/>
    <w:rsid w:val="00844B9D"/>
    <w:rsid w:val="008458D4"/>
    <w:rsid w:val="00850C18"/>
    <w:rsid w:val="00854F1F"/>
    <w:rsid w:val="00860158"/>
    <w:rsid w:val="00860277"/>
    <w:rsid w:val="008701E8"/>
    <w:rsid w:val="00870483"/>
    <w:rsid w:val="00870C9A"/>
    <w:rsid w:val="00872E23"/>
    <w:rsid w:val="0087423A"/>
    <w:rsid w:val="00875493"/>
    <w:rsid w:val="00875553"/>
    <w:rsid w:val="0087704A"/>
    <w:rsid w:val="00877B6E"/>
    <w:rsid w:val="00882482"/>
    <w:rsid w:val="00886235"/>
    <w:rsid w:val="00886627"/>
    <w:rsid w:val="00886F42"/>
    <w:rsid w:val="00890DE5"/>
    <w:rsid w:val="00893EE0"/>
    <w:rsid w:val="00894019"/>
    <w:rsid w:val="008947AA"/>
    <w:rsid w:val="008954C9"/>
    <w:rsid w:val="0089717F"/>
    <w:rsid w:val="008A028F"/>
    <w:rsid w:val="008A16D5"/>
    <w:rsid w:val="008A28AC"/>
    <w:rsid w:val="008A2C55"/>
    <w:rsid w:val="008A52FC"/>
    <w:rsid w:val="008A6125"/>
    <w:rsid w:val="008A6238"/>
    <w:rsid w:val="008A754C"/>
    <w:rsid w:val="008B0401"/>
    <w:rsid w:val="008B1647"/>
    <w:rsid w:val="008B4783"/>
    <w:rsid w:val="008B5576"/>
    <w:rsid w:val="008B5FEF"/>
    <w:rsid w:val="008B735F"/>
    <w:rsid w:val="008C070E"/>
    <w:rsid w:val="008C12FC"/>
    <w:rsid w:val="008C514C"/>
    <w:rsid w:val="008C682F"/>
    <w:rsid w:val="008D4A7E"/>
    <w:rsid w:val="008E0517"/>
    <w:rsid w:val="008E0BB9"/>
    <w:rsid w:val="008E1DCE"/>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C26"/>
    <w:rsid w:val="0096121D"/>
    <w:rsid w:val="009676F2"/>
    <w:rsid w:val="00967A7B"/>
    <w:rsid w:val="00970556"/>
    <w:rsid w:val="00970BE9"/>
    <w:rsid w:val="00977581"/>
    <w:rsid w:val="00982A2C"/>
    <w:rsid w:val="009846EE"/>
    <w:rsid w:val="009848F8"/>
    <w:rsid w:val="009912B2"/>
    <w:rsid w:val="00991667"/>
    <w:rsid w:val="0099639D"/>
    <w:rsid w:val="00997421"/>
    <w:rsid w:val="00997619"/>
    <w:rsid w:val="009A24E1"/>
    <w:rsid w:val="009A6471"/>
    <w:rsid w:val="009B03B1"/>
    <w:rsid w:val="009B5024"/>
    <w:rsid w:val="009B7FB5"/>
    <w:rsid w:val="009C02AF"/>
    <w:rsid w:val="009D02B7"/>
    <w:rsid w:val="009D6FFD"/>
    <w:rsid w:val="009E0EBD"/>
    <w:rsid w:val="009F587D"/>
    <w:rsid w:val="009F6BEB"/>
    <w:rsid w:val="00A008C1"/>
    <w:rsid w:val="00A02110"/>
    <w:rsid w:val="00A03266"/>
    <w:rsid w:val="00A06A66"/>
    <w:rsid w:val="00A075A0"/>
    <w:rsid w:val="00A12CA2"/>
    <w:rsid w:val="00A13A39"/>
    <w:rsid w:val="00A157AE"/>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77832"/>
    <w:rsid w:val="00A816AC"/>
    <w:rsid w:val="00A82377"/>
    <w:rsid w:val="00A83BD8"/>
    <w:rsid w:val="00A844B8"/>
    <w:rsid w:val="00A87015"/>
    <w:rsid w:val="00A87686"/>
    <w:rsid w:val="00A9680D"/>
    <w:rsid w:val="00AA0204"/>
    <w:rsid w:val="00AA257A"/>
    <w:rsid w:val="00AA3DA2"/>
    <w:rsid w:val="00AA4F9F"/>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3BCD"/>
    <w:rsid w:val="00B0784B"/>
    <w:rsid w:val="00B105D9"/>
    <w:rsid w:val="00B106B7"/>
    <w:rsid w:val="00B3156E"/>
    <w:rsid w:val="00B3331F"/>
    <w:rsid w:val="00B41C4C"/>
    <w:rsid w:val="00B41F24"/>
    <w:rsid w:val="00B44F00"/>
    <w:rsid w:val="00B53125"/>
    <w:rsid w:val="00B56202"/>
    <w:rsid w:val="00B6141F"/>
    <w:rsid w:val="00B65F85"/>
    <w:rsid w:val="00B67117"/>
    <w:rsid w:val="00B67F90"/>
    <w:rsid w:val="00B72135"/>
    <w:rsid w:val="00B83F58"/>
    <w:rsid w:val="00B853E2"/>
    <w:rsid w:val="00B8657E"/>
    <w:rsid w:val="00B874FD"/>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160AC"/>
    <w:rsid w:val="00C20DA0"/>
    <w:rsid w:val="00C24E3A"/>
    <w:rsid w:val="00C24E70"/>
    <w:rsid w:val="00C250CE"/>
    <w:rsid w:val="00C252CB"/>
    <w:rsid w:val="00C25823"/>
    <w:rsid w:val="00C27769"/>
    <w:rsid w:val="00C3285D"/>
    <w:rsid w:val="00C32E70"/>
    <w:rsid w:val="00C36B11"/>
    <w:rsid w:val="00C4201C"/>
    <w:rsid w:val="00C46E4D"/>
    <w:rsid w:val="00C472B6"/>
    <w:rsid w:val="00C515EC"/>
    <w:rsid w:val="00C555E5"/>
    <w:rsid w:val="00C56FD7"/>
    <w:rsid w:val="00C6088F"/>
    <w:rsid w:val="00C63738"/>
    <w:rsid w:val="00C7051A"/>
    <w:rsid w:val="00C73D3D"/>
    <w:rsid w:val="00C80B0D"/>
    <w:rsid w:val="00C83833"/>
    <w:rsid w:val="00C929A3"/>
    <w:rsid w:val="00C95CF8"/>
    <w:rsid w:val="00C97FAF"/>
    <w:rsid w:val="00CA31DB"/>
    <w:rsid w:val="00CA6B01"/>
    <w:rsid w:val="00CB053A"/>
    <w:rsid w:val="00CB3067"/>
    <w:rsid w:val="00CB740A"/>
    <w:rsid w:val="00CC51DB"/>
    <w:rsid w:val="00CC5C64"/>
    <w:rsid w:val="00CC740D"/>
    <w:rsid w:val="00CC7EEE"/>
    <w:rsid w:val="00CD0D06"/>
    <w:rsid w:val="00CD2864"/>
    <w:rsid w:val="00CD68E1"/>
    <w:rsid w:val="00CD7E69"/>
    <w:rsid w:val="00D04616"/>
    <w:rsid w:val="00D0504F"/>
    <w:rsid w:val="00D060A9"/>
    <w:rsid w:val="00D067B8"/>
    <w:rsid w:val="00D10CC5"/>
    <w:rsid w:val="00D13795"/>
    <w:rsid w:val="00D14959"/>
    <w:rsid w:val="00D20B48"/>
    <w:rsid w:val="00D26017"/>
    <w:rsid w:val="00D2634F"/>
    <w:rsid w:val="00D32516"/>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B32C0"/>
    <w:rsid w:val="00DC0524"/>
    <w:rsid w:val="00DC1236"/>
    <w:rsid w:val="00DC1E48"/>
    <w:rsid w:val="00DC30BF"/>
    <w:rsid w:val="00DC3622"/>
    <w:rsid w:val="00DD1A35"/>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25D"/>
    <w:rsid w:val="00E90A05"/>
    <w:rsid w:val="00E9311D"/>
    <w:rsid w:val="00EA21A9"/>
    <w:rsid w:val="00EA29E5"/>
    <w:rsid w:val="00EA2E6A"/>
    <w:rsid w:val="00EA336C"/>
    <w:rsid w:val="00EA3F8A"/>
    <w:rsid w:val="00EA762D"/>
    <w:rsid w:val="00EB2617"/>
    <w:rsid w:val="00EB4770"/>
    <w:rsid w:val="00ED0243"/>
    <w:rsid w:val="00ED2435"/>
    <w:rsid w:val="00ED262D"/>
    <w:rsid w:val="00ED312B"/>
    <w:rsid w:val="00ED78B9"/>
    <w:rsid w:val="00EE2B03"/>
    <w:rsid w:val="00EF04EF"/>
    <w:rsid w:val="00EF2512"/>
    <w:rsid w:val="00EF49B0"/>
    <w:rsid w:val="00EF5860"/>
    <w:rsid w:val="00EF6ED2"/>
    <w:rsid w:val="00F02737"/>
    <w:rsid w:val="00F0308F"/>
    <w:rsid w:val="00F03AB8"/>
    <w:rsid w:val="00F04685"/>
    <w:rsid w:val="00F0571D"/>
    <w:rsid w:val="00F16820"/>
    <w:rsid w:val="00F16BC4"/>
    <w:rsid w:val="00F16C02"/>
    <w:rsid w:val="00F3066F"/>
    <w:rsid w:val="00F372FC"/>
    <w:rsid w:val="00F424C7"/>
    <w:rsid w:val="00F51B09"/>
    <w:rsid w:val="00F56B2E"/>
    <w:rsid w:val="00F637C2"/>
    <w:rsid w:val="00F63CB2"/>
    <w:rsid w:val="00F6692C"/>
    <w:rsid w:val="00F67097"/>
    <w:rsid w:val="00F6721B"/>
    <w:rsid w:val="00F704D8"/>
    <w:rsid w:val="00F7789B"/>
    <w:rsid w:val="00F91D09"/>
    <w:rsid w:val="00F921D4"/>
    <w:rsid w:val="00F93883"/>
    <w:rsid w:val="00F96CB3"/>
    <w:rsid w:val="00FA08FE"/>
    <w:rsid w:val="00FA26F7"/>
    <w:rsid w:val="00FB63E7"/>
    <w:rsid w:val="00FD0DF9"/>
    <w:rsid w:val="00FD2B75"/>
    <w:rsid w:val="00FD3821"/>
    <w:rsid w:val="00FD420D"/>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7F9B"/>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D04616"/>
    <w:pPr>
      <w:pBdr>
        <w:bottom w:val="single" w:sz="4" w:space="1" w:color="auto"/>
      </w:pBdr>
    </w:pPr>
    <w:rPr>
      <w:b/>
      <w:caps/>
      <w:sz w:val="24"/>
    </w:rPr>
  </w:style>
  <w:style w:type="character" w:customStyle="1" w:styleId="StatblockHeadingChar">
    <w:name w:val="Statblock Heading Char"/>
    <w:basedOn w:val="StatblockTextChar"/>
    <w:link w:val="StatblockHeading"/>
    <w:rsid w:val="00D04616"/>
    <w:rPr>
      <w:rFonts w:cs="NexusSansOT"/>
      <w:b/>
      <w:iCs/>
      <w:caps/>
      <w:sz w:val="24"/>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table" w:styleId="ListTable6Colorful">
    <w:name w:val="List Table 6 Colorful"/>
    <w:basedOn w:val="TableNormal"/>
    <w:uiPriority w:val="51"/>
    <w:rsid w:val="00A7783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8D8710-6261-4309-9E34-508BE0675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6</Pages>
  <Words>1546</Words>
  <Characters>8817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 McTeague</cp:lastModifiedBy>
  <cp:revision>3</cp:revision>
  <cp:lastPrinted>2018-01-30T23:15:00Z</cp:lastPrinted>
  <dcterms:created xsi:type="dcterms:W3CDTF">2020-05-19T22:53:00Z</dcterms:created>
  <dcterms:modified xsi:type="dcterms:W3CDTF">2020-05-20T00:40:00Z</dcterms:modified>
</cp:coreProperties>
</file>