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Heading"/>
        <w:ind w:left="168" w:hanging="168"/>
      </w:pPr>
      <w:r>
        <w:rPr>
          <w:rtl w:val="0"/>
        </w:rPr>
        <w:t>A1 (low)</w:t>
      </w:r>
    </w:p>
    <w:p>
      <w:pPr>
        <w:pStyle w:val="Default"/>
        <w:bidi w:val="0"/>
        <w:ind w:left="168" w:right="0" w:hanging="168"/>
        <w:jc w:val="left"/>
        <w:rPr>
          <w:rFonts w:ascii="Avenir Next" w:cs="Avenir Next" w:hAnsi="Avenir Next" w:eastAsia="Avenir Next"/>
          <w:sz w:val="20"/>
          <w:szCs w:val="20"/>
          <w:rtl w:val="0"/>
        </w:rPr>
      </w:pPr>
    </w:p>
    <w:p>
      <w:pPr>
        <w:pStyle w:val="Heading 2"/>
        <w:ind w:left="168" w:hanging="168"/>
      </w:pPr>
      <w:r>
        <w:rPr>
          <w:rtl w:val="0"/>
        </w:rPr>
        <w:t>OGRES (2)</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CE Large humanoid (giant)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hint="default"/>
          <w:sz w:val="20"/>
          <w:szCs w:val="20"/>
          <w:rtl w:val="0"/>
        </w:rPr>
        <w:t xml:space="preserve"> –</w:t>
      </w:r>
      <w:r>
        <w:rPr>
          <w:rFonts w:ascii="Avenir Next" w:hAnsi="Avenir Next"/>
          <w:sz w:val="20"/>
          <w:szCs w:val="20"/>
          <w:rtl w:val="0"/>
        </w:rPr>
        <w:t xml:space="preserve">1;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it-IT"/>
        </w:rPr>
        <w:t>Perc</w:t>
      </w:r>
      <w:r>
        <w:rPr>
          <w:rFonts w:ascii="Avenir Next" w:hAnsi="Avenir Next"/>
          <w:sz w:val="20"/>
          <w:szCs w:val="20"/>
          <w:rtl w:val="0"/>
        </w:rPr>
        <w:t xml:space="preserve"> +5</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lang w:val="nl-NL"/>
        </w:rPr>
        <w:t xml:space="preserve"> 17, </w:t>
      </w:r>
      <w:r>
        <w:rPr>
          <w:rFonts w:ascii="Avenir Next" w:hAnsi="Avenir Next"/>
          <w:b w:val="1"/>
          <w:bCs w:val="1"/>
          <w:sz w:val="20"/>
          <w:szCs w:val="20"/>
          <w:rtl w:val="0"/>
          <w:lang w:val="fr-FR"/>
        </w:rPr>
        <w:t>touch</w:t>
      </w:r>
      <w:r>
        <w:rPr>
          <w:rFonts w:ascii="Avenir Next" w:hAnsi="Avenir Next"/>
          <w:sz w:val="20"/>
          <w:szCs w:val="20"/>
          <w:rtl w:val="0"/>
        </w:rPr>
        <w:t xml:space="preserve"> 8, </w:t>
      </w:r>
      <w:r>
        <w:rPr>
          <w:rFonts w:ascii="Avenir Next" w:hAnsi="Avenir Next"/>
          <w:b w:val="1"/>
          <w:bCs w:val="1"/>
          <w:sz w:val="20"/>
          <w:szCs w:val="20"/>
          <w:rtl w:val="0"/>
          <w:lang w:val="en-US"/>
        </w:rPr>
        <w:t>flat</w:t>
      </w:r>
      <w:r>
        <w:rPr>
          <w:rFonts w:ascii="Avenir Next" w:hAnsi="Avenir Next"/>
          <w:sz w:val="20"/>
          <w:szCs w:val="20"/>
          <w:rtl w:val="0"/>
        </w:rPr>
        <w:t xml:space="preserve"> 17 (+4 armor, </w:t>
      </w:r>
      <w:r>
        <w:rPr>
          <w:rFonts w:ascii="Avenir Next" w:hAnsi="Avenir Next" w:hint="default"/>
          <w:sz w:val="20"/>
          <w:szCs w:val="20"/>
          <w:rtl w:val="0"/>
        </w:rPr>
        <w:t>–</w:t>
      </w:r>
      <w:r>
        <w:rPr>
          <w:rFonts w:ascii="Avenir Next" w:hAnsi="Avenir Next"/>
          <w:sz w:val="20"/>
          <w:szCs w:val="20"/>
          <w:rtl w:val="0"/>
          <w:lang w:val="pt-PT"/>
        </w:rPr>
        <w:t xml:space="preserve">1 Dex, +5 natural, </w:t>
      </w:r>
      <w:r>
        <w:rPr>
          <w:rFonts w:ascii="Avenir Next" w:hAnsi="Avenir Next" w:hint="default"/>
          <w:sz w:val="20"/>
          <w:szCs w:val="20"/>
          <w:rtl w:val="0"/>
        </w:rPr>
        <w:t>–</w:t>
      </w:r>
      <w:r>
        <w:rPr>
          <w:rFonts w:ascii="Avenir Next" w:hAnsi="Avenir Next"/>
          <w:sz w:val="20"/>
          <w:szCs w:val="20"/>
          <w:rtl w:val="0"/>
        </w:rPr>
        <w:t>1 size)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30 (4d8+12)</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+6, </w:t>
      </w:r>
      <w:r>
        <w:rPr>
          <w:rFonts w:ascii="Avenir Next" w:hAnsi="Avenir Next"/>
          <w:b w:val="1"/>
          <w:bCs w:val="1"/>
          <w:sz w:val="20"/>
          <w:szCs w:val="20"/>
          <w:rtl w:val="0"/>
        </w:rPr>
        <w:t>Ref</w:t>
      </w:r>
      <w:r>
        <w:rPr>
          <w:rFonts w:ascii="Avenir Next" w:hAnsi="Avenir Next"/>
          <w:sz w:val="20"/>
          <w:szCs w:val="20"/>
          <w:rtl w:val="0"/>
        </w:rPr>
        <w:t xml:space="preserve"> +0, </w:t>
      </w:r>
      <w:r>
        <w:rPr>
          <w:rFonts w:ascii="Avenir Next" w:hAnsi="Avenir Next"/>
          <w:b w:val="1"/>
          <w:bCs w:val="1"/>
          <w:sz w:val="20"/>
          <w:szCs w:val="20"/>
          <w:rtl w:val="0"/>
          <w:lang w:val="de-DE"/>
        </w:rPr>
        <w:t>Will</w:t>
      </w:r>
      <w:r>
        <w:rPr>
          <w:rFonts w:ascii="Avenir Next" w:hAnsi="Avenir Next"/>
          <w:sz w:val="20"/>
          <w:szCs w:val="20"/>
          <w:rtl w:val="0"/>
        </w:rPr>
        <w:t xml:space="preserve"> +3</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rPr>
        <w:t xml:space="preserve"> 30 ft. (40 ft. base)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lang w:val="en-US"/>
        </w:rPr>
        <w:t xml:space="preserve"> greatclub +7 (2d8+7)</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Ranged</w:t>
      </w:r>
      <w:r>
        <w:rPr>
          <w:rFonts w:ascii="Avenir Next" w:hAnsi="Avenir Next"/>
          <w:sz w:val="20"/>
          <w:szCs w:val="20"/>
          <w:rtl w:val="0"/>
        </w:rPr>
        <w:t xml:space="preserve"> javelin +1 (1d8+5)</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21, </w:t>
      </w:r>
      <w:r>
        <w:rPr>
          <w:rFonts w:ascii="Avenir Next" w:hAnsi="Avenir Next"/>
          <w:b w:val="1"/>
          <w:bCs w:val="1"/>
          <w:sz w:val="20"/>
          <w:szCs w:val="20"/>
          <w:rtl w:val="0"/>
        </w:rPr>
        <w:t>Dex</w:t>
      </w:r>
      <w:r>
        <w:rPr>
          <w:rFonts w:ascii="Avenir Next" w:hAnsi="Avenir Next"/>
          <w:sz w:val="20"/>
          <w:szCs w:val="20"/>
          <w:rtl w:val="0"/>
        </w:rPr>
        <w:t xml:space="preserve"> 8, </w:t>
      </w:r>
      <w:r>
        <w:rPr>
          <w:rFonts w:ascii="Avenir Next" w:hAnsi="Avenir Next"/>
          <w:b w:val="1"/>
          <w:bCs w:val="1"/>
          <w:sz w:val="20"/>
          <w:szCs w:val="20"/>
          <w:rtl w:val="0"/>
        </w:rPr>
        <w:t>Con</w:t>
      </w:r>
      <w:r>
        <w:rPr>
          <w:rFonts w:ascii="Avenir Next" w:hAnsi="Avenir Next"/>
          <w:sz w:val="20"/>
          <w:szCs w:val="20"/>
          <w:rtl w:val="0"/>
        </w:rPr>
        <w:t xml:space="preserve"> 15, </w:t>
      </w:r>
      <w:r>
        <w:rPr>
          <w:rFonts w:ascii="Avenir Next" w:hAnsi="Avenir Next"/>
          <w:b w:val="1"/>
          <w:bCs w:val="1"/>
          <w:sz w:val="20"/>
          <w:szCs w:val="20"/>
          <w:rtl w:val="0"/>
        </w:rPr>
        <w:t>Int</w:t>
      </w:r>
      <w:r>
        <w:rPr>
          <w:rFonts w:ascii="Avenir Next" w:hAnsi="Avenir Next"/>
          <w:sz w:val="20"/>
          <w:szCs w:val="20"/>
          <w:rtl w:val="0"/>
          <w:lang w:val="de-DE"/>
        </w:rPr>
        <w:t xml:space="preserve"> 6, Wis 10, </w:t>
      </w:r>
      <w:r>
        <w:rPr>
          <w:rFonts w:ascii="Avenir Next" w:hAnsi="Avenir Next"/>
          <w:b w:val="1"/>
          <w:bCs w:val="1"/>
          <w:sz w:val="20"/>
          <w:szCs w:val="20"/>
          <w:rtl w:val="0"/>
        </w:rPr>
        <w:t>Cha</w:t>
      </w:r>
      <w:r>
        <w:rPr>
          <w:rFonts w:ascii="Avenir Next" w:hAnsi="Avenir Next"/>
          <w:sz w:val="20"/>
          <w:szCs w:val="20"/>
          <w:rtl w:val="0"/>
        </w:rPr>
        <w:t xml:space="preserve"> 7</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+3; </w:t>
      </w:r>
      <w:r>
        <w:rPr>
          <w:rFonts w:ascii="Avenir Next" w:hAnsi="Avenir Next"/>
          <w:b w:val="1"/>
          <w:bCs w:val="1"/>
          <w:sz w:val="20"/>
          <w:szCs w:val="20"/>
          <w:rtl w:val="0"/>
          <w:lang w:val="pt-PT"/>
        </w:rPr>
        <w:t>CMB</w:t>
      </w:r>
      <w:r>
        <w:rPr>
          <w:rFonts w:ascii="Avenir Next" w:hAnsi="Avenir Next"/>
          <w:sz w:val="20"/>
          <w:szCs w:val="20"/>
          <w:rtl w:val="0"/>
        </w:rPr>
        <w:t xml:space="preserve"> +9; </w:t>
      </w:r>
      <w:r>
        <w:rPr>
          <w:rFonts w:ascii="Avenir Next" w:hAnsi="Avenir Next"/>
          <w:b w:val="1"/>
          <w:bCs w:val="1"/>
          <w:sz w:val="20"/>
          <w:szCs w:val="20"/>
          <w:rtl w:val="0"/>
          <w:lang w:val="pt-PT"/>
        </w:rPr>
        <w:t>CMD</w:t>
      </w:r>
      <w:r>
        <w:rPr>
          <w:rFonts w:ascii="Avenir Next" w:hAnsi="Avenir Next"/>
          <w:sz w:val="20"/>
          <w:szCs w:val="20"/>
          <w:rtl w:val="0"/>
        </w:rPr>
        <w:t xml:space="preserve"> 18</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Iron Will, Toughness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rPr>
        <w:t xml:space="preserve"> Climb +7, </w:t>
      </w:r>
      <w:r>
        <w:rPr>
          <w:rFonts w:ascii="Avenir Next" w:hAnsi="Avenir Next"/>
          <w:b w:val="1"/>
          <w:bCs w:val="1"/>
          <w:sz w:val="20"/>
          <w:szCs w:val="20"/>
          <w:rtl w:val="0"/>
          <w:lang w:val="en-US"/>
        </w:rPr>
        <w:t>Perception</w:t>
      </w:r>
      <w:r>
        <w:rPr>
          <w:rFonts w:ascii="Avenir Next" w:hAnsi="Avenir Next"/>
          <w:sz w:val="20"/>
          <w:szCs w:val="20"/>
          <w:rtl w:val="0"/>
        </w:rPr>
        <w:t xml:space="preserve"> +5</w:t>
      </w: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Languages</w:t>
      </w:r>
      <w:r>
        <w:rPr>
          <w:rFonts w:ascii="Avenir Next" w:hAnsi="Avenir Next"/>
          <w:b w:val="0"/>
          <w:bCs w:val="0"/>
          <w:sz w:val="20"/>
          <w:szCs w:val="20"/>
          <w:rtl w:val="0"/>
          <w:lang w:val="it-IT"/>
        </w:rPr>
        <w:t xml:space="preserve"> Giant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Other Gear</w:t>
      </w:r>
      <w:r>
        <w:rPr>
          <w:rFonts w:ascii="Avenir Next" w:hAnsi="Avenir Next"/>
          <w:sz w:val="20"/>
          <w:szCs w:val="20"/>
          <w:rtl w:val="0"/>
          <w:lang w:val="en-US"/>
        </w:rPr>
        <w:t xml:space="preserve"> hide armor, javelins (4), greatclub</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Heading 2"/>
        <w:ind w:left="168" w:hanging="168"/>
      </w:pPr>
      <w:r>
        <w:rPr>
          <w:rtl w:val="0"/>
          <w:lang w:val="en-US"/>
        </w:rPr>
        <w:t>4-player adjustments</w:t>
      </w:r>
    </w:p>
    <w:p>
      <w:pPr>
        <w:pStyle w:val="Body"/>
        <w:ind w:left="168" w:hanging="168"/>
      </w:pPr>
      <w:r>
        <w:rPr>
          <w:b w:val="1"/>
          <w:bCs w:val="1"/>
          <w:rtl w:val="0"/>
          <w:lang w:val="de-DE"/>
        </w:rPr>
        <w:t>Subtier 3</w:t>
      </w:r>
      <w:r>
        <w:rPr>
          <w:b w:val="1"/>
          <w:bCs w:val="1"/>
          <w:rtl w:val="0"/>
        </w:rPr>
        <w:t>–</w:t>
      </w:r>
      <w:r>
        <w:rPr>
          <w:b w:val="1"/>
          <w:bCs w:val="1"/>
          <w:rtl w:val="0"/>
          <w:lang w:val="ru-RU"/>
        </w:rPr>
        <w:t>4:</w:t>
      </w:r>
      <w:r>
        <w:rPr>
          <w:rtl w:val="0"/>
          <w:lang w:val="en-US"/>
        </w:rPr>
        <w:t xml:space="preserve"> The spirit of Hearth Keeper resists the ogre</w:t>
      </w:r>
      <w:r>
        <w:rPr>
          <w:rtl w:val="0"/>
        </w:rPr>
        <w:t>’</w:t>
      </w:r>
      <w:r>
        <w:rPr>
          <w:rtl w:val="0"/>
          <w:lang w:val="en-US"/>
        </w:rPr>
        <w:t>s intrusion, granting the ogres the sickened condition.</w:t>
      </w:r>
    </w:p>
    <w:p>
      <w:pPr>
        <w:pStyle w:val="Body"/>
        <w:ind w:left="168" w:hanging="168"/>
      </w:pPr>
      <w:r>
        <w:rPr>
          <w:b w:val="1"/>
          <w:bCs w:val="1"/>
          <w:rtl w:val="0"/>
          <w:lang w:val="de-DE"/>
        </w:rPr>
        <w:t>Subtier 6</w:t>
      </w:r>
      <w:r>
        <w:rPr>
          <w:b w:val="1"/>
          <w:bCs w:val="1"/>
          <w:rtl w:val="0"/>
        </w:rPr>
        <w:t>–</w:t>
      </w:r>
      <w:r>
        <w:rPr>
          <w:b w:val="1"/>
          <w:bCs w:val="1"/>
          <w:rtl w:val="0"/>
        </w:rPr>
        <w:t xml:space="preserve">7: </w:t>
      </w:r>
      <w:r>
        <w:rPr>
          <w:rtl w:val="0"/>
          <w:lang w:val="en-US"/>
        </w:rPr>
        <w:t>Replace one of the ogre brutes with a standard ogre from Subtier 3</w:t>
      </w:r>
      <w:r>
        <w:rPr>
          <w:rtl w:val="0"/>
        </w:rPr>
        <w:t>–</w:t>
      </w:r>
      <w:r>
        <w:rPr>
          <w:rtl w:val="0"/>
        </w:rPr>
        <w:t>4.</w:t>
      </w:r>
      <w:r>
        <w:rPr>
          <w:rFonts w:ascii="Arial Unicode MS" w:cs="Arial Unicode MS" w:hAnsi="Arial Unicode MS" w:eastAsia="Arial Unicode MS"/>
          <w:b w:val="0"/>
          <w:bCs w:val="0"/>
          <w:i w:val="0"/>
          <w:iCs w:val="0"/>
        </w:rPr>
        <w:br w:type="column"/>
      </w:r>
    </w:p>
    <w:p>
      <w:pPr>
        <w:pStyle w:val="Heading"/>
        <w:ind w:left="168" w:hanging="168"/>
      </w:pPr>
      <w:r>
        <w:rPr>
          <w:rtl w:val="0"/>
        </w:rPr>
        <w:t>A1 (high)</w:t>
      </w:r>
    </w:p>
    <w:p>
      <w:pPr>
        <w:pStyle w:val="Default"/>
        <w:bidi w:val="0"/>
        <w:ind w:left="168" w:right="0" w:hanging="168"/>
        <w:jc w:val="left"/>
        <w:rPr>
          <w:rFonts w:ascii="Avenir Next" w:cs="Avenir Next" w:hAnsi="Avenir Next" w:eastAsia="Avenir Next"/>
          <w:sz w:val="20"/>
          <w:szCs w:val="20"/>
          <w:rtl w:val="0"/>
        </w:rPr>
      </w:pPr>
    </w:p>
    <w:p>
      <w:pPr>
        <w:pStyle w:val="Heading 2"/>
        <w:ind w:left="168" w:hanging="168"/>
      </w:pPr>
      <w:r>
        <w:rPr>
          <w:rtl w:val="0"/>
        </w:rPr>
        <w:t>OGRE BRUTES (2)</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da-DK"/>
        </w:rPr>
        <w:t>Ogre barbarian 3</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CE Large humanoid (giant)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+0;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it-IT"/>
        </w:rPr>
        <w:t>Perc</w:t>
      </w:r>
      <w:r>
        <w:rPr>
          <w:rFonts w:ascii="Avenir Next" w:hAnsi="Avenir Next"/>
          <w:sz w:val="20"/>
          <w:szCs w:val="20"/>
          <w:rtl w:val="0"/>
        </w:rPr>
        <w:t xml:space="preserve"> +13</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lang w:val="nl-NL"/>
        </w:rPr>
        <w:t xml:space="preserve"> 17, </w:t>
      </w:r>
      <w:r>
        <w:rPr>
          <w:rFonts w:ascii="Avenir Next" w:hAnsi="Avenir Next"/>
          <w:b w:val="1"/>
          <w:bCs w:val="1"/>
          <w:sz w:val="20"/>
          <w:szCs w:val="20"/>
          <w:rtl w:val="0"/>
          <w:lang w:val="fr-FR"/>
        </w:rPr>
        <w:t>touch</w:t>
      </w:r>
      <w:r>
        <w:rPr>
          <w:rFonts w:ascii="Avenir Next" w:hAnsi="Avenir Next"/>
          <w:sz w:val="20"/>
          <w:szCs w:val="20"/>
          <w:rtl w:val="0"/>
        </w:rPr>
        <w:t xml:space="preserve"> 8, </w:t>
      </w:r>
      <w:r>
        <w:rPr>
          <w:rFonts w:ascii="Avenir Next" w:hAnsi="Avenir Next"/>
          <w:b w:val="1"/>
          <w:bCs w:val="1"/>
          <w:sz w:val="20"/>
          <w:szCs w:val="20"/>
          <w:rtl w:val="0"/>
          <w:lang w:val="en-US"/>
        </w:rPr>
        <w:t>flat</w:t>
      </w:r>
      <w:r>
        <w:rPr>
          <w:rFonts w:ascii="Avenir Next" w:hAnsi="Avenir Next"/>
          <w:sz w:val="20"/>
          <w:szCs w:val="20"/>
          <w:rtl w:val="0"/>
        </w:rPr>
        <w:t xml:space="preserve"> 17</w:t>
      </w:r>
      <w:r>
        <w:rPr>
          <w:rFonts w:ascii="Avenir Next" w:hAnsi="Avenir Next"/>
          <w:sz w:val="14"/>
          <w:szCs w:val="14"/>
          <w:rtl w:val="0"/>
          <w:lang w:val="en-US"/>
        </w:rPr>
        <w:t xml:space="preserve"> (+4 armor, +1 deflection, +5 natural, </w:t>
      </w:r>
      <w:r>
        <w:rPr>
          <w:rFonts w:ascii="Avenir Next" w:hAnsi="Avenir Next" w:hint="default"/>
          <w:sz w:val="14"/>
          <w:szCs w:val="14"/>
          <w:rtl w:val="0"/>
        </w:rPr>
        <w:t>–</w:t>
      </w:r>
      <w:r>
        <w:rPr>
          <w:rFonts w:ascii="Avenir Next" w:hAnsi="Avenir Next"/>
          <w:sz w:val="14"/>
          <w:szCs w:val="14"/>
          <w:rtl w:val="0"/>
          <w:lang w:val="it-IT"/>
        </w:rPr>
        <w:t xml:space="preserve">2 rage, </w:t>
      </w:r>
      <w:r>
        <w:rPr>
          <w:rFonts w:ascii="Avenir Next" w:hAnsi="Avenir Next" w:hint="default"/>
          <w:sz w:val="14"/>
          <w:szCs w:val="14"/>
          <w:rtl w:val="0"/>
        </w:rPr>
        <w:t>–</w:t>
      </w:r>
      <w:r>
        <w:rPr>
          <w:rFonts w:ascii="Avenir Next" w:hAnsi="Avenir Next"/>
          <w:sz w:val="14"/>
          <w:szCs w:val="14"/>
          <w:rtl w:val="0"/>
        </w:rPr>
        <w:t>1 size)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88 (7 HD; 4d8+3d12+45)</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+14, </w:t>
      </w:r>
      <w:r>
        <w:rPr>
          <w:rFonts w:ascii="Avenir Next" w:hAnsi="Avenir Next"/>
          <w:b w:val="1"/>
          <w:bCs w:val="1"/>
          <w:sz w:val="20"/>
          <w:szCs w:val="20"/>
          <w:rtl w:val="0"/>
        </w:rPr>
        <w:t>Ref</w:t>
      </w:r>
      <w:r>
        <w:rPr>
          <w:rFonts w:ascii="Avenir Next" w:hAnsi="Avenir Next"/>
          <w:sz w:val="20"/>
          <w:szCs w:val="20"/>
          <w:rtl w:val="0"/>
        </w:rPr>
        <w:t xml:space="preserve"> +3, </w:t>
      </w:r>
      <w:r>
        <w:rPr>
          <w:rFonts w:ascii="Avenir Next" w:hAnsi="Avenir Next"/>
          <w:b w:val="1"/>
          <w:bCs w:val="1"/>
          <w:sz w:val="20"/>
          <w:szCs w:val="20"/>
          <w:rtl w:val="0"/>
          <w:lang w:val="de-DE"/>
        </w:rPr>
        <w:t>Will</w:t>
      </w:r>
      <w:r>
        <w:rPr>
          <w:rFonts w:ascii="Avenir Next" w:hAnsi="Avenir Next"/>
          <w:sz w:val="20"/>
          <w:szCs w:val="20"/>
          <w:rtl w:val="0"/>
        </w:rPr>
        <w:t xml:space="preserve"> +8</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trap sense +1, uncanny dodge</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rPr>
        <w:t xml:space="preserve"> 50 ft.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+1 greataxe +15/+10 (3d6+14/</w:t>
      </w:r>
      <w:r>
        <w:rPr>
          <w:rFonts w:ascii="Avenir Next" w:hAnsi="Avenir Next" w:hint="default"/>
          <w:sz w:val="20"/>
          <w:szCs w:val="20"/>
          <w:rtl w:val="0"/>
        </w:rPr>
        <w:t>×</w:t>
      </w:r>
      <w:r>
        <w:rPr>
          <w:rFonts w:ascii="Avenir Next" w:hAnsi="Avenir Next"/>
          <w:sz w:val="20"/>
          <w:szCs w:val="20"/>
          <w:rtl w:val="0"/>
        </w:rPr>
        <w:t>3)</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 xml:space="preserve">    </w:t>
      </w:r>
      <w:r>
        <w:rPr>
          <w:rFonts w:ascii="Avenir Next" w:hAnsi="Avenir Next"/>
          <w:b w:val="1"/>
          <w:bCs w:val="1"/>
          <w:sz w:val="20"/>
          <w:szCs w:val="20"/>
          <w:rtl w:val="0"/>
          <w:lang w:val="en-US"/>
        </w:rPr>
        <w:t xml:space="preserve">PA: </w:t>
      </w:r>
      <w:r>
        <w:rPr>
          <w:rFonts w:ascii="Avenir Next" w:hAnsi="Avenir Next"/>
          <w:sz w:val="20"/>
          <w:szCs w:val="20"/>
          <w:rtl w:val="0"/>
          <w:lang w:val="en-US"/>
        </w:rPr>
        <w:t>+13/+8 (3d6+20 / x3)</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Ranged</w:t>
      </w:r>
      <w:r>
        <w:rPr>
          <w:rFonts w:ascii="Avenir Next" w:hAnsi="Avenir Next"/>
          <w:sz w:val="20"/>
          <w:szCs w:val="20"/>
          <w:rtl w:val="0"/>
        </w:rPr>
        <w:t xml:space="preserve"> javelin +5/+0 (1d8+9)</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Special Attacks</w:t>
      </w:r>
      <w:r>
        <w:rPr>
          <w:rFonts w:ascii="Avenir Next" w:hAnsi="Avenir Next"/>
          <w:sz w:val="20"/>
          <w:szCs w:val="20"/>
          <w:rtl w:val="0"/>
          <w:lang w:val="en-US"/>
        </w:rPr>
        <w:t xml:space="preserve"> rage (12 rounds/day), rage powers (scent)</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29, </w:t>
      </w:r>
      <w:r>
        <w:rPr>
          <w:rFonts w:ascii="Avenir Next" w:hAnsi="Avenir Next"/>
          <w:b w:val="1"/>
          <w:bCs w:val="1"/>
          <w:sz w:val="20"/>
          <w:szCs w:val="20"/>
          <w:rtl w:val="0"/>
        </w:rPr>
        <w:t>Dex</w:t>
      </w:r>
      <w:r>
        <w:rPr>
          <w:rFonts w:ascii="Avenir Next" w:hAnsi="Avenir Next"/>
          <w:sz w:val="20"/>
          <w:szCs w:val="20"/>
          <w:rtl w:val="0"/>
        </w:rPr>
        <w:t xml:space="preserve"> 10, </w:t>
      </w:r>
      <w:r>
        <w:rPr>
          <w:rFonts w:ascii="Avenir Next" w:hAnsi="Avenir Next"/>
          <w:b w:val="1"/>
          <w:bCs w:val="1"/>
          <w:sz w:val="20"/>
          <w:szCs w:val="20"/>
          <w:rtl w:val="0"/>
        </w:rPr>
        <w:t>Con</w:t>
      </w:r>
      <w:r>
        <w:rPr>
          <w:rFonts w:ascii="Avenir Next" w:hAnsi="Avenir Next"/>
          <w:sz w:val="20"/>
          <w:szCs w:val="20"/>
          <w:rtl w:val="0"/>
        </w:rPr>
        <w:t xml:space="preserve"> 23, </w:t>
      </w:r>
      <w:r>
        <w:rPr>
          <w:rFonts w:ascii="Avenir Next" w:hAnsi="Avenir Next"/>
          <w:b w:val="1"/>
          <w:bCs w:val="1"/>
          <w:sz w:val="20"/>
          <w:szCs w:val="20"/>
          <w:rtl w:val="0"/>
        </w:rPr>
        <w:t>Int</w:t>
      </w:r>
      <w:r>
        <w:rPr>
          <w:rFonts w:ascii="Avenir Next" w:hAnsi="Avenir Next"/>
          <w:sz w:val="20"/>
          <w:szCs w:val="20"/>
          <w:rtl w:val="0"/>
          <w:lang w:val="de-DE"/>
        </w:rPr>
        <w:t xml:space="preserve"> 6, Wis 12, </w:t>
      </w:r>
      <w:r>
        <w:rPr>
          <w:rFonts w:ascii="Avenir Next" w:hAnsi="Avenir Next"/>
          <w:b w:val="1"/>
          <w:bCs w:val="1"/>
          <w:sz w:val="20"/>
          <w:szCs w:val="20"/>
          <w:rtl w:val="0"/>
        </w:rPr>
        <w:t>Cha</w:t>
      </w:r>
      <w:r>
        <w:rPr>
          <w:rFonts w:ascii="Avenir Next" w:hAnsi="Avenir Next"/>
          <w:sz w:val="20"/>
          <w:szCs w:val="20"/>
          <w:rtl w:val="0"/>
        </w:rPr>
        <w:t xml:space="preserve"> 5</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+6; </w:t>
      </w:r>
      <w:r>
        <w:rPr>
          <w:rFonts w:ascii="Avenir Next" w:hAnsi="Avenir Next"/>
          <w:b w:val="1"/>
          <w:bCs w:val="1"/>
          <w:sz w:val="20"/>
          <w:szCs w:val="20"/>
          <w:rtl w:val="0"/>
          <w:lang w:val="pt-PT"/>
        </w:rPr>
        <w:t>CMB</w:t>
      </w:r>
      <w:r>
        <w:rPr>
          <w:rFonts w:ascii="Avenir Next" w:hAnsi="Avenir Next"/>
          <w:sz w:val="20"/>
          <w:szCs w:val="20"/>
          <w:rtl w:val="0"/>
        </w:rPr>
        <w:t xml:space="preserve"> +16; </w:t>
      </w:r>
      <w:r>
        <w:rPr>
          <w:rFonts w:ascii="Avenir Next" w:hAnsi="Avenir Next"/>
          <w:b w:val="1"/>
          <w:bCs w:val="1"/>
          <w:sz w:val="20"/>
          <w:szCs w:val="20"/>
          <w:rtl w:val="0"/>
          <w:lang w:val="pt-PT"/>
        </w:rPr>
        <w:t>CMD</w:t>
      </w:r>
      <w:r>
        <w:rPr>
          <w:rFonts w:ascii="Avenir Next" w:hAnsi="Avenir Next"/>
          <w:sz w:val="20"/>
          <w:szCs w:val="20"/>
          <w:rtl w:val="0"/>
        </w:rPr>
        <w:t xml:space="preserve"> 25</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Cleave, Iron Will, Power Attack, Skill Focus (</w:t>
      </w:r>
      <w:r>
        <w:rPr>
          <w:rFonts w:ascii="Avenir Next" w:hAnsi="Avenir Next"/>
          <w:b w:val="1"/>
          <w:bCs w:val="1"/>
          <w:sz w:val="20"/>
          <w:szCs w:val="20"/>
          <w:rtl w:val="0"/>
          <w:lang w:val="en-US"/>
        </w:rPr>
        <w:t>Perception</w:t>
      </w:r>
      <w:r>
        <w:rPr>
          <w:rFonts w:ascii="Avenir Next" w:hAnsi="Avenir Next"/>
          <w:sz w:val="20"/>
          <w:szCs w:val="20"/>
          <w:rtl w:val="0"/>
        </w:rPr>
        <w: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Skills</w:t>
      </w:r>
      <w:r>
        <w:rPr>
          <w:rFonts w:ascii="Avenir Next" w:hAnsi="Avenir Next"/>
          <w:sz w:val="20"/>
          <w:szCs w:val="20"/>
          <w:rtl w:val="0"/>
        </w:rPr>
        <w:t xml:space="preserve"> Climb +12, </w:t>
      </w:r>
      <w:r>
        <w:rPr>
          <w:rFonts w:ascii="Avenir Next" w:hAnsi="Avenir Next"/>
          <w:b w:val="1"/>
          <w:bCs w:val="1"/>
          <w:sz w:val="20"/>
          <w:szCs w:val="20"/>
          <w:rtl w:val="0"/>
          <w:lang w:val="en-US"/>
        </w:rPr>
        <w:t>Perception</w:t>
      </w:r>
      <w:r>
        <w:rPr>
          <w:rFonts w:ascii="Avenir Next" w:hAnsi="Avenir Next"/>
          <w:sz w:val="20"/>
          <w:szCs w:val="20"/>
          <w:rtl w:val="0"/>
        </w:rPr>
        <w:t xml:space="preserve"> +13, Survival +6</w:t>
      </w: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Languages</w:t>
      </w:r>
      <w:r>
        <w:rPr>
          <w:rFonts w:ascii="Avenir Next" w:hAnsi="Avenir Next"/>
          <w:b w:val="0"/>
          <w:bCs w:val="0"/>
          <w:sz w:val="20"/>
          <w:szCs w:val="20"/>
          <w:rtl w:val="0"/>
          <w:lang w:val="it-IT"/>
        </w:rPr>
        <w:t xml:space="preserve"> Giant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fr-FR"/>
        </w:rPr>
        <w:t>SQ</w:t>
      </w:r>
      <w:r>
        <w:rPr>
          <w:rFonts w:ascii="Avenir Next" w:hAnsi="Avenir Next"/>
          <w:sz w:val="20"/>
          <w:szCs w:val="20"/>
          <w:rtl w:val="0"/>
          <w:lang w:val="en-US"/>
        </w:rPr>
        <w:t xml:space="preserve"> fast movement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Combat Gear</w:t>
      </w:r>
      <w:r>
        <w:rPr>
          <w:rFonts w:ascii="Avenir Next" w:hAnsi="Avenir Next"/>
          <w:sz w:val="20"/>
          <w:szCs w:val="20"/>
          <w:rtl w:val="0"/>
          <w:lang w:val="en-US"/>
        </w:rPr>
        <w:t xml:space="preserve"> pot of cure light wounds (4), potion of cure moderate wounds; </w:t>
      </w:r>
      <w:r>
        <w:rPr>
          <w:rFonts w:ascii="Avenir Next" w:hAnsi="Avenir Next"/>
          <w:b w:val="1"/>
          <w:bCs w:val="1"/>
          <w:sz w:val="20"/>
          <w:szCs w:val="20"/>
          <w:rtl w:val="0"/>
          <w:lang w:val="en-US"/>
        </w:rPr>
        <w:t>Other Gear</w:t>
      </w:r>
      <w:r>
        <w:rPr>
          <w:rFonts w:ascii="Avenir Next" w:hAnsi="Avenir Next"/>
          <w:sz w:val="20"/>
          <w:szCs w:val="20"/>
          <w:rtl w:val="0"/>
          <w:lang w:val="en-US"/>
        </w:rPr>
        <w:t xml:space="preserve"> chain shirt, +1 greataxe,</w:t>
      </w:r>
      <w:r>
        <w:rPr>
          <w:rFonts w:ascii="Avenir Next" w:hAnsi="Avenir Next"/>
          <w:sz w:val="20"/>
          <w:szCs w:val="20"/>
          <w:rtl w:val="0"/>
          <w:lang w:val="en-US"/>
        </w:rPr>
        <w:t xml:space="preserve"> </w:t>
      </w:r>
      <w:r>
        <w:rPr>
          <w:rFonts w:ascii="Avenir Next" w:hAnsi="Avenir Next"/>
          <w:sz w:val="20"/>
          <w:szCs w:val="20"/>
          <w:rtl w:val="0"/>
          <w:lang w:val="en-US"/>
        </w:rPr>
        <w:t>javelins (3), cloak of resist +1, ring of protection +1, 77 gp</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Base Statistics</w:t>
      </w:r>
      <w:r>
        <w:rPr>
          <w:rFonts w:ascii="Avenir Next" w:hAnsi="Avenir Next"/>
          <w:sz w:val="20"/>
          <w:szCs w:val="20"/>
          <w:rtl w:val="0"/>
        </w:rPr>
        <w:t xml:space="preserve"> </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When not raging, the ogre brutes</w:t>
      </w:r>
      <w:r>
        <w:rPr>
          <w:rFonts w:ascii="Avenir Next" w:hAnsi="Avenir Next" w:hint="default"/>
          <w:sz w:val="20"/>
          <w:szCs w:val="20"/>
          <w:rtl w:val="0"/>
        </w:rPr>
        <w:t xml:space="preserve">’ </w:t>
      </w:r>
      <w:r>
        <w:rPr>
          <w:rFonts w:ascii="Avenir Next" w:hAnsi="Avenir Next"/>
          <w:sz w:val="20"/>
          <w:szCs w:val="20"/>
          <w:rtl w:val="0"/>
          <w:lang w:val="en-US"/>
        </w:rPr>
        <w:t>statistics are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19, </w:t>
      </w:r>
      <w:r>
        <w:rPr>
          <w:rFonts w:ascii="Avenir Next" w:hAnsi="Avenir Next"/>
          <w:b w:val="1"/>
          <w:bCs w:val="1"/>
          <w:sz w:val="20"/>
          <w:szCs w:val="20"/>
          <w:rtl w:val="0"/>
          <w:lang w:val="fr-FR"/>
        </w:rPr>
        <w:t>touch</w:t>
      </w:r>
      <w:r>
        <w:rPr>
          <w:rFonts w:ascii="Avenir Next" w:hAnsi="Avenir Next"/>
          <w:sz w:val="20"/>
          <w:szCs w:val="20"/>
          <w:rtl w:val="0"/>
        </w:rPr>
        <w:t xml:space="preserve"> 8, </w:t>
      </w:r>
      <w:r>
        <w:rPr>
          <w:rFonts w:ascii="Avenir Next" w:hAnsi="Avenir Next"/>
          <w:b w:val="1"/>
          <w:bCs w:val="1"/>
          <w:sz w:val="20"/>
          <w:szCs w:val="20"/>
          <w:rtl w:val="0"/>
          <w:lang w:val="en-US"/>
        </w:rPr>
        <w:t>flat</w:t>
      </w:r>
      <w:r>
        <w:rPr>
          <w:rFonts w:ascii="Avenir Next" w:hAnsi="Avenir Next"/>
          <w:sz w:val="20"/>
          <w:szCs w:val="20"/>
          <w:rtl w:val="0"/>
        </w:rPr>
        <w:t xml:space="preserve"> 19; </w:t>
      </w:r>
      <w:r>
        <w:rPr>
          <w:rFonts w:ascii="Avenir Next" w:hAnsi="Avenir Next"/>
          <w:b w:val="1"/>
          <w:bCs w:val="1"/>
          <w:sz w:val="20"/>
          <w:szCs w:val="20"/>
          <w:rtl w:val="0"/>
          <w:lang w:val="de-DE"/>
        </w:rPr>
        <w:t>hp</w:t>
      </w:r>
      <w:r>
        <w:rPr>
          <w:rFonts w:ascii="Avenir Next" w:hAnsi="Avenir Next"/>
          <w:sz w:val="20"/>
          <w:szCs w:val="20"/>
          <w:rtl w:val="0"/>
        </w:rPr>
        <w:t xml:space="preserve"> 74; </w:t>
      </w:r>
      <w:r>
        <w:rPr>
          <w:rFonts w:ascii="Avenir Next" w:hAnsi="Avenir Next"/>
          <w:b w:val="1"/>
          <w:bCs w:val="1"/>
          <w:sz w:val="20"/>
          <w:szCs w:val="20"/>
          <w:rtl w:val="0"/>
          <w:lang w:val="da-DK"/>
        </w:rPr>
        <w:t>fort</w:t>
      </w:r>
      <w:r>
        <w:rPr>
          <w:rFonts w:ascii="Avenir Next" w:hAnsi="Avenir Next"/>
          <w:sz w:val="20"/>
          <w:szCs w:val="20"/>
          <w:rtl w:val="0"/>
        </w:rPr>
        <w:t xml:space="preserve"> +12, </w:t>
      </w:r>
      <w:r>
        <w:rPr>
          <w:rFonts w:ascii="Avenir Next" w:hAnsi="Avenir Next"/>
          <w:b w:val="1"/>
          <w:bCs w:val="1"/>
          <w:sz w:val="20"/>
          <w:szCs w:val="20"/>
          <w:rtl w:val="0"/>
          <w:lang w:val="de-DE"/>
        </w:rPr>
        <w:t>Will</w:t>
      </w:r>
      <w:r>
        <w:rPr>
          <w:rFonts w:ascii="Avenir Next" w:hAnsi="Avenir Next"/>
          <w:sz w:val="20"/>
          <w:szCs w:val="20"/>
          <w:rtl w:val="0"/>
        </w:rPr>
        <w:t xml:space="preserve"> +6; </w:t>
      </w:r>
      <w:r>
        <w:rPr>
          <w:rFonts w:ascii="Avenir Next" w:hAnsi="Avenir Next"/>
          <w:b w:val="1"/>
          <w:bCs w:val="1"/>
          <w:sz w:val="20"/>
          <w:szCs w:val="20"/>
          <w:rtl w:val="0"/>
        </w:rPr>
        <w:t>Melee</w:t>
      </w:r>
      <w:r>
        <w:rPr>
          <w:rFonts w:ascii="Avenir Next" w:hAnsi="Avenir Next"/>
          <w:sz w:val="20"/>
          <w:szCs w:val="20"/>
          <w:rtl w:val="0"/>
        </w:rPr>
        <w:t xml:space="preserve"> +1 greataxe +13/+8 (3d6+11/</w:t>
      </w:r>
      <w:r>
        <w:rPr>
          <w:rFonts w:ascii="Avenir Next" w:hAnsi="Avenir Next" w:hint="default"/>
          <w:sz w:val="20"/>
          <w:szCs w:val="20"/>
          <w:rtl w:val="0"/>
        </w:rPr>
        <w:t>×</w:t>
      </w:r>
      <w:r>
        <w:rPr>
          <w:rFonts w:ascii="Avenir Next" w:hAnsi="Avenir Next"/>
          <w:sz w:val="20"/>
          <w:szCs w:val="20"/>
          <w:rtl w:val="0"/>
        </w:rPr>
        <w:t xml:space="preserve">3); </w:t>
      </w:r>
      <w:r>
        <w:rPr>
          <w:rFonts w:ascii="Avenir Next" w:hAnsi="Avenir Next"/>
          <w:b w:val="1"/>
          <w:bCs w:val="1"/>
          <w:sz w:val="20"/>
          <w:szCs w:val="20"/>
          <w:rtl w:val="0"/>
          <w:lang w:val="en-US"/>
        </w:rPr>
        <w:t>Ranged</w:t>
      </w:r>
      <w:r>
        <w:rPr>
          <w:rFonts w:ascii="Avenir Next" w:hAnsi="Avenir Next"/>
          <w:sz w:val="20"/>
          <w:szCs w:val="20"/>
          <w:rtl w:val="0"/>
        </w:rPr>
        <w:t xml:space="preserve"> javelin +5/+0 (1d8+7); </w:t>
      </w:r>
      <w:r>
        <w:rPr>
          <w:rFonts w:ascii="Avenir Next" w:hAnsi="Avenir Next"/>
          <w:b w:val="1"/>
          <w:bCs w:val="1"/>
          <w:sz w:val="20"/>
          <w:szCs w:val="20"/>
          <w:rtl w:val="0"/>
        </w:rPr>
        <w:t>Str</w:t>
      </w:r>
      <w:r>
        <w:rPr>
          <w:rFonts w:ascii="Avenir Next" w:hAnsi="Avenir Next"/>
          <w:sz w:val="20"/>
          <w:szCs w:val="20"/>
          <w:rtl w:val="0"/>
        </w:rPr>
        <w:t xml:space="preserve"> 25, </w:t>
      </w:r>
      <w:r>
        <w:rPr>
          <w:rFonts w:ascii="Avenir Next" w:hAnsi="Avenir Next"/>
          <w:b w:val="1"/>
          <w:bCs w:val="1"/>
          <w:sz w:val="20"/>
          <w:szCs w:val="20"/>
          <w:rtl w:val="0"/>
        </w:rPr>
        <w:t>Con</w:t>
      </w:r>
      <w:r>
        <w:rPr>
          <w:rFonts w:ascii="Avenir Next" w:hAnsi="Avenir Next"/>
          <w:sz w:val="20"/>
          <w:szCs w:val="20"/>
          <w:rtl w:val="0"/>
        </w:rPr>
        <w:t xml:space="preserve"> 19; </w:t>
      </w:r>
      <w:r>
        <w:rPr>
          <w:rFonts w:ascii="Avenir Next" w:hAnsi="Avenir Next"/>
          <w:b w:val="1"/>
          <w:bCs w:val="1"/>
          <w:sz w:val="20"/>
          <w:szCs w:val="20"/>
          <w:rtl w:val="0"/>
          <w:lang w:val="pt-PT"/>
        </w:rPr>
        <w:t>CMB</w:t>
      </w:r>
      <w:r>
        <w:rPr>
          <w:rFonts w:ascii="Avenir Next" w:hAnsi="Avenir Next"/>
          <w:sz w:val="20"/>
          <w:szCs w:val="20"/>
          <w:rtl w:val="0"/>
        </w:rPr>
        <w:t xml:space="preserve"> +14; </w:t>
      </w:r>
      <w:r>
        <w:rPr>
          <w:rFonts w:ascii="Avenir Next" w:hAnsi="Avenir Next"/>
          <w:b w:val="1"/>
          <w:bCs w:val="1"/>
          <w:sz w:val="20"/>
          <w:szCs w:val="20"/>
          <w:rtl w:val="0"/>
          <w:lang w:val="pt-PT"/>
        </w:rPr>
        <w:t>CMD</w:t>
      </w:r>
      <w:r>
        <w:rPr>
          <w:rFonts w:ascii="Avenir Next" w:hAnsi="Avenir Next"/>
          <w:sz w:val="20"/>
          <w:szCs w:val="20"/>
          <w:rtl w:val="0"/>
        </w:rPr>
        <w:t xml:space="preserve"> 23</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tl w:val="0"/>
        </w:rPr>
      </w:pPr>
      <w:r>
        <w:rPr>
          <w:rFonts w:ascii="Arial Unicode MS" w:cs="Arial Unicode MS" w:hAnsi="Arial Unicode MS" w:eastAsia="Arial Unicode MS"/>
          <w:b w:val="0"/>
          <w:bCs w:val="0"/>
          <w:i w:val="0"/>
          <w:iCs w:val="0"/>
          <w:sz w:val="20"/>
          <w:szCs w:val="20"/>
          <w:rtl w:val="0"/>
        </w:rPr>
        <w:br w:type="page"/>
      </w:r>
    </w:p>
    <w:p>
      <w:pPr>
        <w:pStyle w:val="Heading"/>
        <w:ind w:left="168" w:hanging="168"/>
      </w:pPr>
      <w:r>
        <w:rPr>
          <w:rtl w:val="0"/>
        </w:rPr>
        <w:t>A3 (low)</w:t>
      </w:r>
    </w:p>
    <w:p>
      <w:pPr>
        <w:pStyle w:val="Heading 2"/>
        <w:ind w:left="168" w:hanging="168"/>
      </w:pPr>
      <w:r>
        <w:rPr>
          <w:rtl w:val="0"/>
          <w:lang w:val="en-US"/>
        </w:rPr>
        <w:t>The Last Stand</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rPr>
        <w:t>CN persistent haunt (area A3)</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da-DK"/>
        </w:rPr>
        <w:t xml:space="preserve">Caster Level </w:t>
      </w:r>
      <w:r>
        <w:rPr>
          <w:rFonts w:ascii="Avenir Next" w:hAnsi="Avenir Next"/>
          <w:b w:val="1"/>
          <w:bCs w:val="1"/>
          <w:sz w:val="20"/>
          <w:szCs w:val="20"/>
          <w:rtl w:val="0"/>
          <w:lang w:val="en-US"/>
        </w:rPr>
        <w:t>5th</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Notice</w:t>
      </w:r>
      <w:r>
        <w:rPr>
          <w:rFonts w:ascii="Avenir Next" w:hAnsi="Avenir Next"/>
          <w:sz w:val="20"/>
          <w:szCs w:val="20"/>
          <w:rtl w:val="0"/>
        </w:rPr>
        <w:t xml:space="preserve"> </w:t>
      </w:r>
      <w:r>
        <w:rPr>
          <w:rFonts w:ascii="Avenir Next" w:hAnsi="Avenir Next"/>
          <w:b w:val="1"/>
          <w:bCs w:val="1"/>
          <w:sz w:val="20"/>
          <w:szCs w:val="20"/>
          <w:rtl w:val="0"/>
          <w:lang w:val="en-US"/>
        </w:rPr>
        <w:t>Perception</w:t>
      </w:r>
      <w:r>
        <w:rPr>
          <w:rFonts w:ascii="Avenir Next" w:hAnsi="Avenir Next"/>
          <w:sz w:val="20"/>
          <w:szCs w:val="20"/>
          <w:rtl w:val="0"/>
          <w:lang w:val="en-US"/>
        </w:rPr>
        <w:t xml:space="preserve"> DC 20 (to hear the sounds of battle cries and splashing water)</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22; </w:t>
      </w:r>
      <w:r>
        <w:rPr>
          <w:rFonts w:ascii="Avenir Next" w:hAnsi="Avenir Next"/>
          <w:b w:val="1"/>
          <w:bCs w:val="1"/>
          <w:sz w:val="20"/>
          <w:szCs w:val="20"/>
          <w:rtl w:val="0"/>
          <w:lang w:val="en-US"/>
        </w:rPr>
        <w:t>Weaknesses</w:t>
      </w:r>
      <w:r>
        <w:rPr>
          <w:rFonts w:ascii="Avenir Next" w:hAnsi="Avenir Next"/>
          <w:sz w:val="20"/>
          <w:szCs w:val="20"/>
          <w:rtl w:val="0"/>
          <w:lang w:val="en-US"/>
        </w:rPr>
        <w:t xml:space="preserve"> tricked by invisibility (Immune to positive energy); </w:t>
      </w:r>
      <w:r>
        <w:rPr>
          <w:rFonts w:ascii="Avenir Next" w:hAnsi="Avenir Next"/>
          <w:b w:val="1"/>
          <w:bCs w:val="1"/>
          <w:sz w:val="20"/>
          <w:szCs w:val="20"/>
          <w:rtl w:val="0"/>
        </w:rPr>
        <w:t>Trigger</w:t>
      </w:r>
      <w:r>
        <w:rPr>
          <w:rFonts w:ascii="Avenir Next" w:hAnsi="Avenir Next"/>
          <w:sz w:val="20"/>
          <w:szCs w:val="20"/>
          <w:rtl w:val="0"/>
          <w:lang w:val="pt-PT"/>
        </w:rPr>
        <w:t xml:space="preserve"> proximity; </w:t>
      </w:r>
      <w:r>
        <w:rPr>
          <w:rFonts w:ascii="Avenir Next" w:hAnsi="Avenir Next"/>
          <w:b w:val="1"/>
          <w:bCs w:val="1"/>
          <w:sz w:val="20"/>
          <w:szCs w:val="20"/>
          <w:rtl w:val="0"/>
        </w:rPr>
        <w:t>Reset</w:t>
      </w:r>
      <w:r>
        <w:rPr>
          <w:rFonts w:ascii="Avenir Next" w:hAnsi="Avenir Next"/>
          <w:sz w:val="20"/>
          <w:szCs w:val="20"/>
          <w:rtl w:val="0"/>
          <w:lang w:val="en-US"/>
        </w:rPr>
        <w:t xml:space="preserve"> 1 day</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Effect</w:t>
      </w:r>
      <w:r>
        <w:rPr>
          <w:rFonts w:ascii="Avenir Next" w:hAnsi="Avenir Next"/>
          <w:sz w:val="20"/>
          <w:szCs w:val="20"/>
          <w:rtl w:val="0"/>
          <w:lang w:val="en-US"/>
        </w:rPr>
        <w:t xml:space="preserve"> The room fills with ghostly, faceless soldiers screaming and streaming toward any targets in a repeating cycle, bearing the flag and insignia of Cheliax. The Sklar-Quah heroes are weaponless and desperate, constantly cut down only to rise again. Each round on the haunt</w:t>
      </w:r>
      <w:r>
        <w:rPr>
          <w:rFonts w:ascii="Avenir Next" w:hAnsi="Avenir Next" w:hint="default"/>
          <w:sz w:val="20"/>
          <w:szCs w:val="20"/>
          <w:rtl w:val="0"/>
        </w:rPr>
        <w:t>’</w:t>
      </w:r>
      <w:r>
        <w:rPr>
          <w:rFonts w:ascii="Avenir Next" w:hAnsi="Avenir Next"/>
          <w:sz w:val="20"/>
          <w:szCs w:val="20"/>
          <w:rtl w:val="0"/>
          <w:lang w:val="en-US"/>
        </w:rPr>
        <w:t>s initiative, ghostly</w:t>
      </w:r>
      <w:r>
        <w:rPr>
          <w:rFonts w:ascii="Avenir Next" w:hAnsi="Avenir Next"/>
          <w:b w:val="1"/>
          <w:bCs w:val="1"/>
          <w:sz w:val="20"/>
          <w:szCs w:val="20"/>
          <w:rtl w:val="0"/>
          <w:lang w:val="en-US"/>
        </w:rPr>
        <w:t xml:space="preserve"> soldiers strike at each PC </w:t>
      </w:r>
      <w:r>
        <w:rPr>
          <w:rFonts w:ascii="Avenir Next" w:hAnsi="Avenir Next"/>
          <w:sz w:val="20"/>
          <w:szCs w:val="20"/>
          <w:rtl w:val="0"/>
        </w:rPr>
        <w:t xml:space="preserve">in area A3 </w:t>
      </w:r>
      <w:r>
        <w:rPr>
          <w:rFonts w:ascii="Avenir Next" w:hAnsi="Avenir Next"/>
          <w:b w:val="1"/>
          <w:bCs w:val="1"/>
          <w:sz w:val="20"/>
          <w:szCs w:val="20"/>
          <w:rtl w:val="0"/>
          <w:lang w:val="en-US"/>
        </w:rPr>
        <w:t>as per the spiritual weapon spell (+9 attack bonus)</w:t>
      </w:r>
      <w:r>
        <w:rPr>
          <w:rFonts w:ascii="Avenir Next" w:hAnsi="Avenir Next"/>
          <w:sz w:val="20"/>
          <w:szCs w:val="20"/>
          <w:rtl w:val="0"/>
          <w:lang w:val="en-US"/>
        </w:rPr>
        <w:t xml:space="preserve">; on a hit, this deals </w:t>
      </w:r>
      <w:r>
        <w:rPr>
          <w:rFonts w:ascii="Avenir Next" w:hAnsi="Avenir Next"/>
          <w:b w:val="1"/>
          <w:bCs w:val="1"/>
          <w:sz w:val="20"/>
          <w:szCs w:val="20"/>
          <w:rtl w:val="0"/>
          <w:lang w:val="en-US"/>
        </w:rPr>
        <w:t>1d8+1 force damage</w:t>
      </w:r>
      <w:r>
        <w:rPr>
          <w:rFonts w:ascii="Avenir Next" w:hAnsi="Avenir Next"/>
          <w:sz w:val="20"/>
          <w:szCs w:val="20"/>
          <w:rtl w:val="0"/>
          <w:lang w:val="en-US"/>
        </w:rPr>
        <w:t xml:space="preserve">. In addition, the floor feels like sucking mud and boggy undergrowth on the banks of a river, causing PCs to treat area A3 as </w:t>
      </w:r>
      <w:r>
        <w:rPr>
          <w:rFonts w:ascii="Avenir Next" w:hAnsi="Avenir Next"/>
          <w:b w:val="1"/>
          <w:bCs w:val="1"/>
          <w:sz w:val="20"/>
          <w:szCs w:val="20"/>
          <w:rtl w:val="0"/>
          <w:lang w:val="fr-FR"/>
        </w:rPr>
        <w:t>difficult terrain</w:t>
      </w:r>
      <w:r>
        <w:rPr>
          <w:rFonts w:ascii="Avenir Next" w:hAnsi="Avenir Next"/>
          <w:sz w:val="20"/>
          <w:szCs w:val="20"/>
          <w:rtl w:val="0"/>
        </w:rPr>
        <w:t xml:space="preserve">. </w:t>
      </w:r>
      <w:r>
        <w:rPr>
          <w:rFonts w:ascii="Avenir Next" w:hAnsi="Avenir Next"/>
          <w:b w:val="1"/>
          <w:bCs w:val="1"/>
          <w:sz w:val="20"/>
          <w:szCs w:val="20"/>
          <w:rtl w:val="0"/>
          <w:lang w:val="en-US"/>
        </w:rPr>
        <w:t>Each time the PCs correctly slot at weapon</w:t>
      </w:r>
      <w:r>
        <w:rPr>
          <w:rFonts w:ascii="Avenir Next" w:hAnsi="Avenir Next"/>
          <w:sz w:val="20"/>
          <w:szCs w:val="20"/>
          <w:rtl w:val="0"/>
          <w:lang w:val="en-US"/>
        </w:rPr>
        <w:t xml:space="preserve"> (see destruction below), the soldiers take a </w:t>
      </w:r>
      <w:r>
        <w:rPr>
          <w:rFonts w:ascii="Avenir Next" w:hAnsi="Avenir Next"/>
          <w:b w:val="1"/>
          <w:bCs w:val="1"/>
          <w:sz w:val="20"/>
          <w:szCs w:val="20"/>
          <w:rtl w:val="0"/>
          <w:lang w:val="fr-FR"/>
        </w:rPr>
        <w:t xml:space="preserve">cumulative </w:t>
      </w:r>
      <w:r>
        <w:rPr>
          <w:rFonts w:ascii="Avenir Next" w:hAnsi="Avenir Next" w:hint="default"/>
          <w:b w:val="1"/>
          <w:bCs w:val="1"/>
          <w:sz w:val="20"/>
          <w:szCs w:val="20"/>
          <w:rtl w:val="0"/>
        </w:rPr>
        <w:t>–</w:t>
      </w:r>
      <w:r>
        <w:rPr>
          <w:rFonts w:ascii="Avenir Next" w:hAnsi="Avenir Next"/>
          <w:b w:val="1"/>
          <w:bCs w:val="1"/>
          <w:sz w:val="20"/>
          <w:szCs w:val="20"/>
          <w:rtl w:val="0"/>
          <w:lang w:val="en-US"/>
        </w:rPr>
        <w:t>2 penalty on their attack rolls</w:t>
      </w:r>
      <w:r>
        <w:rPr>
          <w:rFonts w:ascii="Avenir Next" w:hAnsi="Avenir Next"/>
          <w:sz w:val="20"/>
          <w:szCs w:val="20"/>
          <w:rtl w:val="0"/>
        </w:rPr>
        <w: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fr-FR"/>
        </w:rPr>
        <w:t>Destruction</w:t>
      </w:r>
      <w:r>
        <w:rPr>
          <w:rFonts w:ascii="Avenir Next" w:hAnsi="Avenir Next"/>
          <w:sz w:val="20"/>
          <w:szCs w:val="20"/>
          <w:rtl w:val="0"/>
          <w:lang w:val="en-US"/>
        </w:rPr>
        <w:t xml:space="preserve"> As a move action, a PC can insert or remove a carving from an indentation in the shrine. When a carving is placed into a correct slot, the weapon manifests in the corresponding Shoanti hero</w:t>
      </w:r>
      <w:r>
        <w:rPr>
          <w:rFonts w:ascii="Avenir Next" w:hAnsi="Avenir Next" w:hint="default"/>
          <w:sz w:val="20"/>
          <w:szCs w:val="20"/>
          <w:rtl w:val="0"/>
        </w:rPr>
        <w:t>’</w:t>
      </w:r>
      <w:r>
        <w:rPr>
          <w:rFonts w:ascii="Avenir Next" w:hAnsi="Avenir Next"/>
          <w:sz w:val="20"/>
          <w:szCs w:val="20"/>
          <w:rtl w:val="0"/>
          <w:lang w:val="en-US"/>
        </w:rPr>
        <w:t>s hands, and they begin shouting battle cries as they fight off the never-ending flow of soldiers. As more of the carvings are slotted into the correct indents, more heroes become armed, fighting back the flow of soldiers until all four heroes manifest and defeat them once and for all. The Sklar-Quah heroes celebrate their victory with warm embraces and jubilant victory song as they fade from existence and the haunt is destroyed.</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Heading"/>
        <w:ind w:left="168" w:hanging="168"/>
      </w:pPr>
    </w:p>
    <w:p>
      <w:pPr>
        <w:pStyle w:val="Body"/>
        <w:ind w:left="168" w:hanging="168"/>
      </w:pPr>
    </w:p>
    <w:p>
      <w:pPr>
        <w:pStyle w:val="Heading 2"/>
        <w:ind w:left="168" w:hanging="168"/>
      </w:pPr>
      <w:r>
        <w:rPr>
          <w:rtl w:val="0"/>
          <w:lang w:val="en-US"/>
        </w:rPr>
        <w:t xml:space="preserve">4 player adjustment </w:t>
      </w:r>
    </w:p>
    <w:p>
      <w:pPr>
        <w:pStyle w:val="Body"/>
        <w:ind w:left="168" w:hanging="168"/>
      </w:pPr>
      <w:r>
        <w:rPr>
          <w:rtl w:val="0"/>
          <w:lang w:val="en-US"/>
        </w:rPr>
        <w:t xml:space="preserve">Haunt only attacks 2 PCs. </w:t>
      </w:r>
      <w:r>
        <w:rPr>
          <w:rFonts w:ascii="Arial Unicode MS" w:cs="Arial Unicode MS" w:hAnsi="Arial Unicode MS" w:eastAsia="Arial Unicode MS"/>
          <w:b w:val="0"/>
          <w:bCs w:val="0"/>
          <w:i w:val="0"/>
          <w:iCs w:val="0"/>
        </w:rPr>
        <w:br w:type="column"/>
      </w:r>
    </w:p>
    <w:p>
      <w:pPr>
        <w:pStyle w:val="Heading"/>
        <w:ind w:left="168" w:hanging="168"/>
      </w:pPr>
      <w:r>
        <w:rPr>
          <w:rtl w:val="0"/>
        </w:rPr>
        <w:t>A3 (high)</w:t>
      </w:r>
    </w:p>
    <w:p>
      <w:pPr>
        <w:pStyle w:val="Heading 2"/>
        <w:ind w:left="168" w:hanging="168"/>
      </w:pPr>
      <w:r>
        <w:rPr>
          <w:rtl w:val="0"/>
          <w:lang w:val="en-US"/>
        </w:rPr>
        <w:t>The Last Stand</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rPr>
        <w:t>CN persistent haunt (area A3)</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da-DK"/>
        </w:rPr>
        <w:t>Caster Level 8th</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 xml:space="preserve">Notice </w:t>
      </w:r>
      <w:r>
        <w:rPr>
          <w:rFonts w:ascii="Avenir Next" w:hAnsi="Avenir Next"/>
          <w:b w:val="1"/>
          <w:bCs w:val="1"/>
          <w:sz w:val="20"/>
          <w:szCs w:val="20"/>
          <w:rtl w:val="0"/>
          <w:lang w:val="en-US"/>
        </w:rPr>
        <w:t>Perception</w:t>
      </w:r>
      <w:r>
        <w:rPr>
          <w:rFonts w:ascii="Avenir Next" w:hAnsi="Avenir Next"/>
          <w:sz w:val="20"/>
          <w:szCs w:val="20"/>
          <w:rtl w:val="0"/>
          <w:lang w:val="en-US"/>
        </w:rPr>
        <w:t xml:space="preserve"> DC 20 (to hear the sounds of battle cries and splashing water)</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36; </w:t>
      </w:r>
      <w:r>
        <w:rPr>
          <w:rFonts w:ascii="Avenir Next" w:hAnsi="Avenir Next"/>
          <w:b w:val="1"/>
          <w:bCs w:val="1"/>
          <w:sz w:val="20"/>
          <w:szCs w:val="20"/>
          <w:rtl w:val="0"/>
          <w:lang w:val="en-US"/>
        </w:rPr>
        <w:t>Weaknesses</w:t>
      </w:r>
      <w:r>
        <w:rPr>
          <w:rFonts w:ascii="Avenir Next" w:hAnsi="Avenir Next"/>
          <w:sz w:val="20"/>
          <w:szCs w:val="20"/>
          <w:rtl w:val="0"/>
          <w:lang w:val="en-US"/>
        </w:rPr>
        <w:t xml:space="preserve"> tricked by invisibility (</w:t>
      </w:r>
      <w:r>
        <w:rPr>
          <w:rFonts w:ascii="Avenir Next" w:hAnsi="Avenir Next"/>
          <w:b w:val="1"/>
          <w:bCs w:val="1"/>
          <w:sz w:val="20"/>
          <w:szCs w:val="20"/>
          <w:rtl w:val="0"/>
          <w:lang w:val="de-DE"/>
        </w:rPr>
        <w:t>Immune</w:t>
      </w:r>
      <w:r>
        <w:rPr>
          <w:rFonts w:ascii="Avenir Next" w:hAnsi="Avenir Next"/>
          <w:sz w:val="20"/>
          <w:szCs w:val="20"/>
          <w:rtl w:val="0"/>
          <w:lang w:val="en-US"/>
        </w:rPr>
        <w:t xml:space="preserve"> to positive energy); Trigger proximity; Reset 1 day</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Effect</w:t>
      </w:r>
      <w:r>
        <w:rPr>
          <w:rFonts w:ascii="Avenir Next" w:hAnsi="Avenir Next"/>
          <w:sz w:val="20"/>
          <w:szCs w:val="20"/>
          <w:rtl w:val="0"/>
          <w:lang w:val="en-US"/>
        </w:rPr>
        <w:t xml:space="preserve"> The room fills with ghostly, faceless soldiers screaming and streaming toward any targets in a repeating cycle, bearing the flag and insignia of Cheliax. The Sklar-Quah heroes are weaponless and desperate, constantly cut down only to rise again. Each round on the haunt</w:t>
      </w:r>
      <w:r>
        <w:rPr>
          <w:rFonts w:ascii="Avenir Next" w:hAnsi="Avenir Next" w:hint="default"/>
          <w:sz w:val="20"/>
          <w:szCs w:val="20"/>
          <w:rtl w:val="0"/>
        </w:rPr>
        <w:t>’</w:t>
      </w:r>
      <w:r>
        <w:rPr>
          <w:rFonts w:ascii="Avenir Next" w:hAnsi="Avenir Next"/>
          <w:sz w:val="20"/>
          <w:szCs w:val="20"/>
          <w:rtl w:val="0"/>
          <w:lang w:val="en-US"/>
        </w:rPr>
        <w:t>s initiative, ghostly</w:t>
      </w:r>
      <w:r>
        <w:rPr>
          <w:rFonts w:ascii="Avenir Next" w:hAnsi="Avenir Next"/>
          <w:b w:val="1"/>
          <w:bCs w:val="1"/>
          <w:sz w:val="20"/>
          <w:szCs w:val="20"/>
          <w:rtl w:val="0"/>
          <w:lang w:val="en-US"/>
        </w:rPr>
        <w:t xml:space="preserve"> soldiers strike at each PC </w:t>
      </w:r>
      <w:r>
        <w:rPr>
          <w:rFonts w:ascii="Avenir Next" w:hAnsi="Avenir Next"/>
          <w:sz w:val="20"/>
          <w:szCs w:val="20"/>
          <w:rtl w:val="0"/>
        </w:rPr>
        <w:t xml:space="preserve">in area A3 </w:t>
      </w:r>
      <w:r>
        <w:rPr>
          <w:rFonts w:ascii="Avenir Next" w:hAnsi="Avenir Next"/>
          <w:b w:val="1"/>
          <w:bCs w:val="1"/>
          <w:sz w:val="20"/>
          <w:szCs w:val="20"/>
          <w:rtl w:val="0"/>
          <w:lang w:val="en-US"/>
        </w:rPr>
        <w:t>as per the spiritual weapon spell (+</w:t>
      </w:r>
      <w:r>
        <w:rPr>
          <w:rFonts w:ascii="Avenir Next" w:hAnsi="Avenir Next"/>
          <w:b w:val="1"/>
          <w:bCs w:val="1"/>
          <w:sz w:val="20"/>
          <w:szCs w:val="20"/>
          <w:rtl w:val="0"/>
          <w:lang w:val="en-US"/>
        </w:rPr>
        <w:t>13</w:t>
      </w:r>
      <w:r>
        <w:rPr>
          <w:rFonts w:ascii="Avenir Next" w:hAnsi="Avenir Next"/>
          <w:b w:val="1"/>
          <w:bCs w:val="1"/>
          <w:sz w:val="20"/>
          <w:szCs w:val="20"/>
          <w:rtl w:val="0"/>
          <w:lang w:val="en-US"/>
        </w:rPr>
        <w:t xml:space="preserve"> attack bonus)</w:t>
      </w:r>
      <w:r>
        <w:rPr>
          <w:rFonts w:ascii="Avenir Next" w:hAnsi="Avenir Next"/>
          <w:sz w:val="20"/>
          <w:szCs w:val="20"/>
          <w:rtl w:val="0"/>
          <w:lang w:val="en-US"/>
        </w:rPr>
        <w:t xml:space="preserve">; on a hit, this deals </w:t>
      </w:r>
      <w:r>
        <w:rPr>
          <w:rFonts w:ascii="Avenir Next" w:hAnsi="Avenir Next"/>
          <w:b w:val="1"/>
          <w:bCs w:val="1"/>
          <w:sz w:val="20"/>
          <w:szCs w:val="20"/>
          <w:rtl w:val="0"/>
        </w:rPr>
        <w:t>1d8+</w:t>
      </w:r>
      <w:r>
        <w:rPr>
          <w:rFonts w:ascii="Avenir Next" w:hAnsi="Avenir Next"/>
          <w:b w:val="1"/>
          <w:bCs w:val="1"/>
          <w:sz w:val="20"/>
          <w:szCs w:val="20"/>
          <w:rtl w:val="0"/>
          <w:lang w:val="en-US"/>
        </w:rPr>
        <w:t>3</w:t>
      </w:r>
      <w:r>
        <w:rPr>
          <w:rFonts w:ascii="Avenir Next" w:hAnsi="Avenir Next"/>
          <w:b w:val="1"/>
          <w:bCs w:val="1"/>
          <w:sz w:val="20"/>
          <w:szCs w:val="20"/>
          <w:rtl w:val="0"/>
          <w:lang w:val="en-US"/>
        </w:rPr>
        <w:t xml:space="preserve"> force damage</w:t>
      </w:r>
      <w:r>
        <w:rPr>
          <w:rFonts w:ascii="Avenir Next" w:hAnsi="Avenir Next"/>
          <w:sz w:val="20"/>
          <w:szCs w:val="20"/>
          <w:rtl w:val="0"/>
          <w:lang w:val="en-US"/>
        </w:rPr>
        <w:t xml:space="preserve">. In addition, the floor feels like sucking mud and boggy undergrowth on the banks of a river, causing PCs to treat area A3 as </w:t>
      </w:r>
      <w:r>
        <w:rPr>
          <w:rFonts w:ascii="Avenir Next" w:hAnsi="Avenir Next"/>
          <w:b w:val="1"/>
          <w:bCs w:val="1"/>
          <w:sz w:val="20"/>
          <w:szCs w:val="20"/>
          <w:rtl w:val="0"/>
          <w:lang w:val="fr-FR"/>
        </w:rPr>
        <w:t>difficult terrain</w:t>
      </w:r>
      <w:r>
        <w:rPr>
          <w:rFonts w:ascii="Avenir Next" w:hAnsi="Avenir Next"/>
          <w:sz w:val="20"/>
          <w:szCs w:val="20"/>
          <w:rtl w:val="0"/>
        </w:rPr>
        <w:t xml:space="preserve">. </w:t>
      </w:r>
      <w:r>
        <w:rPr>
          <w:rFonts w:ascii="Avenir Next" w:hAnsi="Avenir Next"/>
          <w:b w:val="1"/>
          <w:bCs w:val="1"/>
          <w:sz w:val="20"/>
          <w:szCs w:val="20"/>
          <w:rtl w:val="0"/>
          <w:lang w:val="en-US"/>
        </w:rPr>
        <w:t>Each time the PCs correctly slot at weapon</w:t>
      </w:r>
      <w:r>
        <w:rPr>
          <w:rFonts w:ascii="Avenir Next" w:hAnsi="Avenir Next"/>
          <w:sz w:val="20"/>
          <w:szCs w:val="20"/>
          <w:rtl w:val="0"/>
          <w:lang w:val="en-US"/>
        </w:rPr>
        <w:t xml:space="preserve"> (see destruction below), the soldiers take a </w:t>
      </w:r>
      <w:r>
        <w:rPr>
          <w:rFonts w:ascii="Avenir Next" w:hAnsi="Avenir Next"/>
          <w:b w:val="1"/>
          <w:bCs w:val="1"/>
          <w:sz w:val="20"/>
          <w:szCs w:val="20"/>
          <w:rtl w:val="0"/>
          <w:lang w:val="fr-FR"/>
        </w:rPr>
        <w:t xml:space="preserve">cumulative </w:t>
      </w:r>
      <w:r>
        <w:rPr>
          <w:rFonts w:ascii="Avenir Next" w:hAnsi="Avenir Next" w:hint="default"/>
          <w:b w:val="1"/>
          <w:bCs w:val="1"/>
          <w:sz w:val="20"/>
          <w:szCs w:val="20"/>
          <w:rtl w:val="0"/>
        </w:rPr>
        <w:t>–</w:t>
      </w:r>
      <w:r>
        <w:rPr>
          <w:rFonts w:ascii="Avenir Next" w:hAnsi="Avenir Next"/>
          <w:b w:val="1"/>
          <w:bCs w:val="1"/>
          <w:sz w:val="20"/>
          <w:szCs w:val="20"/>
          <w:rtl w:val="0"/>
          <w:lang w:val="en-US"/>
        </w:rPr>
        <w:t>2 penalty on their attack rolls</w:t>
      </w:r>
      <w:r>
        <w:rPr>
          <w:rFonts w:ascii="Avenir Next" w:hAnsi="Avenir Next"/>
          <w:sz w:val="20"/>
          <w:szCs w:val="20"/>
          <w:rtl w:val="0"/>
        </w:rPr>
        <w: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fr-FR"/>
        </w:rPr>
        <w:t>Destruction</w:t>
      </w:r>
      <w:r>
        <w:rPr>
          <w:rFonts w:ascii="Avenir Next" w:hAnsi="Avenir Next"/>
          <w:sz w:val="20"/>
          <w:szCs w:val="20"/>
          <w:rtl w:val="0"/>
          <w:lang w:val="en-US"/>
        </w:rPr>
        <w:t xml:space="preserve"> As a move action, a PC can insert or remove a carving from an indentation in the shrine. When a carving is placed into a correct slot, the weapon manifests in the corresponding Shoanti hero</w:t>
      </w:r>
      <w:r>
        <w:rPr>
          <w:rFonts w:ascii="Avenir Next" w:hAnsi="Avenir Next" w:hint="default"/>
          <w:sz w:val="20"/>
          <w:szCs w:val="20"/>
          <w:rtl w:val="0"/>
        </w:rPr>
        <w:t>’</w:t>
      </w:r>
      <w:r>
        <w:rPr>
          <w:rFonts w:ascii="Avenir Next" w:hAnsi="Avenir Next"/>
          <w:sz w:val="20"/>
          <w:szCs w:val="20"/>
          <w:rtl w:val="0"/>
          <w:lang w:val="en-US"/>
        </w:rPr>
        <w:t>s hands, and they begin shouting battle cries as they fight off the never-ending flow of soldiers. As more of the carvings are slotted into the correct indents, more heroes become armed, fighting back the flow of soldiers until all four heroes manifest and defeat them once and for all. The Sklar-Quah heroes celebrate their victory with warm embraces and jubilant victory song as they fade from existence and the haunt is destroyed.</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tl w:val="0"/>
        </w:rPr>
      </w:pPr>
      <w:r>
        <w:rPr>
          <w:rFonts w:ascii="Arial Unicode MS" w:cs="Arial Unicode MS" w:hAnsi="Arial Unicode MS" w:eastAsia="Arial Unicode MS"/>
          <w:b w:val="0"/>
          <w:bCs w:val="0"/>
          <w:i w:val="0"/>
          <w:iCs w:val="0"/>
          <w:sz w:val="20"/>
          <w:szCs w:val="20"/>
          <w:rtl w:val="0"/>
        </w:rPr>
        <w:br w:type="page"/>
      </w:r>
    </w:p>
    <w:p>
      <w:pPr>
        <w:pStyle w:val="Heading"/>
        <w:ind w:left="168" w:hanging="168"/>
      </w:pPr>
      <w:r>
        <w:rPr>
          <w:rtl w:val="0"/>
        </w:rPr>
        <w:t>A10 (low)</w:t>
      </w:r>
    </w:p>
    <w:p>
      <w:pPr>
        <w:pStyle w:val="Heading 2"/>
        <w:ind w:left="168" w:hanging="168"/>
      </w:pPr>
      <w:r>
        <w:rPr>
          <w:rtl w:val="0"/>
          <w:lang w:val="en-US"/>
        </w:rPr>
        <w:t>Forest of Night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CN persistent haunt (area A8)</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Caster Level 5th</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Notice</w:t>
      </w:r>
      <w:r>
        <w:rPr>
          <w:rFonts w:ascii="Avenir Next" w:hAnsi="Avenir Next"/>
          <w:sz w:val="20"/>
          <w:szCs w:val="20"/>
          <w:rtl w:val="0"/>
        </w:rPr>
        <w:t xml:space="preserve"> </w:t>
      </w:r>
      <w:r>
        <w:rPr>
          <w:rFonts w:ascii="Avenir Next" w:hAnsi="Avenir Next"/>
          <w:b w:val="1"/>
          <w:bCs w:val="1"/>
          <w:sz w:val="20"/>
          <w:szCs w:val="20"/>
          <w:rtl w:val="0"/>
          <w:lang w:val="en-US"/>
        </w:rPr>
        <w:t>Perception</w:t>
      </w:r>
      <w:r>
        <w:rPr>
          <w:rFonts w:ascii="Avenir Next" w:hAnsi="Avenir Next"/>
          <w:sz w:val="20"/>
          <w:szCs w:val="20"/>
          <w:rtl w:val="0"/>
          <w:lang w:val="en-US"/>
        </w:rPr>
        <w:t xml:space="preserve"> DC 20 (to notice the weakening light)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22; </w:t>
      </w:r>
      <w:r>
        <w:rPr>
          <w:rFonts w:ascii="Avenir Next" w:hAnsi="Avenir Next"/>
          <w:b w:val="1"/>
          <w:bCs w:val="1"/>
          <w:sz w:val="20"/>
          <w:szCs w:val="20"/>
          <w:rtl w:val="0"/>
          <w:lang w:val="en-US"/>
        </w:rPr>
        <w:t>Weakness</w:t>
      </w:r>
      <w:r>
        <w:rPr>
          <w:rFonts w:ascii="Avenir Next" w:hAnsi="Avenir Next"/>
          <w:sz w:val="20"/>
          <w:szCs w:val="20"/>
          <w:rtl w:val="0"/>
          <w:lang w:val="en-US"/>
        </w:rPr>
        <w:t xml:space="preserve"> see below (Immune to positive energy) </w:t>
      </w:r>
      <w:r>
        <w:rPr>
          <w:rFonts w:ascii="Avenir Next" w:hAnsi="Avenir Next"/>
          <w:b w:val="1"/>
          <w:bCs w:val="1"/>
          <w:sz w:val="20"/>
          <w:szCs w:val="20"/>
          <w:rtl w:val="0"/>
        </w:rPr>
        <w:t>Trigger</w:t>
      </w:r>
      <w:r>
        <w:rPr>
          <w:rFonts w:ascii="Avenir Next" w:hAnsi="Avenir Next"/>
          <w:sz w:val="20"/>
          <w:szCs w:val="20"/>
          <w:rtl w:val="0"/>
          <w:lang w:val="pt-PT"/>
        </w:rPr>
        <w:t xml:space="preserve"> proximity; </w:t>
      </w:r>
      <w:r>
        <w:rPr>
          <w:rFonts w:ascii="Avenir Next" w:hAnsi="Avenir Next"/>
          <w:b w:val="1"/>
          <w:bCs w:val="1"/>
          <w:sz w:val="20"/>
          <w:szCs w:val="20"/>
          <w:rtl w:val="0"/>
        </w:rPr>
        <w:t>Reset</w:t>
      </w:r>
      <w:r>
        <w:rPr>
          <w:rFonts w:ascii="Avenir Next" w:hAnsi="Avenir Next"/>
          <w:sz w:val="20"/>
          <w:szCs w:val="20"/>
          <w:rtl w:val="0"/>
          <w:lang w:val="en-US"/>
        </w:rPr>
        <w:t xml:space="preserve"> 5 minutes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Effect</w:t>
      </w:r>
      <w:r>
        <w:rPr>
          <w:rFonts w:ascii="Avenir Next" w:hAnsi="Avenir Next"/>
          <w:sz w:val="20"/>
          <w:szCs w:val="20"/>
          <w:rtl w:val="0"/>
        </w:rPr>
        <w:t xml:space="preserve"> Area A</w:t>
      </w:r>
      <w:r>
        <w:rPr>
          <w:rFonts w:ascii="Avenir Next" w:hAnsi="Avenir Next"/>
          <w:sz w:val="20"/>
          <w:szCs w:val="20"/>
          <w:rtl w:val="0"/>
          <w:lang w:val="en-US"/>
        </w:rPr>
        <w:t>10</w:t>
      </w:r>
      <w:r>
        <w:rPr>
          <w:rFonts w:ascii="Avenir Next" w:hAnsi="Avenir Next"/>
          <w:sz w:val="20"/>
          <w:szCs w:val="20"/>
          <w:rtl w:val="0"/>
          <w:lang w:val="en-US"/>
        </w:rPr>
        <w:t xml:space="preserve"> is plunged into supernatural darkness, and each PC must succeed at a</w:t>
      </w:r>
      <w:r>
        <w:rPr>
          <w:rFonts w:ascii="Avenir Next" w:hAnsi="Avenir Next"/>
          <w:b w:val="1"/>
          <w:bCs w:val="1"/>
          <w:sz w:val="20"/>
          <w:szCs w:val="20"/>
          <w:rtl w:val="0"/>
          <w:lang w:val="en-US"/>
        </w:rPr>
        <w:t xml:space="preserve"> DC 15</w:t>
      </w:r>
      <w:r>
        <w:rPr>
          <w:rFonts w:ascii="Avenir Next" w:hAnsi="Avenir Next"/>
          <w:sz w:val="20"/>
          <w:szCs w:val="20"/>
          <w:rtl w:val="0"/>
        </w:rPr>
        <w:t xml:space="preserve"> </w:t>
      </w:r>
      <w:r>
        <w:rPr>
          <w:rFonts w:ascii="Avenir Next" w:hAnsi="Avenir Next"/>
          <w:b w:val="1"/>
          <w:bCs w:val="1"/>
          <w:sz w:val="20"/>
          <w:szCs w:val="20"/>
          <w:rtl w:val="0"/>
          <w:lang w:val="de-DE"/>
        </w:rPr>
        <w:t>Will</w:t>
      </w:r>
      <w:r>
        <w:rPr>
          <w:rFonts w:ascii="Avenir Next" w:hAnsi="Avenir Next"/>
          <w:sz w:val="20"/>
          <w:szCs w:val="20"/>
          <w:rtl w:val="0"/>
          <w:lang w:val="en-US"/>
        </w:rPr>
        <w:t xml:space="preserve"> save </w:t>
      </w:r>
      <w:r>
        <w:rPr>
          <w:rFonts w:ascii="Avenir Next" w:hAnsi="Avenir Next"/>
          <w:b w:val="1"/>
          <w:bCs w:val="1"/>
          <w:sz w:val="20"/>
          <w:szCs w:val="20"/>
          <w:rtl w:val="0"/>
          <w:lang w:val="en-US"/>
        </w:rPr>
        <w:t>or be shaken</w:t>
      </w:r>
      <w:r>
        <w:rPr>
          <w:rFonts w:ascii="Avenir Next" w:hAnsi="Avenir Next"/>
          <w:sz w:val="20"/>
          <w:szCs w:val="20"/>
          <w:rtl w:val="0"/>
          <w:lang w:val="en-US"/>
        </w:rPr>
        <w:t>; this is a fear effect. All light levels become total darkness, and darkvision cannot see through it. To all affected PCs, the room no longer seems to be the chamber that it was</w:t>
      </w:r>
      <w:r>
        <w:rPr>
          <w:rFonts w:ascii="Avenir Next" w:hAnsi="Avenir Next" w:hint="default"/>
          <w:sz w:val="20"/>
          <w:szCs w:val="20"/>
          <w:rtl w:val="0"/>
          <w:lang w:val="en-US"/>
        </w:rPr>
        <w:t>—</w:t>
      </w:r>
      <w:r>
        <w:rPr>
          <w:rFonts w:ascii="Avenir Next" w:hAnsi="Avenir Next"/>
          <w:sz w:val="20"/>
          <w:szCs w:val="20"/>
          <w:rtl w:val="0"/>
          <w:lang w:val="en-US"/>
        </w:rPr>
        <w:t>they feel wind on their faces and hear rustling leaves and running water</w:t>
      </w:r>
      <w:r>
        <w:rPr>
          <w:rFonts w:ascii="Avenir Next" w:hAnsi="Avenir Next" w:hint="default"/>
          <w:sz w:val="20"/>
          <w:szCs w:val="20"/>
          <w:rtl w:val="0"/>
          <w:lang w:val="en-US"/>
        </w:rPr>
        <w:t>—</w:t>
      </w:r>
      <w:r>
        <w:rPr>
          <w:rFonts w:ascii="Avenir Next" w:hAnsi="Avenir Next"/>
          <w:sz w:val="20"/>
          <w:szCs w:val="20"/>
          <w:rtl w:val="0"/>
          <w:lang w:val="en-US"/>
        </w:rPr>
        <w:t>and they cannot exit the area. On each round on the haunt</w:t>
      </w:r>
      <w:r>
        <w:rPr>
          <w:rFonts w:ascii="Avenir Next" w:hAnsi="Avenir Next" w:hint="default"/>
          <w:sz w:val="20"/>
          <w:szCs w:val="20"/>
          <w:rtl w:val="0"/>
        </w:rPr>
        <w:t>’</w:t>
      </w:r>
      <w:r>
        <w:rPr>
          <w:rFonts w:ascii="Avenir Next" w:hAnsi="Avenir Next"/>
          <w:sz w:val="20"/>
          <w:szCs w:val="20"/>
          <w:rtl w:val="0"/>
          <w:lang w:val="en-US"/>
        </w:rPr>
        <w:t>s initiative, the PCs hear a bark from the darkness, granting the PCs a vision of their surroundings (including an obstacle) as if by blindsight, after which at least one PC must overcome the obstacle; if all PCs fail to overcome the obstacle, they must repeat it. Once one PC overcomes the obstacle, the scene skips ahead to the next.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 xml:space="preserve">First, the bark echoes as if in a cavern, and the PCs see a chasm inside a cave, which they can jump over by succeeding at a </w:t>
      </w:r>
      <w:r>
        <w:rPr>
          <w:rFonts w:ascii="Avenir Next" w:hAnsi="Avenir Next"/>
          <w:b w:val="1"/>
          <w:bCs w:val="1"/>
          <w:sz w:val="20"/>
          <w:szCs w:val="20"/>
          <w:rtl w:val="0"/>
          <w:lang w:val="en-US"/>
        </w:rPr>
        <w:t>DC 20 Acrobatics check</w:t>
      </w:r>
      <w:r>
        <w:rPr>
          <w:rFonts w:ascii="Avenir Next" w:hAnsi="Avenir Next"/>
          <w:sz w:val="20"/>
          <w:szCs w:val="20"/>
          <w:rtl w:val="0"/>
          <w:lang w:val="en-US"/>
        </w:rPr>
        <w:t xml:space="preserve">. Second, the bark rings through the air, and the PCs see a fast-flowing river and a nearby log that is large enough to serve as a bridge across, which a PC can create a bridge with by succeeding at a </w:t>
      </w:r>
      <w:r>
        <w:rPr>
          <w:rFonts w:ascii="Avenir Next" w:hAnsi="Avenir Next"/>
          <w:b w:val="1"/>
          <w:bCs w:val="1"/>
          <w:sz w:val="20"/>
          <w:szCs w:val="20"/>
          <w:rtl w:val="0"/>
          <w:lang w:val="en-US"/>
        </w:rPr>
        <w:t>DC 18 Knowledge (engineering) or Strength chec</w:t>
      </w:r>
      <w:r>
        <w:rPr>
          <w:rFonts w:ascii="Avenir Next" w:hAnsi="Avenir Next"/>
          <w:sz w:val="20"/>
          <w:szCs w:val="20"/>
          <w:rtl w:val="0"/>
          <w:lang w:val="en-US"/>
        </w:rPr>
        <w:t xml:space="preserve">k. Finally, the bark comes from above, and the PCs see a sheer rock wall and the possible handholds to climb it, which a PC can do by succeeding at a </w:t>
      </w:r>
      <w:r>
        <w:rPr>
          <w:rFonts w:ascii="Avenir Next" w:hAnsi="Avenir Next"/>
          <w:b w:val="1"/>
          <w:bCs w:val="1"/>
          <w:sz w:val="20"/>
          <w:szCs w:val="20"/>
          <w:rtl w:val="0"/>
          <w:lang w:val="en-US"/>
        </w:rPr>
        <w:t>DC 20 Climb check</w:t>
      </w:r>
      <w:r>
        <w:rPr>
          <w:rFonts w:ascii="Avenir Next" w:hAnsi="Avenir Next"/>
          <w:sz w:val="20"/>
          <w:szCs w:val="20"/>
          <w:rtl w:val="0"/>
          <w:lang w:val="fr-FR"/>
        </w:rPr>
        <w:t xml:space="preserve">. On </w:t>
      </w:r>
      <w:r>
        <w:rPr>
          <w:rFonts w:ascii="Avenir Next" w:hAnsi="Avenir Next"/>
          <w:b w:val="1"/>
          <w:bCs w:val="1"/>
          <w:sz w:val="20"/>
          <w:szCs w:val="20"/>
          <w:rtl w:val="0"/>
          <w:lang w:val="en-US"/>
        </w:rPr>
        <w:t>each round in which all of the PCs fail to bypass an obstacle</w:t>
      </w:r>
      <w:r>
        <w:rPr>
          <w:rFonts w:ascii="Avenir Next" w:hAnsi="Avenir Next"/>
          <w:sz w:val="20"/>
          <w:szCs w:val="20"/>
          <w:rtl w:val="0"/>
        </w:rPr>
        <w:t xml:space="preserve">, </w:t>
      </w:r>
      <w:r>
        <w:rPr>
          <w:rFonts w:ascii="Avenir Next" w:hAnsi="Avenir Next"/>
          <w:b w:val="1"/>
          <w:bCs w:val="1"/>
          <w:sz w:val="20"/>
          <w:szCs w:val="20"/>
          <w:rtl w:val="0"/>
          <w:lang w:val="en-US"/>
        </w:rPr>
        <w:t>each PC</w:t>
      </w:r>
      <w:r>
        <w:rPr>
          <w:rFonts w:ascii="Avenir Next" w:hAnsi="Avenir Next"/>
          <w:sz w:val="20"/>
          <w:szCs w:val="20"/>
          <w:rtl w:val="0"/>
        </w:rPr>
        <w:t xml:space="preserve"> </w:t>
      </w:r>
      <w:r>
        <w:rPr>
          <w:rFonts w:ascii="Avenir Next" w:hAnsi="Avenir Next"/>
          <w:b w:val="1"/>
          <w:bCs w:val="1"/>
          <w:sz w:val="20"/>
          <w:szCs w:val="20"/>
          <w:rtl w:val="0"/>
          <w:lang w:val="en-US"/>
        </w:rPr>
        <w:t>takes 2d6 points of damage</w:t>
      </w:r>
      <w:r>
        <w:rPr>
          <w:rFonts w:ascii="Avenir Next" w:hAnsi="Avenir Next"/>
          <w:sz w:val="20"/>
          <w:szCs w:val="20"/>
          <w:rtl w:val="0"/>
          <w:lang w:val="en-US"/>
        </w:rPr>
        <w:t>, which appears to come from the features within the haunt. After the PCs accomplish these three things, the haunt is reduced to 0 hit points. On the other hand, if the PCs fail three times, the haunt succumbs to its own despair and retreats.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fr-FR"/>
        </w:rPr>
        <w:t>Destruction</w:t>
      </w:r>
      <w:r>
        <w:rPr>
          <w:rFonts w:ascii="Avenir Next" w:hAnsi="Avenir Next"/>
          <w:sz w:val="20"/>
          <w:szCs w:val="20"/>
          <w:rtl w:val="0"/>
          <w:lang w:val="en-US"/>
        </w:rPr>
        <w:t xml:space="preserve"> If the PCs place the wolf statue in its proper location by the flame pit, they receive a vision of a young Shoanti hunter sitting atop a cliff overlooking a sprawling forest. A massive wolf lies next to him, head on her paws. The hunter and the wolf get up and turn to walk away as the sun rises, bathing the forest in its orange glow. The vision fades and the haunt is destroyed.</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p>
    <w:p>
      <w:pPr>
        <w:pStyle w:val="Heading 2"/>
        <w:ind w:left="168" w:hanging="168"/>
      </w:pPr>
      <w:r>
        <w:rPr>
          <w:rtl w:val="0"/>
          <w:lang w:val="en-US"/>
        </w:rPr>
        <w:t>4 Player Adjustment</w:t>
      </w:r>
    </w:p>
    <w:p>
      <w:pPr>
        <w:pStyle w:val="Body"/>
        <w:ind w:left="168" w:hanging="168"/>
      </w:pPr>
      <w:r>
        <w:rPr>
          <w:rtl w:val="0"/>
          <w:lang w:val="en-US"/>
        </w:rPr>
        <w:t>L</w:t>
      </w:r>
      <w:r>
        <w:rPr>
          <w:rtl w:val="0"/>
          <w:lang w:val="en-US"/>
        </w:rPr>
        <w:t>ower the DCs of all skill and ability checks against the forest of night haunt by 3</w:t>
      </w:r>
      <w:r>
        <w:rPr>
          <w:rtl w:val="0"/>
          <w:lang w:val="en-US"/>
        </w:rPr>
        <w:t>.</w:t>
      </w:r>
      <w:r>
        <w:rPr>
          <w:rFonts w:ascii="Arial Unicode MS" w:cs="Arial Unicode MS" w:hAnsi="Arial Unicode MS" w:eastAsia="Arial Unicode MS"/>
          <w:b w:val="0"/>
          <w:bCs w:val="0"/>
          <w:i w:val="0"/>
          <w:iCs w:val="0"/>
        </w:rPr>
        <w:br w:type="column"/>
      </w:r>
    </w:p>
    <w:p>
      <w:pPr>
        <w:pStyle w:val="Heading"/>
        <w:ind w:left="168" w:hanging="168"/>
      </w:pPr>
      <w:r>
        <w:rPr>
          <w:rtl w:val="0"/>
        </w:rPr>
        <w:t>A10 (high)</w:t>
      </w:r>
    </w:p>
    <w:p>
      <w:pPr>
        <w:pStyle w:val="Heading 2"/>
        <w:ind w:left="168" w:hanging="168"/>
      </w:pPr>
      <w:r>
        <w:rPr>
          <w:rtl w:val="0"/>
          <w:lang w:val="en-US"/>
        </w:rPr>
        <w:t>Forest of Night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CN persistent haunt (area A8)</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da-DK"/>
        </w:rPr>
        <w:t>Caster Level 8th</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Notice</w:t>
      </w:r>
      <w:r>
        <w:rPr>
          <w:rFonts w:ascii="Avenir Next" w:hAnsi="Avenir Next"/>
          <w:sz w:val="20"/>
          <w:szCs w:val="20"/>
          <w:rtl w:val="0"/>
        </w:rPr>
        <w:t xml:space="preserve"> </w:t>
      </w:r>
      <w:r>
        <w:rPr>
          <w:rFonts w:ascii="Avenir Next" w:hAnsi="Avenir Next"/>
          <w:b w:val="1"/>
          <w:bCs w:val="1"/>
          <w:sz w:val="20"/>
          <w:szCs w:val="20"/>
          <w:rtl w:val="0"/>
          <w:lang w:val="en-US"/>
        </w:rPr>
        <w:t>Perception</w:t>
      </w:r>
      <w:r>
        <w:rPr>
          <w:rFonts w:ascii="Avenir Next" w:hAnsi="Avenir Next"/>
          <w:sz w:val="20"/>
          <w:szCs w:val="20"/>
          <w:rtl w:val="0"/>
          <w:lang w:val="en-US"/>
        </w:rPr>
        <w:t xml:space="preserve"> DC 20 (to notice the weakening light)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36; </w:t>
      </w:r>
      <w:r>
        <w:rPr>
          <w:rFonts w:ascii="Avenir Next" w:hAnsi="Avenir Next"/>
          <w:b w:val="1"/>
          <w:bCs w:val="1"/>
          <w:sz w:val="20"/>
          <w:szCs w:val="20"/>
          <w:rtl w:val="0"/>
          <w:lang w:val="en-US"/>
        </w:rPr>
        <w:t>Weakness</w:t>
      </w:r>
      <w:r>
        <w:rPr>
          <w:rFonts w:ascii="Avenir Next" w:hAnsi="Avenir Next"/>
          <w:sz w:val="20"/>
          <w:szCs w:val="20"/>
          <w:rtl w:val="0"/>
          <w:lang w:val="en-US"/>
        </w:rPr>
        <w:t xml:space="preserve"> see below Trigger proximity; </w:t>
      </w:r>
      <w:r>
        <w:rPr>
          <w:rFonts w:ascii="Avenir Next" w:hAnsi="Avenir Next"/>
          <w:b w:val="1"/>
          <w:bCs w:val="1"/>
          <w:sz w:val="20"/>
          <w:szCs w:val="20"/>
          <w:rtl w:val="0"/>
        </w:rPr>
        <w:t>Reset</w:t>
      </w:r>
      <w:r>
        <w:rPr>
          <w:rFonts w:ascii="Avenir Next" w:hAnsi="Avenir Next"/>
          <w:sz w:val="20"/>
          <w:szCs w:val="20"/>
          <w:rtl w:val="0"/>
          <w:lang w:val="en-US"/>
        </w:rPr>
        <w:t xml:space="preserve"> 5 minutes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Effect</w:t>
      </w:r>
      <w:r>
        <w:rPr>
          <w:rFonts w:ascii="Avenir Next" w:hAnsi="Avenir Next"/>
          <w:sz w:val="20"/>
          <w:szCs w:val="20"/>
          <w:rtl w:val="0"/>
        </w:rPr>
        <w:t xml:space="preserve"> Area A</w:t>
      </w:r>
      <w:r>
        <w:rPr>
          <w:rFonts w:ascii="Avenir Next" w:hAnsi="Avenir Next"/>
          <w:sz w:val="20"/>
          <w:szCs w:val="20"/>
          <w:rtl w:val="0"/>
          <w:lang w:val="en-US"/>
        </w:rPr>
        <w:t>10</w:t>
      </w:r>
      <w:r>
        <w:rPr>
          <w:rFonts w:ascii="Avenir Next" w:hAnsi="Avenir Next"/>
          <w:sz w:val="20"/>
          <w:szCs w:val="20"/>
          <w:rtl w:val="0"/>
          <w:lang w:val="en-US"/>
        </w:rPr>
        <w:t xml:space="preserve"> is plunged into supernatural darkness, and each PC must succeed at a</w:t>
      </w:r>
      <w:r>
        <w:rPr>
          <w:rFonts w:ascii="Avenir Next" w:hAnsi="Avenir Next"/>
          <w:b w:val="1"/>
          <w:bCs w:val="1"/>
          <w:sz w:val="20"/>
          <w:szCs w:val="20"/>
          <w:rtl w:val="0"/>
          <w:lang w:val="en-US"/>
        </w:rPr>
        <w:t xml:space="preserve"> DC 1</w:t>
      </w:r>
      <w:r>
        <w:rPr>
          <w:rFonts w:ascii="Avenir Next" w:hAnsi="Avenir Next"/>
          <w:b w:val="1"/>
          <w:bCs w:val="1"/>
          <w:sz w:val="20"/>
          <w:szCs w:val="20"/>
          <w:rtl w:val="0"/>
          <w:lang w:val="en-US"/>
        </w:rPr>
        <w:t>6</w:t>
      </w:r>
      <w:r>
        <w:rPr>
          <w:rFonts w:ascii="Avenir Next" w:hAnsi="Avenir Next"/>
          <w:sz w:val="20"/>
          <w:szCs w:val="20"/>
          <w:rtl w:val="0"/>
        </w:rPr>
        <w:t xml:space="preserve"> </w:t>
      </w:r>
      <w:r>
        <w:rPr>
          <w:rFonts w:ascii="Avenir Next" w:hAnsi="Avenir Next"/>
          <w:b w:val="1"/>
          <w:bCs w:val="1"/>
          <w:sz w:val="20"/>
          <w:szCs w:val="20"/>
          <w:rtl w:val="0"/>
          <w:lang w:val="de-DE"/>
        </w:rPr>
        <w:t>Will</w:t>
      </w:r>
      <w:r>
        <w:rPr>
          <w:rFonts w:ascii="Avenir Next" w:hAnsi="Avenir Next"/>
          <w:sz w:val="20"/>
          <w:szCs w:val="20"/>
          <w:rtl w:val="0"/>
          <w:lang w:val="en-US"/>
        </w:rPr>
        <w:t xml:space="preserve"> save </w:t>
      </w:r>
      <w:r>
        <w:rPr>
          <w:rFonts w:ascii="Avenir Next" w:hAnsi="Avenir Next"/>
          <w:b w:val="1"/>
          <w:bCs w:val="1"/>
          <w:sz w:val="20"/>
          <w:szCs w:val="20"/>
          <w:rtl w:val="0"/>
          <w:lang w:val="en-US"/>
        </w:rPr>
        <w:t>or be shaken</w:t>
      </w:r>
      <w:r>
        <w:rPr>
          <w:rFonts w:ascii="Avenir Next" w:hAnsi="Avenir Next"/>
          <w:sz w:val="20"/>
          <w:szCs w:val="20"/>
          <w:rtl w:val="0"/>
          <w:lang w:val="en-US"/>
        </w:rPr>
        <w:t>; this is a fear effect. All light levels become total darkness, and darkvision cannot see through it. To all affected PCs, the room no longer seems to be the chamber that it was</w:t>
      </w:r>
      <w:r>
        <w:rPr>
          <w:rFonts w:ascii="Avenir Next" w:hAnsi="Avenir Next" w:hint="default"/>
          <w:sz w:val="20"/>
          <w:szCs w:val="20"/>
          <w:rtl w:val="0"/>
          <w:lang w:val="en-US"/>
        </w:rPr>
        <w:t>—</w:t>
      </w:r>
      <w:r>
        <w:rPr>
          <w:rFonts w:ascii="Avenir Next" w:hAnsi="Avenir Next"/>
          <w:sz w:val="20"/>
          <w:szCs w:val="20"/>
          <w:rtl w:val="0"/>
          <w:lang w:val="en-US"/>
        </w:rPr>
        <w:t>they feel wind on their faces and hear rustling leaves and running water</w:t>
      </w:r>
      <w:r>
        <w:rPr>
          <w:rFonts w:ascii="Avenir Next" w:hAnsi="Avenir Next" w:hint="default"/>
          <w:sz w:val="20"/>
          <w:szCs w:val="20"/>
          <w:rtl w:val="0"/>
          <w:lang w:val="en-US"/>
        </w:rPr>
        <w:t>—</w:t>
      </w:r>
      <w:r>
        <w:rPr>
          <w:rFonts w:ascii="Avenir Next" w:hAnsi="Avenir Next"/>
          <w:sz w:val="20"/>
          <w:szCs w:val="20"/>
          <w:rtl w:val="0"/>
          <w:lang w:val="en-US"/>
        </w:rPr>
        <w:t>and they cannot exit the area. On each round on the haunt</w:t>
      </w:r>
      <w:r>
        <w:rPr>
          <w:rFonts w:ascii="Avenir Next" w:hAnsi="Avenir Next" w:hint="default"/>
          <w:sz w:val="20"/>
          <w:szCs w:val="20"/>
          <w:rtl w:val="0"/>
        </w:rPr>
        <w:t>’</w:t>
      </w:r>
      <w:r>
        <w:rPr>
          <w:rFonts w:ascii="Avenir Next" w:hAnsi="Avenir Next"/>
          <w:sz w:val="20"/>
          <w:szCs w:val="20"/>
          <w:rtl w:val="0"/>
          <w:lang w:val="en-US"/>
        </w:rPr>
        <w:t>s initiative, the PCs hear a bark from the darkness, granting the PCs a vision of their surroundings (including an obstacle) as if by blindsight, after which at least one PC must overcome the obstacle; if all PCs fail to overcome the obstacle, they must repeat it. Once one PC overcomes the obstacle, the scene skips ahead to the next.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 xml:space="preserve">First, the bark echoes as if in a cavern, and the PCs see a chasm inside a cave, which they can jump over by succeeding at a </w:t>
      </w:r>
      <w:r>
        <w:rPr>
          <w:rFonts w:ascii="Avenir Next" w:hAnsi="Avenir Next"/>
          <w:b w:val="1"/>
          <w:bCs w:val="1"/>
          <w:sz w:val="20"/>
          <w:szCs w:val="20"/>
          <w:rtl w:val="0"/>
          <w:lang w:val="en-US"/>
        </w:rPr>
        <w:t>DC 2</w:t>
      </w:r>
      <w:r>
        <w:rPr>
          <w:rFonts w:ascii="Avenir Next" w:hAnsi="Avenir Next"/>
          <w:b w:val="1"/>
          <w:bCs w:val="1"/>
          <w:sz w:val="20"/>
          <w:szCs w:val="20"/>
          <w:rtl w:val="0"/>
          <w:lang w:val="en-US"/>
        </w:rPr>
        <w:t>4</w:t>
      </w:r>
      <w:r>
        <w:rPr>
          <w:rFonts w:ascii="Avenir Next" w:hAnsi="Avenir Next"/>
          <w:b w:val="1"/>
          <w:bCs w:val="1"/>
          <w:sz w:val="20"/>
          <w:szCs w:val="20"/>
          <w:rtl w:val="0"/>
          <w:lang w:val="en-US"/>
        </w:rPr>
        <w:t xml:space="preserve"> Acrobatics check</w:t>
      </w:r>
      <w:r>
        <w:rPr>
          <w:rFonts w:ascii="Avenir Next" w:hAnsi="Avenir Next"/>
          <w:sz w:val="20"/>
          <w:szCs w:val="20"/>
          <w:rtl w:val="0"/>
          <w:lang w:val="en-US"/>
        </w:rPr>
        <w:t xml:space="preserve">. Second, the bark rings through the air, and the PCs see a fast-flowing river and a nearby log that is large enough to serve as a bridge across, which a PC can create a bridge with by succeeding at a </w:t>
      </w:r>
      <w:r>
        <w:rPr>
          <w:rFonts w:ascii="Avenir Next" w:hAnsi="Avenir Next"/>
          <w:b w:val="1"/>
          <w:bCs w:val="1"/>
          <w:sz w:val="20"/>
          <w:szCs w:val="20"/>
          <w:rtl w:val="0"/>
          <w:lang w:val="en-US"/>
        </w:rPr>
        <w:t xml:space="preserve">DC </w:t>
      </w:r>
      <w:r>
        <w:rPr>
          <w:rFonts w:ascii="Avenir Next" w:hAnsi="Avenir Next"/>
          <w:b w:val="1"/>
          <w:bCs w:val="1"/>
          <w:sz w:val="20"/>
          <w:szCs w:val="20"/>
          <w:rtl w:val="0"/>
          <w:lang w:val="en-US"/>
        </w:rPr>
        <w:t>22</w:t>
      </w:r>
      <w:r>
        <w:rPr>
          <w:rFonts w:ascii="Avenir Next" w:hAnsi="Avenir Next"/>
          <w:b w:val="1"/>
          <w:bCs w:val="1"/>
          <w:sz w:val="20"/>
          <w:szCs w:val="20"/>
          <w:rtl w:val="0"/>
          <w:lang w:val="en-US"/>
        </w:rPr>
        <w:t xml:space="preserve"> Knowledge (engineering) or </w:t>
      </w:r>
      <w:r>
        <w:rPr>
          <w:rFonts w:ascii="Avenir Next" w:hAnsi="Avenir Next"/>
          <w:b w:val="1"/>
          <w:bCs w:val="1"/>
          <w:sz w:val="20"/>
          <w:szCs w:val="20"/>
          <w:rtl w:val="0"/>
          <w:lang w:val="en-US"/>
        </w:rPr>
        <w:t xml:space="preserve">DC 18 </w:t>
      </w:r>
      <w:r>
        <w:rPr>
          <w:rFonts w:ascii="Avenir Next" w:hAnsi="Avenir Next"/>
          <w:b w:val="1"/>
          <w:bCs w:val="1"/>
          <w:sz w:val="20"/>
          <w:szCs w:val="20"/>
          <w:rtl w:val="0"/>
          <w:lang w:val="en-US"/>
        </w:rPr>
        <w:t>Strength chec</w:t>
      </w:r>
      <w:r>
        <w:rPr>
          <w:rFonts w:ascii="Avenir Next" w:hAnsi="Avenir Next"/>
          <w:sz w:val="20"/>
          <w:szCs w:val="20"/>
          <w:rtl w:val="0"/>
          <w:lang w:val="en-US"/>
        </w:rPr>
        <w:t xml:space="preserve">k. Finally, the bark comes from above, and the PCs see a sheer rock wall and the possible handholds to climb it, which a PC can do by succeeding at a </w:t>
      </w:r>
      <w:r>
        <w:rPr>
          <w:rFonts w:ascii="Avenir Next" w:hAnsi="Avenir Next"/>
          <w:b w:val="1"/>
          <w:bCs w:val="1"/>
          <w:sz w:val="20"/>
          <w:szCs w:val="20"/>
          <w:rtl w:val="0"/>
          <w:lang w:val="en-US"/>
        </w:rPr>
        <w:t>DC 2</w:t>
      </w:r>
      <w:r>
        <w:rPr>
          <w:rFonts w:ascii="Avenir Next" w:hAnsi="Avenir Next"/>
          <w:b w:val="1"/>
          <w:bCs w:val="1"/>
          <w:sz w:val="20"/>
          <w:szCs w:val="20"/>
          <w:rtl w:val="0"/>
          <w:lang w:val="en-US"/>
        </w:rPr>
        <w:t>4</w:t>
      </w:r>
      <w:r>
        <w:rPr>
          <w:rFonts w:ascii="Avenir Next" w:hAnsi="Avenir Next"/>
          <w:b w:val="1"/>
          <w:bCs w:val="1"/>
          <w:sz w:val="20"/>
          <w:szCs w:val="20"/>
          <w:rtl w:val="0"/>
          <w:lang w:val="en-US"/>
        </w:rPr>
        <w:t xml:space="preserve"> Climb check</w:t>
      </w:r>
      <w:r>
        <w:rPr>
          <w:rFonts w:ascii="Avenir Next" w:hAnsi="Avenir Next"/>
          <w:sz w:val="20"/>
          <w:szCs w:val="20"/>
          <w:rtl w:val="0"/>
          <w:lang w:val="fr-FR"/>
        </w:rPr>
        <w:t xml:space="preserve">. On </w:t>
      </w:r>
      <w:r>
        <w:rPr>
          <w:rFonts w:ascii="Avenir Next" w:hAnsi="Avenir Next"/>
          <w:b w:val="1"/>
          <w:bCs w:val="1"/>
          <w:sz w:val="20"/>
          <w:szCs w:val="20"/>
          <w:rtl w:val="0"/>
          <w:lang w:val="en-US"/>
        </w:rPr>
        <w:t>each round in which all of the PCs fail to bypass an obstacle</w:t>
      </w:r>
      <w:r>
        <w:rPr>
          <w:rFonts w:ascii="Avenir Next" w:hAnsi="Avenir Next"/>
          <w:sz w:val="20"/>
          <w:szCs w:val="20"/>
          <w:rtl w:val="0"/>
        </w:rPr>
        <w:t xml:space="preserve">, </w:t>
      </w:r>
      <w:r>
        <w:rPr>
          <w:rFonts w:ascii="Avenir Next" w:hAnsi="Avenir Next"/>
          <w:b w:val="1"/>
          <w:bCs w:val="1"/>
          <w:sz w:val="20"/>
          <w:szCs w:val="20"/>
          <w:rtl w:val="0"/>
          <w:lang w:val="en-US"/>
        </w:rPr>
        <w:t>each PC</w:t>
      </w:r>
      <w:r>
        <w:rPr>
          <w:rFonts w:ascii="Avenir Next" w:hAnsi="Avenir Next"/>
          <w:sz w:val="20"/>
          <w:szCs w:val="20"/>
          <w:rtl w:val="0"/>
        </w:rPr>
        <w:t xml:space="preserve"> </w:t>
      </w:r>
      <w:r>
        <w:rPr>
          <w:rFonts w:ascii="Avenir Next" w:hAnsi="Avenir Next"/>
          <w:b w:val="1"/>
          <w:bCs w:val="1"/>
          <w:sz w:val="20"/>
          <w:szCs w:val="20"/>
          <w:rtl w:val="0"/>
          <w:lang w:val="en-US"/>
        </w:rPr>
        <w:t>takes 2d6 points of damage</w:t>
      </w:r>
      <w:r>
        <w:rPr>
          <w:rFonts w:ascii="Avenir Next" w:hAnsi="Avenir Next"/>
          <w:sz w:val="20"/>
          <w:szCs w:val="20"/>
          <w:rtl w:val="0"/>
          <w:lang w:val="en-US"/>
        </w:rPr>
        <w:t>, which appears to come from the features within the haunt. After the PCs accomplish these three things, the haunt is reduced to 0 hit points. On the other hand, if the PCs fail three times, the haunt succumbs to its own despair and retreats.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fr-FR"/>
        </w:rPr>
        <w:t>Destruction</w:t>
      </w:r>
      <w:r>
        <w:rPr>
          <w:rFonts w:ascii="Avenir Next" w:hAnsi="Avenir Next"/>
          <w:sz w:val="20"/>
          <w:szCs w:val="20"/>
          <w:rtl w:val="0"/>
          <w:lang w:val="en-US"/>
        </w:rPr>
        <w:t xml:space="preserve"> If the PCs place the wolf statue in its proper location by the flame pit, they receive a vision of a young Shoanti hunter sitting atop a cliff overlooking a sprawling forest. A massive wolf lies next to him, head on her paws. The hunter and the wolf get up and turn to walk away as the sun rises, bathing the forest in its orange glow. The vision fades and the haunt is destroyed.</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tl w:val="0"/>
        </w:rPr>
      </w:pPr>
      <w:r>
        <w:rPr>
          <w:rFonts w:ascii="Arial Unicode MS" w:cs="Arial Unicode MS" w:hAnsi="Arial Unicode MS" w:eastAsia="Arial Unicode MS"/>
          <w:b w:val="0"/>
          <w:bCs w:val="0"/>
          <w:i w:val="0"/>
          <w:iCs w:val="0"/>
          <w:sz w:val="20"/>
          <w:szCs w:val="20"/>
          <w:rtl w:val="0"/>
        </w:rPr>
        <w:br w:type="page"/>
      </w:r>
    </w:p>
    <w:p>
      <w:pPr>
        <w:pStyle w:val="Heading"/>
        <w:ind w:left="168" w:hanging="168"/>
      </w:pPr>
      <w:r>
        <w:rPr>
          <w:rtl w:val="0"/>
        </w:rPr>
        <w:t>A11 (low)</w:t>
      </w:r>
    </w:p>
    <w:p>
      <w:pPr>
        <w:pStyle w:val="Heading 2"/>
        <w:ind w:left="168" w:hanging="168"/>
      </w:pPr>
      <w:r>
        <w:rPr>
          <w:rtl w:val="0"/>
          <w:lang w:val="nl-NL"/>
        </w:rPr>
        <w:t>Graven Guardians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it-IT"/>
        </w:rPr>
        <w:t>Unique tattoo guardian</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pt-PT"/>
        </w:rPr>
        <w:t>N Medium construct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+9;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it-IT"/>
        </w:rPr>
        <w:t>Perc</w:t>
      </w:r>
      <w:r>
        <w:rPr>
          <w:rFonts w:ascii="Avenir Next" w:hAnsi="Avenir Next"/>
          <w:sz w:val="20"/>
          <w:szCs w:val="20"/>
          <w:rtl w:val="0"/>
        </w:rPr>
        <w:t xml:space="preserve"> +1</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15, </w:t>
      </w:r>
      <w:r>
        <w:rPr>
          <w:rFonts w:ascii="Avenir Next" w:hAnsi="Avenir Next"/>
          <w:b w:val="1"/>
          <w:bCs w:val="1"/>
          <w:sz w:val="20"/>
          <w:szCs w:val="20"/>
          <w:rtl w:val="0"/>
          <w:lang w:val="fr-FR"/>
        </w:rPr>
        <w:t>touch</w:t>
      </w:r>
      <w:r>
        <w:rPr>
          <w:rFonts w:ascii="Avenir Next" w:hAnsi="Avenir Next"/>
          <w:sz w:val="20"/>
          <w:szCs w:val="20"/>
          <w:rtl w:val="0"/>
        </w:rPr>
        <w:t xml:space="preserve"> 13, </w:t>
      </w:r>
      <w:r>
        <w:rPr>
          <w:rFonts w:ascii="Avenir Next" w:hAnsi="Avenir Next"/>
          <w:b w:val="1"/>
          <w:bCs w:val="1"/>
          <w:sz w:val="20"/>
          <w:szCs w:val="20"/>
          <w:rtl w:val="0"/>
          <w:lang w:val="en-US"/>
        </w:rPr>
        <w:t>flat</w:t>
      </w:r>
      <w:r>
        <w:rPr>
          <w:rFonts w:ascii="Avenir Next" w:hAnsi="Avenir Next"/>
          <w:sz w:val="20"/>
          <w:szCs w:val="20"/>
          <w:rtl w:val="0"/>
        </w:rPr>
        <w:t xml:space="preserve"> 12 (+3 </w:t>
      </w:r>
      <w:r>
        <w:rPr>
          <w:rFonts w:ascii="Avenir Next" w:hAnsi="Avenir Next"/>
          <w:b w:val="1"/>
          <w:bCs w:val="1"/>
          <w:sz w:val="20"/>
          <w:szCs w:val="20"/>
          <w:rtl w:val="0"/>
        </w:rPr>
        <w:t>Dex</w:t>
      </w:r>
      <w:r>
        <w:rPr>
          <w:rFonts w:ascii="Avenir Next" w:hAnsi="Avenir Next"/>
          <w:sz w:val="20"/>
          <w:szCs w:val="20"/>
          <w:rtl w:val="0"/>
        </w:rPr>
        <w:t>, +2 natural)</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lang w:val="en-US"/>
        </w:rPr>
        <w:t xml:space="preserve"> 42 each (4d10+20)</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+1, </w:t>
      </w:r>
      <w:r>
        <w:rPr>
          <w:rFonts w:ascii="Avenir Next" w:hAnsi="Avenir Next"/>
          <w:b w:val="1"/>
          <w:bCs w:val="1"/>
          <w:sz w:val="20"/>
          <w:szCs w:val="20"/>
          <w:rtl w:val="0"/>
        </w:rPr>
        <w:t>Ref</w:t>
      </w:r>
      <w:r>
        <w:rPr>
          <w:rFonts w:ascii="Avenir Next" w:hAnsi="Avenir Next"/>
          <w:sz w:val="20"/>
          <w:szCs w:val="20"/>
          <w:rtl w:val="0"/>
        </w:rPr>
        <w:t xml:space="preserve"> +6, </w:t>
      </w:r>
      <w:r>
        <w:rPr>
          <w:rFonts w:ascii="Avenir Next" w:hAnsi="Avenir Next"/>
          <w:b w:val="1"/>
          <w:bCs w:val="1"/>
          <w:sz w:val="20"/>
          <w:szCs w:val="20"/>
          <w:rtl w:val="0"/>
          <w:lang w:val="de-DE"/>
        </w:rPr>
        <w:t>Will</w:t>
      </w:r>
      <w:r>
        <w:rPr>
          <w:rFonts w:ascii="Avenir Next" w:hAnsi="Avenir Next"/>
          <w:sz w:val="20"/>
          <w:szCs w:val="20"/>
          <w:rtl w:val="0"/>
        </w:rPr>
        <w:t xml:space="preserve"> +2</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Defensive Abilities</w:t>
      </w:r>
      <w:r>
        <w:rPr>
          <w:rFonts w:ascii="Avenir Next" w:hAnsi="Avenir Next"/>
          <w:sz w:val="20"/>
          <w:szCs w:val="20"/>
          <w:rtl w:val="0"/>
          <w:lang w:val="en-US"/>
        </w:rPr>
        <w:t xml:space="preserve"> etched form, fluid form, hyper vigilant; </w:t>
      </w:r>
      <w:r>
        <w:rPr>
          <w:rFonts w:ascii="Avenir Next" w:hAnsi="Avenir Next"/>
          <w:b w:val="1"/>
          <w:bCs w:val="1"/>
          <w:sz w:val="20"/>
          <w:szCs w:val="20"/>
          <w:rtl w:val="0"/>
          <w:lang w:val="de-DE"/>
        </w:rPr>
        <w:t>Immune</w:t>
      </w:r>
      <w:r>
        <w:rPr>
          <w:rFonts w:ascii="Avenir Next" w:hAnsi="Avenir Next"/>
          <w:sz w:val="20"/>
          <w:szCs w:val="20"/>
          <w:rtl w:val="0"/>
          <w:lang w:val="en-US"/>
        </w:rPr>
        <w:t xml:space="preserve"> construct traits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Weaknesses</w:t>
      </w:r>
      <w:r>
        <w:rPr>
          <w:rFonts w:ascii="Avenir Next" w:hAnsi="Avenir Next"/>
          <w:sz w:val="20"/>
          <w:szCs w:val="20"/>
          <w:rtl w:val="0"/>
          <w:lang w:val="en-US"/>
        </w:rPr>
        <w:t xml:space="preserve"> golem-etched</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rPr>
        <w:t xml:space="preserve"> 30 ft.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lang w:val="en-US"/>
        </w:rPr>
        <w:t xml:space="preserve"> 2 force jaws +6 (1d6+2)</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lang w:val="de-DE"/>
        </w:rPr>
        <w:t xml:space="preserve"> 14, </w:t>
      </w:r>
      <w:r>
        <w:rPr>
          <w:rFonts w:ascii="Avenir Next" w:hAnsi="Avenir Next"/>
          <w:b w:val="1"/>
          <w:bCs w:val="1"/>
          <w:sz w:val="20"/>
          <w:szCs w:val="20"/>
          <w:rtl w:val="0"/>
        </w:rPr>
        <w:t>Dex</w:t>
      </w:r>
      <w:r>
        <w:rPr>
          <w:rFonts w:ascii="Avenir Next" w:hAnsi="Avenir Next"/>
          <w:sz w:val="20"/>
          <w:szCs w:val="20"/>
          <w:rtl w:val="0"/>
          <w:lang w:val="nl-NL"/>
        </w:rPr>
        <w:t xml:space="preserve"> 17, </w:t>
      </w:r>
      <w:r>
        <w:rPr>
          <w:rFonts w:ascii="Avenir Next" w:hAnsi="Avenir Next"/>
          <w:b w:val="1"/>
          <w:bCs w:val="1"/>
          <w:sz w:val="20"/>
          <w:szCs w:val="20"/>
          <w:rtl w:val="0"/>
        </w:rPr>
        <w:t>Con</w:t>
      </w:r>
      <w:r>
        <w:rPr>
          <w:rFonts w:ascii="Avenir Next" w:hAnsi="Avenir Next" w:hint="default"/>
          <w:sz w:val="20"/>
          <w:szCs w:val="20"/>
          <w:rtl w:val="0"/>
          <w:lang w:val="en-US"/>
        </w:rPr>
        <w:t xml:space="preserve"> —</w:t>
      </w:r>
      <w:r>
        <w:rPr>
          <w:rFonts w:ascii="Avenir Next" w:hAnsi="Avenir Next"/>
          <w:sz w:val="20"/>
          <w:szCs w:val="20"/>
          <w:rtl w:val="0"/>
        </w:rPr>
        <w:t xml:space="preserve">, </w:t>
      </w:r>
      <w:r>
        <w:rPr>
          <w:rFonts w:ascii="Avenir Next" w:hAnsi="Avenir Next"/>
          <w:b w:val="1"/>
          <w:bCs w:val="1"/>
          <w:sz w:val="20"/>
          <w:szCs w:val="20"/>
          <w:rtl w:val="0"/>
        </w:rPr>
        <w:t>Int</w:t>
      </w:r>
      <w:r>
        <w:rPr>
          <w:rFonts w:ascii="Avenir Next" w:hAnsi="Avenir Next" w:hint="default"/>
          <w:sz w:val="20"/>
          <w:szCs w:val="20"/>
          <w:rtl w:val="0"/>
          <w:lang w:val="en-US"/>
        </w:rPr>
        <w:t xml:space="preserve"> —</w:t>
      </w:r>
      <w:r>
        <w:rPr>
          <w:rFonts w:ascii="Avenir Next" w:hAnsi="Avenir Next"/>
          <w:sz w:val="20"/>
          <w:szCs w:val="20"/>
          <w:rtl w:val="0"/>
          <w:lang w:val="de-DE"/>
        </w:rPr>
        <w:t xml:space="preserve">, Wis 12, </w:t>
      </w:r>
      <w:r>
        <w:rPr>
          <w:rFonts w:ascii="Avenir Next" w:hAnsi="Avenir Next"/>
          <w:b w:val="1"/>
          <w:bCs w:val="1"/>
          <w:sz w:val="20"/>
          <w:szCs w:val="20"/>
          <w:rtl w:val="0"/>
        </w:rPr>
        <w:t>Cha</w:t>
      </w:r>
      <w:r>
        <w:rPr>
          <w:rFonts w:ascii="Avenir Next" w:hAnsi="Avenir Next"/>
          <w:sz w:val="20"/>
          <w:szCs w:val="20"/>
          <w:rtl w:val="0"/>
        </w:rPr>
        <w:t xml:space="preserve"> 13</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+4; </w:t>
      </w:r>
      <w:r>
        <w:rPr>
          <w:rFonts w:ascii="Avenir Next" w:hAnsi="Avenir Next"/>
          <w:b w:val="1"/>
          <w:bCs w:val="1"/>
          <w:sz w:val="20"/>
          <w:szCs w:val="20"/>
          <w:rtl w:val="0"/>
          <w:lang w:val="pt-PT"/>
        </w:rPr>
        <w:t>CMB</w:t>
      </w:r>
      <w:r>
        <w:rPr>
          <w:rFonts w:ascii="Avenir Next" w:hAnsi="Avenir Next"/>
          <w:sz w:val="20"/>
          <w:szCs w:val="20"/>
          <w:rtl w:val="0"/>
        </w:rPr>
        <w:t xml:space="preserve"> +6; </w:t>
      </w:r>
      <w:r>
        <w:rPr>
          <w:rFonts w:ascii="Avenir Next" w:hAnsi="Avenir Next"/>
          <w:b w:val="1"/>
          <w:bCs w:val="1"/>
          <w:sz w:val="20"/>
          <w:szCs w:val="20"/>
          <w:rtl w:val="0"/>
          <w:lang w:val="pt-PT"/>
        </w:rPr>
        <w:t>CMD</w:t>
      </w:r>
      <w:r>
        <w:rPr>
          <w:rFonts w:ascii="Avenir Next" w:hAnsi="Avenir Next"/>
          <w:sz w:val="20"/>
          <w:szCs w:val="20"/>
          <w:rtl w:val="0"/>
          <w:lang w:val="pt-PT"/>
        </w:rPr>
        <w:t xml:space="preserve"> 19 (23 vs. trip)</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Improved Initiative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fr-FR"/>
        </w:rPr>
        <w:t>SQ</w:t>
      </w:r>
      <w:r>
        <w:rPr>
          <w:rFonts w:ascii="Avenir Next" w:hAnsi="Avenir Next"/>
          <w:sz w:val="20"/>
          <w:szCs w:val="20"/>
          <w:rtl w:val="0"/>
          <w:lang w:val="en-US"/>
        </w:rPr>
        <w:t xml:space="preserve"> bodyguard</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a-DK"/>
        </w:rPr>
        <w:t>Bodyguard</w:t>
      </w:r>
      <w:r>
        <w:rPr>
          <w:rFonts w:ascii="Avenir Next" w:hAnsi="Avenir Next"/>
          <w:sz w:val="20"/>
          <w:szCs w:val="20"/>
          <w:rtl w:val="0"/>
          <w:lang w:val="en-US"/>
        </w:rPr>
        <w:t xml:space="preserve"> (Su) Whenever the graven guardian</w:t>
      </w:r>
      <w:r>
        <w:rPr>
          <w:rFonts w:ascii="Avenir Next" w:hAnsi="Avenir Next" w:hint="default"/>
          <w:sz w:val="20"/>
          <w:szCs w:val="20"/>
          <w:rtl w:val="0"/>
        </w:rPr>
        <w:t>’</w:t>
      </w:r>
      <w:r>
        <w:rPr>
          <w:rFonts w:ascii="Avenir Next" w:hAnsi="Avenir Next"/>
          <w:sz w:val="20"/>
          <w:szCs w:val="20"/>
          <w:rtl w:val="0"/>
          <w:lang w:val="en-US"/>
        </w:rPr>
        <w:t>s wearer takes damage, half of the damage is transferred to the guardian (as shield other). Additionally, the graven guardian gains a +2 bonus on attack and damage rolls against any creatures that damaged its wearer in the previous round.</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Etched Form</w:t>
      </w:r>
      <w:r>
        <w:rPr>
          <w:rFonts w:ascii="Avenir Next" w:hAnsi="Avenir Next"/>
          <w:sz w:val="20"/>
          <w:szCs w:val="20"/>
          <w:rtl w:val="0"/>
          <w:lang w:val="en-US"/>
        </w:rPr>
        <w:t xml:space="preserve"> (Su) While being worn, a graven guardian</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 xml:space="preserve">occupies the same </w:t>
      </w:r>
      <w:r>
        <w:rPr>
          <w:rFonts w:ascii="Avenir Next" w:hAnsi="Avenir Next"/>
          <w:sz w:val="20"/>
          <w:szCs w:val="20"/>
          <w:rtl w:val="0"/>
          <w:lang w:val="en-US"/>
        </w:rPr>
        <w:t>s</w:t>
      </w:r>
      <w:r>
        <w:rPr>
          <w:rFonts w:ascii="Avenir Next" w:hAnsi="Avenir Next"/>
          <w:sz w:val="20"/>
          <w:szCs w:val="20"/>
          <w:rtl w:val="0"/>
          <w:lang w:val="en-US"/>
        </w:rPr>
        <w:t>pace as its wearer and moves with its wearer. In this state, the wearer and the graven guardian use the higher of the wearer</w:t>
      </w:r>
      <w:r>
        <w:rPr>
          <w:rFonts w:ascii="Avenir Next" w:hAnsi="Avenir Next" w:hint="default"/>
          <w:sz w:val="20"/>
          <w:szCs w:val="20"/>
          <w:rtl w:val="0"/>
        </w:rPr>
        <w:t>’</w:t>
      </w:r>
      <w:r>
        <w:rPr>
          <w:rFonts w:ascii="Avenir Next" w:hAnsi="Avenir Next"/>
          <w:sz w:val="20"/>
          <w:szCs w:val="20"/>
          <w:rtl w:val="0"/>
          <w:lang w:val="en-US"/>
        </w:rPr>
        <w:t>s and the graven guardian</w:t>
      </w:r>
      <w:r>
        <w:rPr>
          <w:rFonts w:ascii="Avenir Next" w:hAnsi="Avenir Next" w:hint="default"/>
          <w:sz w:val="20"/>
          <w:szCs w:val="20"/>
          <w:rtl w:val="0"/>
        </w:rPr>
        <w:t>’</w:t>
      </w:r>
      <w:r>
        <w:rPr>
          <w:rFonts w:ascii="Avenir Next" w:hAnsi="Avenir Next"/>
          <w:sz w:val="20"/>
          <w:szCs w:val="20"/>
          <w:rtl w:val="0"/>
          <w:lang w:val="en-US"/>
        </w:rPr>
        <w:t>s AC and saving throws, but the graven guardian loses access to its fluid form ability.</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nl-NL"/>
        </w:rPr>
        <w:t>Fluid Form</w:t>
      </w:r>
      <w:r>
        <w:rPr>
          <w:rFonts w:ascii="Avenir Next" w:hAnsi="Avenir Next"/>
          <w:sz w:val="20"/>
          <w:szCs w:val="20"/>
          <w:rtl w:val="0"/>
          <w:lang w:val="en-US"/>
        </w:rPr>
        <w:t xml:space="preserve"> (Su) A graven guardian does not provoke attacks of opportunity because of movement. It is Immune to critical hits and sneak attacks, and it cannot be knocked prone or grappled.</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Force Jaws</w:t>
      </w:r>
      <w:r>
        <w:rPr>
          <w:rFonts w:ascii="Avenir Next" w:hAnsi="Avenir Next"/>
          <w:sz w:val="20"/>
          <w:szCs w:val="20"/>
          <w:rtl w:val="0"/>
          <w:lang w:val="en-US"/>
        </w:rPr>
        <w:t xml:space="preserve"> (Ex) A graven guardian</w:t>
      </w:r>
      <w:r>
        <w:rPr>
          <w:rFonts w:ascii="Avenir Next" w:hAnsi="Avenir Next" w:hint="default"/>
          <w:sz w:val="20"/>
          <w:szCs w:val="20"/>
          <w:rtl w:val="0"/>
        </w:rPr>
        <w:t>’</w:t>
      </w:r>
      <w:r>
        <w:rPr>
          <w:rFonts w:ascii="Avenir Next" w:hAnsi="Avenir Next"/>
          <w:sz w:val="20"/>
          <w:szCs w:val="20"/>
          <w:rtl w:val="0"/>
          <w:lang w:val="en-US"/>
        </w:rPr>
        <w:t>s force jaws attack deals force damage.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Golem-Etched</w:t>
      </w:r>
      <w:r>
        <w:rPr>
          <w:rFonts w:ascii="Avenir Next" w:hAnsi="Avenir Next"/>
          <w:sz w:val="20"/>
          <w:szCs w:val="20"/>
          <w:rtl w:val="0"/>
          <w:lang w:val="en-US"/>
        </w:rPr>
        <w:t xml:space="preserve"> (Su) A graven guardian is a manifestation of the energies etched into the surface of its host, so as a result, when their host dies, they dissipate.</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fr-FR"/>
        </w:rPr>
        <w:t>Hypervigilant (Su)</w:t>
      </w:r>
      <w:r>
        <w:rPr>
          <w:rFonts w:ascii="Avenir Next" w:hAnsi="Avenir Next"/>
          <w:b w:val="1"/>
          <w:bCs w:val="1"/>
          <w:sz w:val="20"/>
          <w:szCs w:val="20"/>
          <w:rtl w:val="0"/>
          <w:lang w:val="en-US"/>
        </w:rPr>
        <w:t xml:space="preserve"> </w:t>
      </w:r>
      <w:r>
        <w:rPr>
          <w:rFonts w:ascii="Avenir Next" w:hAnsi="Avenir Next"/>
          <w:b w:val="0"/>
          <w:bCs w:val="0"/>
          <w:sz w:val="20"/>
          <w:szCs w:val="20"/>
          <w:rtl w:val="0"/>
          <w:lang w:val="en-US"/>
        </w:rPr>
        <w:t>init and ref bonus</w:t>
      </w:r>
    </w:p>
    <w:p>
      <w:pPr>
        <w:pStyle w:val="Default"/>
        <w:bidi w:val="0"/>
        <w:ind w:left="168" w:right="0" w:hanging="168"/>
        <w:jc w:val="left"/>
        <w:rPr>
          <w:rFonts w:ascii="Avenir Next" w:cs="Avenir Next" w:hAnsi="Avenir Next" w:eastAsia="Avenir Next"/>
          <w:b w:val="1"/>
          <w:bCs w:val="1"/>
          <w:sz w:val="20"/>
          <w:szCs w:val="20"/>
          <w:rtl w:val="0"/>
        </w:rPr>
      </w:pPr>
    </w:p>
    <w:p>
      <w:pPr>
        <w:pStyle w:val="Heading 2"/>
        <w:ind w:left="168" w:hanging="168"/>
      </w:pPr>
      <w:r>
        <w:rPr>
          <w:rtl w:val="0"/>
          <w:lang w:val="en-US"/>
        </w:rPr>
        <w:t>4-player adjustment</w:t>
      </w:r>
    </w:p>
    <w:p>
      <w:pPr>
        <w:pStyle w:val="Body"/>
        <w:ind w:left="168" w:hanging="168"/>
      </w:pPr>
      <w:r>
        <w:rPr>
          <w:rtl w:val="0"/>
          <w:lang w:val="en-US"/>
        </w:rPr>
        <w:t>R</w:t>
      </w:r>
      <w:r>
        <w:rPr>
          <w:rtl w:val="0"/>
          <w:lang w:val="en-US"/>
        </w:rPr>
        <w:t>emove one graven guardian. Sepulcher warden</w:t>
      </w:r>
      <w:r>
        <w:rPr>
          <w:rtl w:val="0"/>
          <w:lang w:val="en-US"/>
        </w:rPr>
        <w:t xml:space="preserve">'s </w:t>
      </w:r>
      <w:r>
        <w:rPr>
          <w:rtl w:val="0"/>
          <w:lang w:val="da-DK"/>
        </w:rPr>
        <w:t>DR</w:t>
      </w:r>
      <w:r>
        <w:rPr>
          <w:rtl w:val="0"/>
          <w:lang w:val="en-US"/>
        </w:rPr>
        <w:t xml:space="preserve"> is</w:t>
      </w:r>
      <w:r>
        <w:rPr>
          <w:rtl w:val="0"/>
        </w:rPr>
        <w:t xml:space="preserve"> 5/adamantine </w:t>
      </w:r>
      <w:r>
        <w:rPr>
          <w:i w:val="1"/>
          <w:iCs w:val="1"/>
          <w:rtl w:val="0"/>
        </w:rPr>
        <w:t>or</w:t>
      </w:r>
      <w:r>
        <w:rPr>
          <w:rtl w:val="0"/>
        </w:rPr>
        <w:t xml:space="preserve"> bludgeoning.</w:t>
      </w:r>
    </w:p>
    <w:p>
      <w:pPr>
        <w:pStyle w:val="Default"/>
        <w:bidi w:val="0"/>
        <w:ind w:left="168" w:right="0" w:hanging="168"/>
        <w:jc w:val="left"/>
        <w:rPr>
          <w:rFonts w:ascii="Avenir Next" w:cs="Avenir Next" w:hAnsi="Avenir Next" w:eastAsia="Avenir Next"/>
          <w:sz w:val="20"/>
          <w:szCs w:val="20"/>
          <w:rtl w:val="0"/>
        </w:rPr>
      </w:pPr>
    </w:p>
    <w:p>
      <w:pPr>
        <w:pStyle w:val="Heading"/>
        <w:ind w:left="168" w:hanging="168"/>
      </w:pPr>
    </w:p>
    <w:p>
      <w:pPr>
        <w:pStyle w:val="Heading 2"/>
        <w:ind w:left="168" w:hanging="168"/>
      </w:pPr>
      <w:r>
        <w:rPr>
          <w:rtl w:val="0"/>
          <w:lang w:val="de-DE"/>
        </w:rPr>
        <w:t>Sepulcher Warden</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fr-FR"/>
        </w:rPr>
        <w:t>Unique bone golem</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fr-FR"/>
        </w:rPr>
        <w:t>N Large construct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+5;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it-IT"/>
        </w:rPr>
        <w:t>Perc</w:t>
      </w:r>
      <w:r>
        <w:rPr>
          <w:rFonts w:ascii="Avenir Next" w:hAnsi="Avenir Next"/>
          <w:sz w:val="20"/>
          <w:szCs w:val="20"/>
          <w:rtl w:val="0"/>
        </w:rPr>
        <w:t xml:space="preserve"> +0</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18, </w:t>
      </w:r>
      <w:r>
        <w:rPr>
          <w:rFonts w:ascii="Avenir Next" w:hAnsi="Avenir Next"/>
          <w:b w:val="1"/>
          <w:bCs w:val="1"/>
          <w:sz w:val="20"/>
          <w:szCs w:val="20"/>
          <w:rtl w:val="0"/>
          <w:lang w:val="fr-FR"/>
        </w:rPr>
        <w:t>touch</w:t>
      </w:r>
      <w:r>
        <w:rPr>
          <w:rFonts w:ascii="Avenir Next" w:hAnsi="Avenir Next"/>
          <w:sz w:val="20"/>
          <w:szCs w:val="20"/>
          <w:rtl w:val="0"/>
        </w:rPr>
        <w:t xml:space="preserve"> 10, </w:t>
      </w:r>
      <w:r>
        <w:rPr>
          <w:rFonts w:ascii="Avenir Next" w:hAnsi="Avenir Next"/>
          <w:b w:val="1"/>
          <w:bCs w:val="1"/>
          <w:sz w:val="20"/>
          <w:szCs w:val="20"/>
          <w:rtl w:val="0"/>
          <w:lang w:val="en-US"/>
        </w:rPr>
        <w:t>flat</w:t>
      </w:r>
      <w:r>
        <w:rPr>
          <w:rFonts w:ascii="Avenir Next" w:hAnsi="Avenir Next"/>
          <w:sz w:val="20"/>
          <w:szCs w:val="20"/>
          <w:rtl w:val="0"/>
        </w:rPr>
        <w:t xml:space="preserve"> 17 (+1 </w:t>
      </w:r>
      <w:r>
        <w:rPr>
          <w:rFonts w:ascii="Avenir Next" w:hAnsi="Avenir Next"/>
          <w:b w:val="1"/>
          <w:bCs w:val="1"/>
          <w:sz w:val="20"/>
          <w:szCs w:val="20"/>
          <w:rtl w:val="0"/>
        </w:rPr>
        <w:t>Dex</w:t>
      </w:r>
      <w:r>
        <w:rPr>
          <w:rFonts w:ascii="Avenir Next" w:hAnsi="Avenir Next"/>
          <w:sz w:val="20"/>
          <w:szCs w:val="20"/>
          <w:rtl w:val="0"/>
        </w:rPr>
        <w:t xml:space="preserve">, +8 natural, </w:t>
      </w:r>
      <w:r>
        <w:rPr>
          <w:rFonts w:ascii="Avenir Next" w:hAnsi="Avenir Next" w:hint="default"/>
          <w:sz w:val="20"/>
          <w:szCs w:val="20"/>
          <w:rtl w:val="0"/>
        </w:rPr>
        <w:t>–</w:t>
      </w:r>
      <w:r>
        <w:rPr>
          <w:rFonts w:ascii="Avenir Next" w:hAnsi="Avenir Next"/>
          <w:sz w:val="20"/>
          <w:szCs w:val="20"/>
          <w:rtl w:val="0"/>
        </w:rPr>
        <w:t>1 size)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45 (6d10+12)</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+2, </w:t>
      </w:r>
      <w:r>
        <w:rPr>
          <w:rFonts w:ascii="Avenir Next" w:hAnsi="Avenir Next"/>
          <w:b w:val="1"/>
          <w:bCs w:val="1"/>
          <w:sz w:val="20"/>
          <w:szCs w:val="20"/>
          <w:rtl w:val="0"/>
        </w:rPr>
        <w:t>Ref</w:t>
      </w:r>
      <w:r>
        <w:rPr>
          <w:rFonts w:ascii="Avenir Next" w:hAnsi="Avenir Next"/>
          <w:sz w:val="20"/>
          <w:szCs w:val="20"/>
          <w:rtl w:val="0"/>
        </w:rPr>
        <w:t xml:space="preserve"> +2, </w:t>
      </w:r>
      <w:r>
        <w:rPr>
          <w:rFonts w:ascii="Avenir Next" w:hAnsi="Avenir Next"/>
          <w:b w:val="1"/>
          <w:bCs w:val="1"/>
          <w:sz w:val="20"/>
          <w:szCs w:val="20"/>
          <w:rtl w:val="0"/>
          <w:lang w:val="de-DE"/>
        </w:rPr>
        <w:t>Will</w:t>
      </w:r>
      <w:r>
        <w:rPr>
          <w:rFonts w:ascii="Avenir Next" w:hAnsi="Avenir Next"/>
          <w:sz w:val="20"/>
          <w:szCs w:val="20"/>
          <w:rtl w:val="0"/>
        </w:rPr>
        <w:t xml:space="preserve"> +5</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a-DK"/>
        </w:rPr>
        <w:t>DR</w:t>
      </w:r>
      <w:r>
        <w:rPr>
          <w:rFonts w:ascii="Avenir Next" w:hAnsi="Avenir Next"/>
          <w:sz w:val="20"/>
          <w:szCs w:val="20"/>
          <w:rtl w:val="0"/>
          <w:lang w:val="en-US"/>
        </w:rPr>
        <w:t xml:space="preserve"> 5/adamantine and bludgeoning; </w:t>
      </w:r>
      <w:r>
        <w:rPr>
          <w:rFonts w:ascii="Avenir Next" w:hAnsi="Avenir Next"/>
          <w:b w:val="1"/>
          <w:bCs w:val="1"/>
          <w:sz w:val="20"/>
          <w:szCs w:val="20"/>
          <w:rtl w:val="0"/>
          <w:lang w:val="de-DE"/>
        </w:rPr>
        <w:t>Immune</w:t>
      </w:r>
      <w:r>
        <w:rPr>
          <w:rFonts w:ascii="Avenir Next" w:hAnsi="Avenir Next"/>
          <w:sz w:val="20"/>
          <w:szCs w:val="20"/>
          <w:rtl w:val="0"/>
          <w:lang w:val="en-US"/>
        </w:rPr>
        <w:t xml:space="preserve"> construct traits, magic</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rPr>
        <w:t xml:space="preserve"> 30 ft.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bite +10 (1d8+3), 2 slams +10 (2d6+1)</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lang w:val="nl-NL"/>
        </w:rPr>
        <w:t xml:space="preserve"> 17, </w:t>
      </w:r>
      <w:r>
        <w:rPr>
          <w:rFonts w:ascii="Avenir Next" w:hAnsi="Avenir Next"/>
          <w:b w:val="1"/>
          <w:bCs w:val="1"/>
          <w:sz w:val="20"/>
          <w:szCs w:val="20"/>
          <w:rtl w:val="0"/>
        </w:rPr>
        <w:t>Dex</w:t>
      </w:r>
      <w:r>
        <w:rPr>
          <w:rFonts w:ascii="Avenir Next" w:hAnsi="Avenir Next"/>
          <w:sz w:val="20"/>
          <w:szCs w:val="20"/>
          <w:rtl w:val="0"/>
          <w:lang w:val="de-DE"/>
        </w:rPr>
        <w:t xml:space="preserve"> 14, </w:t>
      </w:r>
      <w:r>
        <w:rPr>
          <w:rFonts w:ascii="Avenir Next" w:hAnsi="Avenir Next"/>
          <w:b w:val="1"/>
          <w:bCs w:val="1"/>
          <w:sz w:val="20"/>
          <w:szCs w:val="20"/>
          <w:rtl w:val="0"/>
        </w:rPr>
        <w:t>Con</w:t>
      </w:r>
      <w:r>
        <w:rPr>
          <w:rFonts w:ascii="Avenir Next" w:hAnsi="Avenir Next" w:hint="default"/>
          <w:sz w:val="20"/>
          <w:szCs w:val="20"/>
          <w:rtl w:val="0"/>
          <w:lang w:val="en-US"/>
        </w:rPr>
        <w:t xml:space="preserve"> —</w:t>
      </w:r>
      <w:r>
        <w:rPr>
          <w:rFonts w:ascii="Avenir Next" w:hAnsi="Avenir Next"/>
          <w:sz w:val="20"/>
          <w:szCs w:val="20"/>
          <w:rtl w:val="0"/>
        </w:rPr>
        <w:t xml:space="preserve">, </w:t>
      </w:r>
      <w:r>
        <w:rPr>
          <w:rFonts w:ascii="Avenir Next" w:hAnsi="Avenir Next"/>
          <w:b w:val="1"/>
          <w:bCs w:val="1"/>
          <w:sz w:val="20"/>
          <w:szCs w:val="20"/>
          <w:rtl w:val="0"/>
        </w:rPr>
        <w:t>Int</w:t>
      </w:r>
      <w:r>
        <w:rPr>
          <w:rFonts w:ascii="Avenir Next" w:hAnsi="Avenir Next" w:hint="default"/>
          <w:sz w:val="20"/>
          <w:szCs w:val="20"/>
          <w:rtl w:val="0"/>
          <w:lang w:val="en-US"/>
        </w:rPr>
        <w:t xml:space="preserve"> —</w:t>
      </w:r>
      <w:r>
        <w:rPr>
          <w:rFonts w:ascii="Avenir Next" w:hAnsi="Avenir Next"/>
          <w:sz w:val="20"/>
          <w:szCs w:val="20"/>
          <w:rtl w:val="0"/>
          <w:lang w:val="de-DE"/>
        </w:rPr>
        <w:t xml:space="preserve">, Wis 10, </w:t>
      </w:r>
      <w:r>
        <w:rPr>
          <w:rFonts w:ascii="Avenir Next" w:hAnsi="Avenir Next"/>
          <w:b w:val="1"/>
          <w:bCs w:val="1"/>
          <w:sz w:val="20"/>
          <w:szCs w:val="20"/>
          <w:rtl w:val="0"/>
        </w:rPr>
        <w:t>Cha</w:t>
      </w:r>
      <w:r>
        <w:rPr>
          <w:rFonts w:ascii="Avenir Next" w:hAnsi="Avenir Next"/>
          <w:sz w:val="20"/>
          <w:szCs w:val="20"/>
          <w:rtl w:val="0"/>
        </w:rPr>
        <w:t xml:space="preserve"> 1</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+7; </w:t>
      </w:r>
      <w:r>
        <w:rPr>
          <w:rFonts w:ascii="Avenir Next" w:hAnsi="Avenir Next"/>
          <w:b w:val="1"/>
          <w:bCs w:val="1"/>
          <w:sz w:val="20"/>
          <w:szCs w:val="20"/>
          <w:rtl w:val="0"/>
          <w:lang w:val="pt-PT"/>
        </w:rPr>
        <w:t>CMB</w:t>
      </w:r>
      <w:r>
        <w:rPr>
          <w:rFonts w:ascii="Avenir Next" w:hAnsi="Avenir Next"/>
          <w:sz w:val="20"/>
          <w:szCs w:val="20"/>
          <w:rtl w:val="0"/>
          <w:lang w:val="en-US"/>
        </w:rPr>
        <w:t xml:space="preserve"> +11 (+15 disarm or grapple); </w:t>
      </w:r>
      <w:r>
        <w:rPr>
          <w:rFonts w:ascii="Avenir Next" w:hAnsi="Avenir Next"/>
          <w:b w:val="1"/>
          <w:bCs w:val="1"/>
          <w:sz w:val="20"/>
          <w:szCs w:val="20"/>
          <w:rtl w:val="0"/>
          <w:lang w:val="pt-PT"/>
        </w:rPr>
        <w:t>CMD</w:t>
      </w:r>
      <w:r>
        <w:rPr>
          <w:rFonts w:ascii="Avenir Next" w:hAnsi="Avenir Next"/>
          <w:sz w:val="20"/>
          <w:szCs w:val="20"/>
          <w:rtl w:val="0"/>
        </w:rPr>
        <w:t xml:space="preserve"> 23</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Improved Initiative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fr-FR"/>
        </w:rPr>
        <w:t>SQ</w:t>
      </w:r>
      <w:r>
        <w:rPr>
          <w:rFonts w:ascii="Avenir Next" w:hAnsi="Avenir Next"/>
          <w:sz w:val="20"/>
          <w:szCs w:val="20"/>
          <w:rtl w:val="0"/>
          <w:lang w:val="en-US"/>
        </w:rPr>
        <w:t xml:space="preserve"> carrion cage, engraved connection</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Carrion Cage</w:t>
      </w:r>
      <w:r>
        <w:rPr>
          <w:rFonts w:ascii="Avenir Next" w:hAnsi="Avenir Next"/>
          <w:sz w:val="20"/>
          <w:szCs w:val="20"/>
          <w:rtl w:val="0"/>
          <w:lang w:val="en-US"/>
        </w:rPr>
        <w:t xml:space="preserve"> (Su) As a standard action, the sepulcher warden</w:t>
      </w:r>
      <w:r>
        <w:rPr>
          <w:rFonts w:ascii="Avenir Next" w:hAnsi="Avenir Next"/>
          <w:sz w:val="20"/>
          <w:szCs w:val="20"/>
          <w:rtl w:val="0"/>
          <w:lang w:val="en-US"/>
        </w:rPr>
        <w:t xml:space="preserve"> </w:t>
      </w:r>
      <w:r>
        <w:rPr>
          <w:rFonts w:ascii="Avenir Next" w:hAnsi="Avenir Next"/>
          <w:sz w:val="20"/>
          <w:szCs w:val="20"/>
          <w:rtl w:val="0"/>
          <w:lang w:val="en-US"/>
        </w:rPr>
        <w:t>can throw some of its bones at a creature within 30 feet</w:t>
      </w:r>
      <w:r>
        <w:rPr>
          <w:rFonts w:ascii="Avenir Next" w:hAnsi="Avenir Next" w:hint="default"/>
          <w:sz w:val="20"/>
          <w:szCs w:val="20"/>
          <w:rtl w:val="0"/>
          <w:lang w:val="en-US"/>
        </w:rPr>
        <w:t>—</w:t>
      </w:r>
      <w:r>
        <w:rPr>
          <w:rFonts w:ascii="Avenir Next" w:hAnsi="Avenir Next"/>
          <w:sz w:val="20"/>
          <w:szCs w:val="20"/>
          <w:rtl w:val="0"/>
          <w:lang w:val="en-US"/>
        </w:rPr>
        <w:t xml:space="preserve">it must make a </w:t>
      </w:r>
      <w:r>
        <w:rPr>
          <w:rFonts w:ascii="Avenir Next" w:hAnsi="Avenir Next"/>
          <w:b w:val="1"/>
          <w:bCs w:val="1"/>
          <w:sz w:val="20"/>
          <w:szCs w:val="20"/>
          <w:rtl w:val="0"/>
          <w:lang w:val="en-US"/>
        </w:rPr>
        <w:t>Ranged</w:t>
      </w:r>
      <w:r>
        <w:rPr>
          <w:rFonts w:ascii="Avenir Next" w:hAnsi="Avenir Next"/>
          <w:sz w:val="20"/>
          <w:szCs w:val="20"/>
          <w:rtl w:val="0"/>
        </w:rPr>
        <w:t xml:space="preserve"> </w:t>
      </w:r>
      <w:r>
        <w:rPr>
          <w:rFonts w:ascii="Avenir Next" w:hAnsi="Avenir Next"/>
          <w:b w:val="1"/>
          <w:bCs w:val="1"/>
          <w:sz w:val="20"/>
          <w:szCs w:val="20"/>
          <w:rtl w:val="0"/>
          <w:lang w:val="fr-FR"/>
        </w:rPr>
        <w:t>touch</w:t>
      </w:r>
      <w:r>
        <w:rPr>
          <w:rFonts w:ascii="Avenir Next" w:hAnsi="Avenir Next"/>
          <w:sz w:val="20"/>
          <w:szCs w:val="20"/>
          <w:rtl w:val="0"/>
          <w:lang w:val="en-US"/>
        </w:rPr>
        <w:t xml:space="preserve"> attack to hit, with </w:t>
      </w:r>
      <w:r>
        <w:rPr>
          <w:rFonts w:ascii="Avenir Next" w:hAnsi="Avenir Next"/>
          <w:b w:val="1"/>
          <w:bCs w:val="1"/>
          <w:sz w:val="20"/>
          <w:szCs w:val="20"/>
          <w:rtl w:val="0"/>
        </w:rPr>
        <w:t xml:space="preserve">a +8 </w:t>
      </w:r>
      <w:r>
        <w:rPr>
          <w:rFonts w:ascii="Avenir Next" w:hAnsi="Avenir Next"/>
          <w:sz w:val="20"/>
          <w:szCs w:val="20"/>
          <w:rtl w:val="0"/>
        </w:rPr>
        <w:t>bonus</w:t>
      </w:r>
      <w:r>
        <w:rPr>
          <w:rFonts w:ascii="Avenir Next" w:hAnsi="Avenir Next"/>
          <w:sz w:val="20"/>
          <w:szCs w:val="20"/>
          <w:rtl w:val="0"/>
          <w:lang w:val="en-US"/>
        </w:rPr>
        <w:t xml:space="preserve">; </w:t>
      </w:r>
      <w:r>
        <w:rPr>
          <w:rFonts w:ascii="Avenir Next" w:hAnsi="Avenir Next"/>
          <w:b w:val="1"/>
          <w:bCs w:val="1"/>
          <w:sz w:val="20"/>
          <w:szCs w:val="20"/>
          <w:rtl w:val="0"/>
          <w:lang w:val="en-US"/>
        </w:rPr>
        <w:t>CMB +15</w:t>
      </w:r>
      <w:r>
        <w:rPr>
          <w:rFonts w:ascii="Avenir Next" w:hAnsi="Avenir Next"/>
          <w:sz w:val="20"/>
          <w:szCs w:val="20"/>
          <w:rtl w:val="0"/>
          <w:lang w:val="en-US"/>
        </w:rPr>
        <w:t>. These bones magically form a cage of bone, sinew, and flesh. Each round, the cage attempts a combat maneuver check to grapple the target and deal the golem</w:t>
      </w:r>
      <w:r>
        <w:rPr>
          <w:rFonts w:ascii="Avenir Next" w:hAnsi="Avenir Next" w:hint="default"/>
          <w:sz w:val="20"/>
          <w:szCs w:val="20"/>
          <w:rtl w:val="0"/>
        </w:rPr>
        <w:t>’</w:t>
      </w:r>
      <w:r>
        <w:rPr>
          <w:rFonts w:ascii="Avenir Next" w:hAnsi="Avenir Next"/>
          <w:sz w:val="20"/>
          <w:szCs w:val="20"/>
          <w:rtl w:val="0"/>
          <w:lang w:val="en-US"/>
        </w:rPr>
        <w:t>s bite damage, using the golem</w:t>
      </w:r>
      <w:r>
        <w:rPr>
          <w:rFonts w:ascii="Avenir Next" w:hAnsi="Avenir Next" w:hint="default"/>
          <w:sz w:val="20"/>
          <w:szCs w:val="20"/>
          <w:rtl w:val="0"/>
        </w:rPr>
        <w:t>’</w:t>
      </w:r>
      <w:r>
        <w:rPr>
          <w:rFonts w:ascii="Avenir Next" w:hAnsi="Avenir Next"/>
          <w:sz w:val="20"/>
          <w:szCs w:val="20"/>
          <w:rtl w:val="0"/>
          <w:lang w:val="en-US"/>
        </w:rPr>
        <w:t xml:space="preserve">s CMB, as animal skulls bite at the trapped creature. If the cage fails the check, the target is still trapped but takes no damage. The target can escape the grapple normally or can break out of the cage by dealing </w:t>
      </w:r>
      <w:r>
        <w:rPr>
          <w:rFonts w:ascii="Avenir Next" w:hAnsi="Avenir Next"/>
          <w:b w:val="1"/>
          <w:bCs w:val="1"/>
          <w:sz w:val="20"/>
          <w:szCs w:val="20"/>
          <w:rtl w:val="0"/>
          <w:lang w:val="en-US"/>
        </w:rPr>
        <w:t>15 points of damage</w:t>
      </w:r>
      <w:r>
        <w:rPr>
          <w:rFonts w:ascii="Avenir Next" w:hAnsi="Avenir Next"/>
          <w:sz w:val="20"/>
          <w:szCs w:val="20"/>
          <w:rtl w:val="0"/>
          <w:lang w:val="en-US"/>
        </w:rPr>
        <w:t xml:space="preserve"> to the prison, which has the same AC, DR, and saves as the sepulcher warden itself. Damage to the prison has no effect on the golem. The golem can have up to </w:t>
      </w:r>
      <w:r>
        <w:rPr>
          <w:rFonts w:ascii="Avenir Next" w:hAnsi="Avenir Next"/>
          <w:b w:val="1"/>
          <w:bCs w:val="1"/>
          <w:sz w:val="20"/>
          <w:szCs w:val="20"/>
          <w:rtl w:val="0"/>
          <w:lang w:val="en-US"/>
        </w:rPr>
        <w:t>two carrion cages active at a time</w:t>
      </w:r>
      <w:r>
        <w:rPr>
          <w:rFonts w:ascii="Avenir Next" w:hAnsi="Avenir Next"/>
          <w:sz w:val="20"/>
          <w:szCs w:val="20"/>
          <w:rtl w:val="0"/>
          <w:lang w:val="en-US"/>
        </w:rPr>
        <w:t>. If it wishes to create a cage beyond those two, it (or some other creature) must first destroy an existing one.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Engraved</w:t>
      </w:r>
      <w:r>
        <w:rPr>
          <w:rFonts w:ascii="Avenir Next" w:hAnsi="Avenir Next"/>
          <w:sz w:val="20"/>
          <w:szCs w:val="20"/>
          <w:rtl w:val="0"/>
          <w:lang w:val="en-US"/>
        </w:rPr>
        <w:t xml:space="preserve"> (Su) Once per day as a standard action, a sepulcher</w:t>
      </w:r>
      <w:r>
        <w:rPr>
          <w:rFonts w:ascii="Avenir Next" w:hAnsi="Avenir Next"/>
          <w:sz w:val="20"/>
          <w:szCs w:val="20"/>
          <w:rtl w:val="0"/>
          <w:lang w:val="en-US"/>
        </w:rPr>
        <w:t xml:space="preserve"> </w:t>
      </w:r>
      <w:r>
        <w:rPr>
          <w:rFonts w:ascii="Avenir Next" w:hAnsi="Avenir Next"/>
          <w:sz w:val="20"/>
          <w:szCs w:val="20"/>
          <w:rtl w:val="0"/>
          <w:lang w:val="en-US"/>
        </w:rPr>
        <w:t>warden can restore 2d8 hit points to all of its graven guardians within 30 feet.</w:t>
      </w:r>
    </w:p>
    <w:p>
      <w:pPr>
        <w:pStyle w:val="Default"/>
        <w:bidi w:val="0"/>
        <w:ind w:left="168" w:right="0" w:hanging="168"/>
        <w:jc w:val="left"/>
        <w:rPr>
          <w:rtl w:val="0"/>
        </w:rPr>
      </w:pPr>
      <w:r>
        <w:rPr>
          <w:rFonts w:ascii="Avenir Next" w:hAnsi="Avenir Next"/>
          <w:b w:val="1"/>
          <w:bCs w:val="1"/>
          <w:sz w:val="20"/>
          <w:szCs w:val="20"/>
          <w:rtl w:val="0"/>
          <w:lang w:val="en-US"/>
        </w:rPr>
        <w:t>Immunity to Magic</w:t>
      </w:r>
      <w:r>
        <w:rPr>
          <w:rFonts w:ascii="Avenir Next" w:hAnsi="Avenir Next"/>
          <w:sz w:val="20"/>
          <w:szCs w:val="20"/>
          <w:rtl w:val="0"/>
          <w:lang w:val="en-US"/>
        </w:rPr>
        <w:t xml:space="preserve"> (Ex) Immune to any spell or spell-like ability that allows spell resistance.</w:t>
      </w:r>
      <w:r>
        <w:rPr>
          <w:rFonts w:ascii="Avenir Next" w:hAnsi="Avenir Next"/>
          <w:sz w:val="20"/>
          <w:szCs w:val="20"/>
          <w:rtl w:val="0"/>
          <w:lang w:val="en-US"/>
        </w:rPr>
        <w:t xml:space="preserve"> Healing slows the warden for 14d rnds (no save). Neg energy breaks slow &amp; heals 1HP/3 dam. </w:t>
      </w:r>
      <w:r>
        <w:rPr>
          <w:rFonts w:ascii="Avenir Next" w:hAnsi="Avenir Next"/>
          <w:sz w:val="20"/>
          <w:szCs w:val="20"/>
          <w:rtl w:val="0"/>
          <w:lang w:val="en-US"/>
        </w:rPr>
        <w:t>raise dead, resurrection, or true resurrection</w:t>
      </w:r>
      <w:r>
        <w:rPr>
          <w:rFonts w:ascii="Avenir Next" w:hAnsi="Avenir Next"/>
          <w:sz w:val="20"/>
          <w:szCs w:val="20"/>
          <w:rtl w:val="0"/>
          <w:lang w:val="en-US"/>
        </w:rPr>
        <w:t xml:space="preserve"> neghate DR / immunity to magic for 1 min. </w:t>
      </w:r>
      <w:r>
        <w:rPr>
          <w:rFonts w:ascii="Arial Unicode MS" w:cs="Arial Unicode MS" w:hAnsi="Arial Unicode MS" w:eastAsia="Arial Unicode MS"/>
          <w:b w:val="0"/>
          <w:bCs w:val="0"/>
          <w:i w:val="0"/>
          <w:iCs w:val="0"/>
          <w:sz w:val="20"/>
          <w:szCs w:val="20"/>
          <w:rtl w:val="0"/>
        </w:rPr>
        <w:br w:type="page"/>
      </w:r>
    </w:p>
    <w:p>
      <w:pPr>
        <w:pStyle w:val="Heading"/>
        <w:ind w:left="168" w:hanging="168"/>
      </w:pPr>
      <w:r>
        <w:rPr>
          <w:rtl w:val="0"/>
        </w:rPr>
        <w:t>A11 (high)</w:t>
      </w:r>
    </w:p>
    <w:p>
      <w:pPr>
        <w:pStyle w:val="Heading 2"/>
        <w:ind w:left="168" w:hanging="168"/>
      </w:pPr>
      <w:r>
        <w:rPr>
          <w:rtl w:val="0"/>
        </w:rPr>
        <w:t>Graven Guardians (2)</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it-IT"/>
        </w:rPr>
        <w:t>Unique tattoo guardian</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pt-PT"/>
        </w:rPr>
        <w:t>N Medium construct</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rPr>
        <w:t xml:space="preserve">Init </w:t>
      </w:r>
      <w:r>
        <w:rPr>
          <w:rFonts w:ascii="Avenir Next" w:hAnsi="Avenir Next"/>
          <w:b w:val="0"/>
          <w:bCs w:val="0"/>
          <w:sz w:val="20"/>
          <w:szCs w:val="20"/>
          <w:rtl w:val="0"/>
        </w:rPr>
        <w:t>+10</w:t>
      </w:r>
      <w:r>
        <w:rPr>
          <w:rFonts w:ascii="Avenir Next" w:hAnsi="Avenir Next"/>
          <w:b w:val="1"/>
          <w:bCs w:val="1"/>
          <w:sz w:val="20"/>
          <w:szCs w:val="20"/>
          <w:rtl w:val="0"/>
        </w:rPr>
        <w:t xml:space="preserve">; Senses </w:t>
      </w:r>
      <w:r>
        <w:rPr>
          <w:rFonts w:ascii="Avenir Next" w:hAnsi="Avenir Next"/>
          <w:b w:val="0"/>
          <w:bCs w:val="0"/>
          <w:sz w:val="20"/>
          <w:szCs w:val="20"/>
          <w:rtl w:val="0"/>
          <w:lang w:val="en-US"/>
        </w:rPr>
        <w:t xml:space="preserve">darkvision 60 ft., low-light vision; </w:t>
      </w:r>
      <w:r>
        <w:rPr>
          <w:rFonts w:ascii="Avenir Next" w:hAnsi="Avenir Next"/>
          <w:b w:val="1"/>
          <w:bCs w:val="1"/>
          <w:sz w:val="20"/>
          <w:szCs w:val="20"/>
          <w:rtl w:val="0"/>
          <w:lang w:val="en-US"/>
        </w:rPr>
        <w:t>Perc</w:t>
      </w:r>
      <w:r>
        <w:rPr>
          <w:rFonts w:ascii="Avenir Next" w:hAnsi="Avenir Next"/>
          <w:b w:val="0"/>
          <w:bCs w:val="0"/>
          <w:sz w:val="20"/>
          <w:szCs w:val="20"/>
          <w:rtl w:val="0"/>
        </w:rPr>
        <w:t xml:space="preserve"> +1</w:t>
      </w: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DEFENSE</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de-DE"/>
        </w:rPr>
        <w:t xml:space="preserve">AC </w:t>
      </w:r>
      <w:r>
        <w:rPr>
          <w:rFonts w:ascii="Avenir Next" w:hAnsi="Avenir Next"/>
          <w:b w:val="0"/>
          <w:bCs w:val="0"/>
          <w:sz w:val="20"/>
          <w:szCs w:val="20"/>
          <w:rtl w:val="0"/>
        </w:rPr>
        <w:t>19</w:t>
      </w:r>
      <w:r>
        <w:rPr>
          <w:rFonts w:ascii="Avenir Next" w:hAnsi="Avenir Next"/>
          <w:b w:val="1"/>
          <w:bCs w:val="1"/>
          <w:sz w:val="20"/>
          <w:szCs w:val="20"/>
          <w:rtl w:val="0"/>
          <w:lang w:val="fr-FR"/>
        </w:rPr>
        <w:t xml:space="preserve">, touch </w:t>
      </w:r>
      <w:r>
        <w:rPr>
          <w:rFonts w:ascii="Avenir Next" w:hAnsi="Avenir Next"/>
          <w:b w:val="0"/>
          <w:bCs w:val="0"/>
          <w:sz w:val="20"/>
          <w:szCs w:val="20"/>
          <w:rtl w:val="0"/>
        </w:rPr>
        <w:t>14</w:t>
      </w:r>
      <w:r>
        <w:rPr>
          <w:rFonts w:ascii="Avenir Next" w:hAnsi="Avenir Next"/>
          <w:b w:val="1"/>
          <w:bCs w:val="1"/>
          <w:sz w:val="20"/>
          <w:szCs w:val="20"/>
          <w:rtl w:val="0"/>
          <w:lang w:val="en-US"/>
        </w:rPr>
        <w:t xml:space="preserve">, flat </w:t>
      </w:r>
      <w:r>
        <w:rPr>
          <w:rFonts w:ascii="Avenir Next" w:hAnsi="Avenir Next"/>
          <w:b w:val="0"/>
          <w:bCs w:val="0"/>
          <w:sz w:val="20"/>
          <w:szCs w:val="20"/>
          <w:rtl w:val="0"/>
        </w:rPr>
        <w:t>15 (+4 Dex, +5 natural)</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de-DE"/>
        </w:rPr>
        <w:t>hp</w:t>
      </w:r>
      <w:r>
        <w:rPr>
          <w:rFonts w:ascii="Avenir Next" w:hAnsi="Avenir Next"/>
          <w:b w:val="0"/>
          <w:bCs w:val="0"/>
          <w:sz w:val="20"/>
          <w:szCs w:val="20"/>
          <w:rtl w:val="0"/>
          <w:lang w:val="en-US"/>
        </w:rPr>
        <w:t xml:space="preserve"> 77 each (8d10+33)</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da-DK"/>
        </w:rPr>
        <w:t>fort</w:t>
      </w:r>
      <w:r>
        <w:rPr>
          <w:rFonts w:ascii="Avenir Next" w:hAnsi="Avenir Next"/>
          <w:b w:val="0"/>
          <w:bCs w:val="0"/>
          <w:sz w:val="20"/>
          <w:szCs w:val="20"/>
          <w:rtl w:val="0"/>
        </w:rPr>
        <w:t xml:space="preserve"> +1</w:t>
      </w:r>
      <w:r>
        <w:rPr>
          <w:rFonts w:ascii="Avenir Next" w:hAnsi="Avenir Next"/>
          <w:b w:val="1"/>
          <w:bCs w:val="1"/>
          <w:sz w:val="20"/>
          <w:szCs w:val="20"/>
          <w:rtl w:val="0"/>
          <w:lang w:val="de-DE"/>
        </w:rPr>
        <w:t>, Ref</w:t>
      </w:r>
      <w:r>
        <w:rPr>
          <w:rFonts w:ascii="Avenir Next" w:hAnsi="Avenir Next"/>
          <w:b w:val="0"/>
          <w:bCs w:val="0"/>
          <w:sz w:val="20"/>
          <w:szCs w:val="20"/>
          <w:rtl w:val="0"/>
        </w:rPr>
        <w:t xml:space="preserve"> +6</w:t>
      </w:r>
      <w:r>
        <w:rPr>
          <w:rFonts w:ascii="Avenir Next" w:hAnsi="Avenir Next"/>
          <w:b w:val="1"/>
          <w:bCs w:val="1"/>
          <w:sz w:val="20"/>
          <w:szCs w:val="20"/>
          <w:rtl w:val="0"/>
          <w:lang w:val="de-DE"/>
        </w:rPr>
        <w:t>, Will</w:t>
      </w:r>
      <w:r>
        <w:rPr>
          <w:rFonts w:ascii="Avenir Next" w:hAnsi="Avenir Next"/>
          <w:b w:val="0"/>
          <w:bCs w:val="0"/>
          <w:sz w:val="20"/>
          <w:szCs w:val="20"/>
          <w:rtl w:val="0"/>
        </w:rPr>
        <w:t xml:space="preserve"> +2</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Defensive Abilities</w:t>
      </w:r>
      <w:r>
        <w:rPr>
          <w:rFonts w:ascii="Avenir Next" w:hAnsi="Avenir Next"/>
          <w:b w:val="0"/>
          <w:bCs w:val="0"/>
          <w:sz w:val="20"/>
          <w:szCs w:val="20"/>
          <w:rtl w:val="0"/>
          <w:lang w:val="en-US"/>
        </w:rPr>
        <w:t xml:space="preserve"> etched form, fluid form, hyper vigilant</w:t>
      </w:r>
      <w:r>
        <w:rPr>
          <w:rFonts w:ascii="Avenir Next" w:hAnsi="Avenir Next"/>
          <w:b w:val="0"/>
          <w:bCs w:val="0"/>
          <w:sz w:val="20"/>
          <w:szCs w:val="20"/>
          <w:rtl w:val="0"/>
          <w:lang w:val="en-US"/>
        </w:rPr>
        <w:t>;</w:t>
      </w:r>
      <w:r>
        <w:rPr>
          <w:rFonts w:ascii="Avenir Next" w:hAnsi="Avenir Next"/>
          <w:b w:val="1"/>
          <w:bCs w:val="1"/>
          <w:sz w:val="20"/>
          <w:szCs w:val="20"/>
          <w:rtl w:val="0"/>
          <w:lang w:val="de-DE"/>
        </w:rPr>
        <w:t xml:space="preserve"> Immune</w:t>
      </w:r>
      <w:r>
        <w:rPr>
          <w:rFonts w:ascii="Avenir Next" w:hAnsi="Avenir Next"/>
          <w:b w:val="0"/>
          <w:bCs w:val="0"/>
          <w:sz w:val="20"/>
          <w:szCs w:val="20"/>
          <w:rtl w:val="0"/>
          <w:lang w:val="en-US"/>
        </w:rPr>
        <w:t xml:space="preserve"> construct traits</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 xml:space="preserve">Weaknesses </w:t>
      </w:r>
      <w:r>
        <w:rPr>
          <w:rFonts w:ascii="Avenir Next" w:hAnsi="Avenir Next"/>
          <w:b w:val="0"/>
          <w:bCs w:val="0"/>
          <w:sz w:val="20"/>
          <w:szCs w:val="20"/>
          <w:rtl w:val="0"/>
          <w:lang w:val="en-US"/>
        </w:rPr>
        <w:t>golem-etched</w:t>
      </w: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OFFENSE</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Speed</w:t>
      </w:r>
      <w:r>
        <w:rPr>
          <w:rFonts w:ascii="Avenir Next" w:hAnsi="Avenir Next"/>
          <w:b w:val="0"/>
          <w:bCs w:val="0"/>
          <w:sz w:val="20"/>
          <w:szCs w:val="20"/>
          <w:rtl w:val="0"/>
        </w:rPr>
        <w:t xml:space="preserve"> 30 ft.</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rPr>
        <w:t xml:space="preserve">Melee </w:t>
      </w:r>
      <w:r>
        <w:rPr>
          <w:rFonts w:ascii="Avenir Next" w:hAnsi="Avenir Next"/>
          <w:b w:val="0"/>
          <w:bCs w:val="0"/>
          <w:sz w:val="20"/>
          <w:szCs w:val="20"/>
          <w:rtl w:val="0"/>
          <w:lang w:val="en-US"/>
        </w:rPr>
        <w:t>2 force jaws +10 (1d6+6)</w:t>
      </w: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rPr>
        <w:t>STATISTICS</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rPr>
        <w:t xml:space="preserve">Str </w:t>
      </w:r>
      <w:r>
        <w:rPr>
          <w:rFonts w:ascii="Avenir Next" w:hAnsi="Avenir Next"/>
          <w:b w:val="0"/>
          <w:bCs w:val="0"/>
          <w:sz w:val="20"/>
          <w:szCs w:val="20"/>
          <w:rtl w:val="0"/>
          <w:lang w:val="de-DE"/>
        </w:rPr>
        <w:t>14,</w:t>
      </w:r>
      <w:r>
        <w:rPr>
          <w:rFonts w:ascii="Avenir Next" w:hAnsi="Avenir Next"/>
          <w:b w:val="1"/>
          <w:bCs w:val="1"/>
          <w:sz w:val="20"/>
          <w:szCs w:val="20"/>
          <w:rtl w:val="0"/>
          <w:lang w:val="fr-FR"/>
        </w:rPr>
        <w:t xml:space="preserve"> Dex </w:t>
      </w:r>
      <w:r>
        <w:rPr>
          <w:rFonts w:ascii="Avenir Next" w:hAnsi="Avenir Next"/>
          <w:b w:val="0"/>
          <w:bCs w:val="0"/>
          <w:sz w:val="20"/>
          <w:szCs w:val="20"/>
          <w:rtl w:val="0"/>
        </w:rPr>
        <w:t>18,</w:t>
      </w:r>
      <w:r>
        <w:rPr>
          <w:rFonts w:ascii="Avenir Next" w:hAnsi="Avenir Next"/>
          <w:b w:val="1"/>
          <w:bCs w:val="1"/>
          <w:sz w:val="20"/>
          <w:szCs w:val="20"/>
          <w:rtl w:val="0"/>
        </w:rPr>
        <w:t xml:space="preserve"> Con</w:t>
      </w:r>
      <w:r>
        <w:rPr>
          <w:rFonts w:ascii="Avenir Next" w:hAnsi="Avenir Next" w:hint="default"/>
          <w:b w:val="0"/>
          <w:bCs w:val="0"/>
          <w:sz w:val="20"/>
          <w:szCs w:val="20"/>
          <w:rtl w:val="0"/>
          <w:lang w:val="en-US"/>
        </w:rPr>
        <w:t xml:space="preserve"> —</w:t>
      </w:r>
      <w:r>
        <w:rPr>
          <w:rFonts w:ascii="Avenir Next" w:hAnsi="Avenir Next"/>
          <w:b w:val="0"/>
          <w:bCs w:val="0"/>
          <w:sz w:val="20"/>
          <w:szCs w:val="20"/>
          <w:rtl w:val="0"/>
        </w:rPr>
        <w:t>,</w:t>
      </w:r>
      <w:r>
        <w:rPr>
          <w:rFonts w:ascii="Avenir Next" w:hAnsi="Avenir Next"/>
          <w:b w:val="1"/>
          <w:bCs w:val="1"/>
          <w:sz w:val="20"/>
          <w:szCs w:val="20"/>
          <w:rtl w:val="0"/>
        </w:rPr>
        <w:t xml:space="preserve"> Int</w:t>
      </w:r>
      <w:r>
        <w:rPr>
          <w:rFonts w:ascii="Avenir Next" w:hAnsi="Avenir Next" w:hint="default"/>
          <w:b w:val="0"/>
          <w:bCs w:val="0"/>
          <w:sz w:val="20"/>
          <w:szCs w:val="20"/>
          <w:rtl w:val="0"/>
          <w:lang w:val="en-US"/>
        </w:rPr>
        <w:t xml:space="preserve"> —</w:t>
      </w:r>
      <w:r>
        <w:rPr>
          <w:rFonts w:ascii="Avenir Next" w:hAnsi="Avenir Next"/>
          <w:b w:val="0"/>
          <w:bCs w:val="0"/>
          <w:sz w:val="20"/>
          <w:szCs w:val="20"/>
          <w:rtl w:val="0"/>
        </w:rPr>
        <w:t>,</w:t>
      </w:r>
      <w:r>
        <w:rPr>
          <w:rFonts w:ascii="Avenir Next" w:hAnsi="Avenir Next"/>
          <w:b w:val="1"/>
          <w:bCs w:val="1"/>
          <w:sz w:val="20"/>
          <w:szCs w:val="20"/>
          <w:rtl w:val="0"/>
          <w:lang w:val="de-DE"/>
        </w:rPr>
        <w:t xml:space="preserve"> Wis </w:t>
      </w:r>
      <w:r>
        <w:rPr>
          <w:rFonts w:ascii="Avenir Next" w:hAnsi="Avenir Next"/>
          <w:b w:val="0"/>
          <w:bCs w:val="0"/>
          <w:sz w:val="20"/>
          <w:szCs w:val="20"/>
          <w:rtl w:val="0"/>
        </w:rPr>
        <w:t>12,</w:t>
      </w:r>
      <w:r>
        <w:rPr>
          <w:rFonts w:ascii="Avenir Next" w:hAnsi="Avenir Next"/>
          <w:b w:val="1"/>
          <w:bCs w:val="1"/>
          <w:sz w:val="20"/>
          <w:szCs w:val="20"/>
          <w:rtl w:val="0"/>
          <w:lang w:val="it-IT"/>
        </w:rPr>
        <w:t xml:space="preserve"> Cha </w:t>
      </w:r>
      <w:r>
        <w:rPr>
          <w:rFonts w:ascii="Avenir Next" w:hAnsi="Avenir Next"/>
          <w:b w:val="0"/>
          <w:bCs w:val="0"/>
          <w:sz w:val="20"/>
          <w:szCs w:val="20"/>
          <w:rtl w:val="0"/>
        </w:rPr>
        <w:t>13</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rPr>
        <w:t>BAB</w:t>
      </w:r>
      <w:r>
        <w:rPr>
          <w:rFonts w:ascii="Avenir Next" w:hAnsi="Avenir Next"/>
          <w:b w:val="0"/>
          <w:bCs w:val="0"/>
          <w:sz w:val="20"/>
          <w:szCs w:val="20"/>
          <w:rtl w:val="0"/>
        </w:rPr>
        <w:t xml:space="preserve"> +8;</w:t>
      </w:r>
      <w:r>
        <w:rPr>
          <w:rFonts w:ascii="Avenir Next" w:hAnsi="Avenir Next"/>
          <w:b w:val="1"/>
          <w:bCs w:val="1"/>
          <w:sz w:val="20"/>
          <w:szCs w:val="20"/>
          <w:rtl w:val="0"/>
          <w:lang w:val="pt-PT"/>
        </w:rPr>
        <w:t xml:space="preserve"> CMB</w:t>
      </w:r>
      <w:r>
        <w:rPr>
          <w:rFonts w:ascii="Avenir Next" w:hAnsi="Avenir Next"/>
          <w:b w:val="0"/>
          <w:bCs w:val="0"/>
          <w:sz w:val="20"/>
          <w:szCs w:val="20"/>
          <w:rtl w:val="0"/>
        </w:rPr>
        <w:t xml:space="preserve"> +10;</w:t>
      </w:r>
      <w:r>
        <w:rPr>
          <w:rFonts w:ascii="Avenir Next" w:hAnsi="Avenir Next"/>
          <w:b w:val="1"/>
          <w:bCs w:val="1"/>
          <w:sz w:val="20"/>
          <w:szCs w:val="20"/>
          <w:rtl w:val="0"/>
          <w:lang w:val="pt-PT"/>
        </w:rPr>
        <w:t xml:space="preserve"> CMD </w:t>
      </w:r>
      <w:r>
        <w:rPr>
          <w:rFonts w:ascii="Avenir Next" w:hAnsi="Avenir Next"/>
          <w:b w:val="0"/>
          <w:bCs w:val="0"/>
          <w:sz w:val="20"/>
          <w:szCs w:val="20"/>
          <w:rtl w:val="0"/>
        </w:rPr>
        <w:t>24</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Feats</w:t>
      </w:r>
      <w:r>
        <w:rPr>
          <w:rFonts w:ascii="Avenir Next" w:hAnsi="Avenir Next"/>
          <w:b w:val="0"/>
          <w:bCs w:val="0"/>
          <w:sz w:val="20"/>
          <w:szCs w:val="20"/>
          <w:rtl w:val="0"/>
          <w:lang w:val="en-US"/>
        </w:rPr>
        <w:t xml:space="preserve"> Improved Initiative</w:t>
      </w: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fr-FR"/>
        </w:rPr>
        <w:t xml:space="preserve">SQ </w:t>
      </w:r>
      <w:r>
        <w:rPr>
          <w:rFonts w:ascii="Avenir Next" w:hAnsi="Avenir Next"/>
          <w:b w:val="0"/>
          <w:bCs w:val="0"/>
          <w:sz w:val="20"/>
          <w:szCs w:val="20"/>
          <w:rtl w:val="0"/>
          <w:lang w:val="da-DK"/>
        </w:rPr>
        <w:t>bodyguard</w:t>
      </w:r>
    </w:p>
    <w:p>
      <w:pPr>
        <w:pStyle w:val="Default"/>
        <w:bidi w:val="0"/>
        <w:ind w:left="168" w:right="0" w:hanging="168"/>
        <w:jc w:val="left"/>
        <w:rPr>
          <w:rFonts w:ascii="Avenir Next" w:cs="Avenir Next" w:hAnsi="Avenir Next" w:eastAsia="Avenir Next"/>
          <w:b w:val="1"/>
          <w:bCs w:val="1"/>
          <w:sz w:val="20"/>
          <w:szCs w:val="20"/>
          <w:rtl w:val="0"/>
        </w:rPr>
      </w:pP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SPECIAL ABILITIES</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da-DK"/>
        </w:rPr>
        <w:t xml:space="preserve">Bodyguard (Su) </w:t>
      </w:r>
      <w:r>
        <w:rPr>
          <w:rFonts w:ascii="Avenir Next" w:hAnsi="Avenir Next"/>
          <w:b w:val="0"/>
          <w:bCs w:val="0"/>
          <w:sz w:val="20"/>
          <w:szCs w:val="20"/>
          <w:rtl w:val="0"/>
          <w:lang w:val="en-US"/>
        </w:rPr>
        <w:t>Whenever the graven guardian</w:t>
      </w:r>
      <w:r>
        <w:rPr>
          <w:rFonts w:ascii="Avenir Next" w:hAnsi="Avenir Next" w:hint="default"/>
          <w:b w:val="0"/>
          <w:bCs w:val="0"/>
          <w:sz w:val="20"/>
          <w:szCs w:val="20"/>
          <w:rtl w:val="0"/>
        </w:rPr>
        <w:t>’</w:t>
      </w:r>
      <w:r>
        <w:rPr>
          <w:rFonts w:ascii="Avenir Next" w:hAnsi="Avenir Next"/>
          <w:b w:val="0"/>
          <w:bCs w:val="0"/>
          <w:sz w:val="20"/>
          <w:szCs w:val="20"/>
          <w:rtl w:val="0"/>
          <w:lang w:val="en-US"/>
        </w:rPr>
        <w:t>s wearer takes damage, half of the damage is transferred to the guardian (as shield other). Additionally, the graven guardian gains a +2 bonus on attack and damage rolls against any creatures that damaged its wearer in the previous round.</w:t>
      </w: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 xml:space="preserve">Etched Form (Su) </w:t>
      </w:r>
      <w:r>
        <w:rPr>
          <w:rFonts w:ascii="Avenir Next" w:hAnsi="Avenir Next"/>
          <w:b w:val="0"/>
          <w:bCs w:val="0"/>
          <w:sz w:val="20"/>
          <w:szCs w:val="20"/>
          <w:rtl w:val="0"/>
          <w:lang w:val="en-US"/>
        </w:rPr>
        <w:t>While being worn, a graven guardian</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en-US"/>
        </w:rPr>
        <w:t>occupies the same Space as its wearer and moves with its wearer. In this state, the wearer and the graven guardian use the higher of the wearer</w:t>
      </w:r>
      <w:r>
        <w:rPr>
          <w:rFonts w:ascii="Avenir Next" w:hAnsi="Avenir Next" w:hint="default"/>
          <w:sz w:val="20"/>
          <w:szCs w:val="20"/>
          <w:rtl w:val="0"/>
        </w:rPr>
        <w:t>’</w:t>
      </w:r>
      <w:r>
        <w:rPr>
          <w:rFonts w:ascii="Avenir Next" w:hAnsi="Avenir Next"/>
          <w:sz w:val="20"/>
          <w:szCs w:val="20"/>
          <w:rtl w:val="0"/>
          <w:lang w:val="en-US"/>
        </w:rPr>
        <w:t>s and the graven guardian</w:t>
      </w:r>
      <w:r>
        <w:rPr>
          <w:rFonts w:ascii="Avenir Next" w:hAnsi="Avenir Next" w:hint="default"/>
          <w:sz w:val="20"/>
          <w:szCs w:val="20"/>
          <w:rtl w:val="0"/>
        </w:rPr>
        <w:t>’</w:t>
      </w:r>
      <w:r>
        <w:rPr>
          <w:rFonts w:ascii="Avenir Next" w:hAnsi="Avenir Next"/>
          <w:sz w:val="20"/>
          <w:szCs w:val="20"/>
          <w:rtl w:val="0"/>
          <w:lang w:val="en-US"/>
        </w:rPr>
        <w:t>s AC and saving throws, but the graven guardian loses access to its fluid form ability.</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de-DE"/>
        </w:rPr>
        <w:t xml:space="preserve">Fluid Form (Su) </w:t>
      </w:r>
      <w:r>
        <w:rPr>
          <w:rFonts w:ascii="Avenir Next" w:hAnsi="Avenir Next"/>
          <w:b w:val="0"/>
          <w:bCs w:val="0"/>
          <w:sz w:val="20"/>
          <w:szCs w:val="20"/>
          <w:rtl w:val="0"/>
          <w:lang w:val="en-US"/>
        </w:rPr>
        <w:t>A graven guardian does not provoke attacks of opportunity because of movement. It is Immune to critical hits and sneak attacks, and it cannot be knocked prone or grappled.</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 xml:space="preserve">Force Jaws (Ex) </w:t>
      </w:r>
      <w:r>
        <w:rPr>
          <w:rFonts w:ascii="Avenir Next" w:hAnsi="Avenir Next"/>
          <w:b w:val="0"/>
          <w:bCs w:val="0"/>
          <w:sz w:val="20"/>
          <w:szCs w:val="20"/>
          <w:rtl w:val="0"/>
          <w:lang w:val="en-US"/>
        </w:rPr>
        <w:t>A graven guardian</w:t>
      </w:r>
      <w:r>
        <w:rPr>
          <w:rFonts w:ascii="Avenir Next" w:hAnsi="Avenir Next" w:hint="default"/>
          <w:b w:val="0"/>
          <w:bCs w:val="0"/>
          <w:sz w:val="20"/>
          <w:szCs w:val="20"/>
          <w:rtl w:val="0"/>
        </w:rPr>
        <w:t>’</w:t>
      </w:r>
      <w:r>
        <w:rPr>
          <w:rFonts w:ascii="Avenir Next" w:hAnsi="Avenir Next"/>
          <w:b w:val="0"/>
          <w:bCs w:val="0"/>
          <w:sz w:val="20"/>
          <w:szCs w:val="20"/>
          <w:rtl w:val="0"/>
          <w:lang w:val="en-US"/>
        </w:rPr>
        <w:t>s force jaws attack deals force damage.</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en-US"/>
        </w:rPr>
        <w:t xml:space="preserve">Golem-Etched (Su) </w:t>
      </w:r>
      <w:r>
        <w:rPr>
          <w:rFonts w:ascii="Avenir Next" w:hAnsi="Avenir Next"/>
          <w:b w:val="0"/>
          <w:bCs w:val="0"/>
          <w:sz w:val="20"/>
          <w:szCs w:val="20"/>
          <w:rtl w:val="0"/>
          <w:lang w:val="en-US"/>
        </w:rPr>
        <w:t>A graven guardian is a manifestation of the energies etched into the surface of its host, so as a result, when their host dies, they dissipate.</w:t>
      </w:r>
    </w:p>
    <w:p>
      <w:pPr>
        <w:pStyle w:val="Default"/>
        <w:bidi w:val="0"/>
        <w:ind w:left="168" w:right="0" w:hanging="168"/>
        <w:jc w:val="left"/>
        <w:rPr>
          <w:rFonts w:ascii="Avenir Next" w:cs="Avenir Next" w:hAnsi="Avenir Next" w:eastAsia="Avenir Next"/>
          <w:b w:val="1"/>
          <w:bCs w:val="1"/>
          <w:sz w:val="20"/>
          <w:szCs w:val="20"/>
          <w:rtl w:val="0"/>
        </w:rPr>
      </w:pPr>
      <w:r>
        <w:rPr>
          <w:rFonts w:ascii="Avenir Next" w:hAnsi="Avenir Next"/>
          <w:b w:val="1"/>
          <w:bCs w:val="1"/>
          <w:sz w:val="20"/>
          <w:szCs w:val="20"/>
          <w:rtl w:val="0"/>
          <w:lang w:val="fr-FR"/>
        </w:rPr>
        <w:t>Hypervigilant (Su)</w:t>
      </w:r>
      <w:r>
        <w:rPr>
          <w:rFonts w:ascii="Avenir Next" w:hAnsi="Avenir Next"/>
          <w:b w:val="1"/>
          <w:bCs w:val="1"/>
          <w:sz w:val="20"/>
          <w:szCs w:val="20"/>
          <w:rtl w:val="0"/>
          <w:lang w:val="en-US"/>
        </w:rPr>
        <w:t xml:space="preserve"> </w:t>
      </w:r>
      <w:r>
        <w:rPr>
          <w:rFonts w:ascii="Avenir Next" w:hAnsi="Avenir Next"/>
          <w:b w:val="0"/>
          <w:bCs w:val="0"/>
          <w:sz w:val="20"/>
          <w:szCs w:val="20"/>
          <w:rtl w:val="0"/>
          <w:lang w:val="en-US"/>
        </w:rPr>
        <w:t>init and ref bonus</w:t>
      </w:r>
    </w:p>
    <w:p>
      <w:pPr>
        <w:pStyle w:val="Default"/>
        <w:bidi w:val="0"/>
        <w:ind w:left="168" w:right="0" w:hanging="168"/>
        <w:jc w:val="left"/>
        <w:rPr>
          <w:rFonts w:ascii="Avenir Next" w:cs="Avenir Next" w:hAnsi="Avenir Next" w:eastAsia="Avenir Next"/>
          <w:b w:val="1"/>
          <w:bCs w:val="1"/>
          <w:sz w:val="20"/>
          <w:szCs w:val="20"/>
          <w:rtl w:val="0"/>
        </w:rPr>
      </w:pPr>
    </w:p>
    <w:p>
      <w:pPr>
        <w:pStyle w:val="Heading 2"/>
        <w:ind w:left="168" w:hanging="168"/>
      </w:pPr>
      <w:r>
        <w:rPr>
          <w:rtl w:val="0"/>
          <w:lang w:val="en-US"/>
        </w:rPr>
        <w:t>4-player adjustment</w:t>
      </w:r>
    </w:p>
    <w:p>
      <w:pPr>
        <w:pStyle w:val="Body"/>
        <w:ind w:left="168" w:hanging="168"/>
      </w:pPr>
      <w:r>
        <w:rPr>
          <w:rtl w:val="0"/>
          <w:lang w:val="en-US"/>
        </w:rPr>
        <w:t>R</w:t>
      </w:r>
      <w:r>
        <w:rPr>
          <w:rtl w:val="0"/>
          <w:lang w:val="en-US"/>
        </w:rPr>
        <w:t>emove one graven guardian. Sepulcher warden</w:t>
      </w:r>
      <w:r>
        <w:rPr>
          <w:rtl w:val="0"/>
          <w:lang w:val="en-US"/>
        </w:rPr>
        <w:t xml:space="preserve">'s </w:t>
      </w:r>
      <w:r>
        <w:rPr>
          <w:rtl w:val="0"/>
          <w:lang w:val="da-DK"/>
        </w:rPr>
        <w:t>DR</w:t>
      </w:r>
      <w:r>
        <w:rPr>
          <w:rtl w:val="0"/>
          <w:lang w:val="en-US"/>
        </w:rPr>
        <w:t xml:space="preserve"> is</w:t>
      </w:r>
      <w:r>
        <w:rPr>
          <w:rtl w:val="0"/>
        </w:rPr>
        <w:t xml:space="preserve"> 5/adamantine </w:t>
      </w:r>
      <w:r>
        <w:rPr>
          <w:i w:val="1"/>
          <w:iCs w:val="1"/>
          <w:rtl w:val="0"/>
        </w:rPr>
        <w:t>or</w:t>
      </w:r>
      <w:r>
        <w:rPr>
          <w:rtl w:val="0"/>
        </w:rPr>
        <w:t xml:space="preserve"> bludgeoning.</w:t>
      </w:r>
    </w:p>
    <w:p>
      <w:pPr>
        <w:pStyle w:val="Heading"/>
        <w:ind w:left="168" w:hanging="168"/>
      </w:pPr>
    </w:p>
    <w:p>
      <w:pPr>
        <w:pStyle w:val="Heading 2"/>
        <w:ind w:left="168" w:hanging="168"/>
      </w:pPr>
      <w:r>
        <w:rPr>
          <w:rtl w:val="0"/>
          <w:lang w:val="de-DE"/>
        </w:rPr>
        <w:t>Sepulcher Warden</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fr-FR"/>
        </w:rPr>
        <w:t>Unique bone golem</w:t>
      </w:r>
    </w:p>
    <w:p>
      <w:pPr>
        <w:pStyle w:val="Default"/>
        <w:bidi w:val="0"/>
        <w:ind w:left="168" w:right="0" w:hanging="168"/>
        <w:jc w:val="left"/>
        <w:rPr>
          <w:rFonts w:ascii="Avenir Next" w:cs="Avenir Next" w:hAnsi="Avenir Next" w:eastAsia="Avenir Next"/>
          <w:sz w:val="20"/>
          <w:szCs w:val="20"/>
          <w:rtl w:val="0"/>
        </w:rPr>
      </w:pPr>
      <w:r>
        <w:rPr>
          <w:rFonts w:ascii="Avenir Next" w:hAnsi="Avenir Next"/>
          <w:sz w:val="20"/>
          <w:szCs w:val="20"/>
          <w:rtl w:val="0"/>
          <w:lang w:val="fr-FR"/>
        </w:rPr>
        <w:t>N Large construct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Init</w:t>
      </w:r>
      <w:r>
        <w:rPr>
          <w:rFonts w:ascii="Avenir Next" w:hAnsi="Avenir Next"/>
          <w:sz w:val="20"/>
          <w:szCs w:val="20"/>
          <w:rtl w:val="0"/>
        </w:rPr>
        <w:t xml:space="preserve"> +6; </w:t>
      </w:r>
      <w:r>
        <w:rPr>
          <w:rFonts w:ascii="Avenir Next" w:hAnsi="Avenir Next"/>
          <w:b w:val="1"/>
          <w:bCs w:val="1"/>
          <w:sz w:val="20"/>
          <w:szCs w:val="20"/>
          <w:rtl w:val="0"/>
          <w:lang w:val="fr-FR"/>
        </w:rPr>
        <w:t>Senses</w:t>
      </w:r>
      <w:r>
        <w:rPr>
          <w:rFonts w:ascii="Avenir Next" w:hAnsi="Avenir Next"/>
          <w:sz w:val="20"/>
          <w:szCs w:val="20"/>
          <w:rtl w:val="0"/>
          <w:lang w:val="en-US"/>
        </w:rPr>
        <w:t xml:space="preserve"> darkvision 60 ft., low-light vision; </w:t>
      </w:r>
      <w:r>
        <w:rPr>
          <w:rFonts w:ascii="Avenir Next" w:hAnsi="Avenir Next"/>
          <w:b w:val="1"/>
          <w:bCs w:val="1"/>
          <w:sz w:val="20"/>
          <w:szCs w:val="20"/>
          <w:rtl w:val="0"/>
          <w:lang w:val="en-US"/>
        </w:rPr>
        <w:t>Perc</w:t>
      </w:r>
      <w:r>
        <w:rPr>
          <w:rFonts w:ascii="Avenir Next" w:hAnsi="Avenir Next"/>
          <w:sz w:val="20"/>
          <w:szCs w:val="20"/>
          <w:rtl w:val="0"/>
        </w:rPr>
        <w:t xml:space="preserve"> +0</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DEFENSE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AC</w:t>
      </w:r>
      <w:r>
        <w:rPr>
          <w:rFonts w:ascii="Avenir Next" w:hAnsi="Avenir Next"/>
          <w:sz w:val="20"/>
          <w:szCs w:val="20"/>
          <w:rtl w:val="0"/>
        </w:rPr>
        <w:t xml:space="preserve"> 21, </w:t>
      </w:r>
      <w:r>
        <w:rPr>
          <w:rFonts w:ascii="Avenir Next" w:hAnsi="Avenir Next"/>
          <w:b w:val="1"/>
          <w:bCs w:val="1"/>
          <w:sz w:val="20"/>
          <w:szCs w:val="20"/>
          <w:rtl w:val="0"/>
          <w:lang w:val="fr-FR"/>
        </w:rPr>
        <w:t>touch</w:t>
      </w:r>
      <w:r>
        <w:rPr>
          <w:rFonts w:ascii="Avenir Next" w:hAnsi="Avenir Next"/>
          <w:sz w:val="20"/>
          <w:szCs w:val="20"/>
          <w:rtl w:val="0"/>
        </w:rPr>
        <w:t xml:space="preserve"> 11, </w:t>
      </w:r>
      <w:r>
        <w:rPr>
          <w:rFonts w:ascii="Avenir Next" w:hAnsi="Avenir Next"/>
          <w:b w:val="1"/>
          <w:bCs w:val="1"/>
          <w:sz w:val="20"/>
          <w:szCs w:val="20"/>
          <w:rtl w:val="0"/>
          <w:lang w:val="en-US"/>
        </w:rPr>
        <w:t>flat</w:t>
      </w:r>
      <w:r>
        <w:rPr>
          <w:rFonts w:ascii="Avenir Next" w:hAnsi="Avenir Next"/>
          <w:sz w:val="20"/>
          <w:szCs w:val="20"/>
          <w:rtl w:val="0"/>
        </w:rPr>
        <w:t xml:space="preserve"> 19 (+2 </w:t>
      </w:r>
      <w:r>
        <w:rPr>
          <w:rFonts w:ascii="Avenir Next" w:hAnsi="Avenir Next"/>
          <w:b w:val="1"/>
          <w:bCs w:val="1"/>
          <w:sz w:val="20"/>
          <w:szCs w:val="20"/>
          <w:rtl w:val="0"/>
        </w:rPr>
        <w:t>Dex</w:t>
      </w:r>
      <w:r>
        <w:rPr>
          <w:rFonts w:ascii="Avenir Next" w:hAnsi="Avenir Next"/>
          <w:sz w:val="20"/>
          <w:szCs w:val="20"/>
          <w:rtl w:val="0"/>
          <w:lang w:val="pt-PT"/>
        </w:rPr>
        <w:t xml:space="preserve">, +10 natural, </w:t>
      </w:r>
      <w:r>
        <w:rPr>
          <w:rFonts w:ascii="Avenir Next" w:hAnsi="Avenir Next" w:hint="default"/>
          <w:sz w:val="20"/>
          <w:szCs w:val="20"/>
          <w:rtl w:val="0"/>
        </w:rPr>
        <w:t>–</w:t>
      </w:r>
      <w:r>
        <w:rPr>
          <w:rFonts w:ascii="Avenir Next" w:hAnsi="Avenir Next"/>
          <w:sz w:val="20"/>
          <w:szCs w:val="20"/>
          <w:rtl w:val="0"/>
        </w:rPr>
        <w:t>1 size)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e-DE"/>
        </w:rPr>
        <w:t>hp</w:t>
      </w:r>
      <w:r>
        <w:rPr>
          <w:rFonts w:ascii="Avenir Next" w:hAnsi="Avenir Next"/>
          <w:sz w:val="20"/>
          <w:szCs w:val="20"/>
          <w:rtl w:val="0"/>
        </w:rPr>
        <w:t xml:space="preserve"> 90 (11d10+30)</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a-DK"/>
        </w:rPr>
        <w:t>fort</w:t>
      </w:r>
      <w:r>
        <w:rPr>
          <w:rFonts w:ascii="Avenir Next" w:hAnsi="Avenir Next"/>
          <w:sz w:val="20"/>
          <w:szCs w:val="20"/>
          <w:rtl w:val="0"/>
        </w:rPr>
        <w:t xml:space="preserve"> +3, </w:t>
      </w:r>
      <w:r>
        <w:rPr>
          <w:rFonts w:ascii="Avenir Next" w:hAnsi="Avenir Next"/>
          <w:b w:val="1"/>
          <w:bCs w:val="1"/>
          <w:sz w:val="20"/>
          <w:szCs w:val="20"/>
          <w:rtl w:val="0"/>
        </w:rPr>
        <w:t>Ref</w:t>
      </w:r>
      <w:r>
        <w:rPr>
          <w:rFonts w:ascii="Avenir Next" w:hAnsi="Avenir Next"/>
          <w:sz w:val="20"/>
          <w:szCs w:val="20"/>
          <w:rtl w:val="0"/>
        </w:rPr>
        <w:t xml:space="preserve"> +3, </w:t>
      </w:r>
      <w:r>
        <w:rPr>
          <w:rFonts w:ascii="Avenir Next" w:hAnsi="Avenir Next"/>
          <w:b w:val="1"/>
          <w:bCs w:val="1"/>
          <w:sz w:val="20"/>
          <w:szCs w:val="20"/>
          <w:rtl w:val="0"/>
          <w:lang w:val="de-DE"/>
        </w:rPr>
        <w:t>Will</w:t>
      </w:r>
      <w:r>
        <w:rPr>
          <w:rFonts w:ascii="Avenir Next" w:hAnsi="Avenir Next"/>
          <w:sz w:val="20"/>
          <w:szCs w:val="20"/>
          <w:rtl w:val="0"/>
        </w:rPr>
        <w:t xml:space="preserve"> +5</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da-DK"/>
        </w:rPr>
        <w:t>DR 5</w:t>
      </w:r>
      <w:r>
        <w:rPr>
          <w:rFonts w:ascii="Avenir Next" w:hAnsi="Avenir Next"/>
          <w:sz w:val="20"/>
          <w:szCs w:val="20"/>
          <w:rtl w:val="0"/>
          <w:lang w:val="en-US"/>
        </w:rPr>
        <w:t xml:space="preserve">/adamantine and bludgeoning; </w:t>
      </w:r>
      <w:r>
        <w:rPr>
          <w:rFonts w:ascii="Avenir Next" w:hAnsi="Avenir Next"/>
          <w:b w:val="1"/>
          <w:bCs w:val="1"/>
          <w:sz w:val="20"/>
          <w:szCs w:val="20"/>
          <w:rtl w:val="0"/>
          <w:lang w:val="de-DE"/>
        </w:rPr>
        <w:t>Immune</w:t>
      </w:r>
      <w:r>
        <w:rPr>
          <w:rFonts w:ascii="Avenir Next" w:hAnsi="Avenir Next"/>
          <w:sz w:val="20"/>
          <w:szCs w:val="20"/>
          <w:rtl w:val="0"/>
          <w:lang w:val="en-US"/>
        </w:rPr>
        <w:t xml:space="preserve"> construct traits, magic</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OFFENSE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Speed</w:t>
      </w:r>
      <w:r>
        <w:rPr>
          <w:rFonts w:ascii="Avenir Next" w:hAnsi="Avenir Next"/>
          <w:sz w:val="20"/>
          <w:szCs w:val="20"/>
          <w:rtl w:val="0"/>
        </w:rPr>
        <w:t xml:space="preserve"> 30 ft.</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Melee</w:t>
      </w:r>
      <w:r>
        <w:rPr>
          <w:rFonts w:ascii="Avenir Next" w:hAnsi="Avenir Next"/>
          <w:sz w:val="20"/>
          <w:szCs w:val="20"/>
          <w:rtl w:val="0"/>
        </w:rPr>
        <w:t xml:space="preserve"> bite +14 (1d8+4), 2 slams +14 (2d6+4)</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Space</w:t>
      </w:r>
      <w:r>
        <w:rPr>
          <w:rFonts w:ascii="Avenir Next" w:hAnsi="Avenir Next"/>
          <w:sz w:val="20"/>
          <w:szCs w:val="20"/>
          <w:rtl w:val="0"/>
        </w:rPr>
        <w:t xml:space="preserve"> 10 ft.; </w:t>
      </w:r>
      <w:r>
        <w:rPr>
          <w:rFonts w:ascii="Avenir Next" w:hAnsi="Avenir Next"/>
          <w:b w:val="1"/>
          <w:bCs w:val="1"/>
          <w:sz w:val="20"/>
          <w:szCs w:val="20"/>
          <w:rtl w:val="0"/>
          <w:lang w:val="en-US"/>
        </w:rPr>
        <w:t>Reach</w:t>
      </w:r>
      <w:r>
        <w:rPr>
          <w:rFonts w:ascii="Avenir Next" w:hAnsi="Avenir Next"/>
          <w:sz w:val="20"/>
          <w:szCs w:val="20"/>
          <w:rtl w:val="0"/>
        </w:rPr>
        <w:t xml:space="preserve"> 10 ft.</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rPr>
        <w:t>STATISTICS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Str</w:t>
      </w:r>
      <w:r>
        <w:rPr>
          <w:rFonts w:ascii="Avenir Next" w:hAnsi="Avenir Next"/>
          <w:sz w:val="20"/>
          <w:szCs w:val="20"/>
          <w:rtl w:val="0"/>
        </w:rPr>
        <w:t xml:space="preserve"> 18, </w:t>
      </w:r>
      <w:r>
        <w:rPr>
          <w:rFonts w:ascii="Avenir Next" w:hAnsi="Avenir Next"/>
          <w:b w:val="1"/>
          <w:bCs w:val="1"/>
          <w:sz w:val="20"/>
          <w:szCs w:val="20"/>
          <w:rtl w:val="0"/>
        </w:rPr>
        <w:t>Dex</w:t>
      </w:r>
      <w:r>
        <w:rPr>
          <w:rFonts w:ascii="Avenir Next" w:hAnsi="Avenir Next"/>
          <w:sz w:val="20"/>
          <w:szCs w:val="20"/>
          <w:rtl w:val="0"/>
        </w:rPr>
        <w:t xml:space="preserve"> 15, </w:t>
      </w:r>
      <w:r>
        <w:rPr>
          <w:rFonts w:ascii="Avenir Next" w:hAnsi="Avenir Next"/>
          <w:b w:val="1"/>
          <w:bCs w:val="1"/>
          <w:sz w:val="20"/>
          <w:szCs w:val="20"/>
          <w:rtl w:val="0"/>
        </w:rPr>
        <w:t>Con</w:t>
      </w:r>
      <w:r>
        <w:rPr>
          <w:rFonts w:ascii="Avenir Next" w:hAnsi="Avenir Next" w:hint="default"/>
          <w:sz w:val="20"/>
          <w:szCs w:val="20"/>
          <w:rtl w:val="0"/>
          <w:lang w:val="en-US"/>
        </w:rPr>
        <w:t xml:space="preserve"> —</w:t>
      </w:r>
      <w:r>
        <w:rPr>
          <w:rFonts w:ascii="Avenir Next" w:hAnsi="Avenir Next"/>
          <w:sz w:val="20"/>
          <w:szCs w:val="20"/>
          <w:rtl w:val="0"/>
        </w:rPr>
        <w:t xml:space="preserve">, </w:t>
      </w:r>
      <w:r>
        <w:rPr>
          <w:rFonts w:ascii="Avenir Next" w:hAnsi="Avenir Next"/>
          <w:b w:val="1"/>
          <w:bCs w:val="1"/>
          <w:sz w:val="20"/>
          <w:szCs w:val="20"/>
          <w:rtl w:val="0"/>
        </w:rPr>
        <w:t>Int</w:t>
      </w:r>
      <w:r>
        <w:rPr>
          <w:rFonts w:ascii="Avenir Next" w:hAnsi="Avenir Next" w:hint="default"/>
          <w:sz w:val="20"/>
          <w:szCs w:val="20"/>
          <w:rtl w:val="0"/>
          <w:lang w:val="en-US"/>
        </w:rPr>
        <w:t xml:space="preserve"> —</w:t>
      </w:r>
      <w:r>
        <w:rPr>
          <w:rFonts w:ascii="Avenir Next" w:hAnsi="Avenir Next"/>
          <w:sz w:val="20"/>
          <w:szCs w:val="20"/>
          <w:rtl w:val="0"/>
          <w:lang w:val="de-DE"/>
        </w:rPr>
        <w:t xml:space="preserve">, Wis 10, </w:t>
      </w:r>
      <w:r>
        <w:rPr>
          <w:rFonts w:ascii="Avenir Next" w:hAnsi="Avenir Next"/>
          <w:b w:val="1"/>
          <w:bCs w:val="1"/>
          <w:sz w:val="20"/>
          <w:szCs w:val="20"/>
          <w:rtl w:val="0"/>
        </w:rPr>
        <w:t>Cha</w:t>
      </w:r>
      <w:r>
        <w:rPr>
          <w:rFonts w:ascii="Avenir Next" w:hAnsi="Avenir Next"/>
          <w:sz w:val="20"/>
          <w:szCs w:val="20"/>
          <w:rtl w:val="0"/>
        </w:rPr>
        <w:t xml:space="preserve"> 1</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BAB</w:t>
      </w:r>
      <w:r>
        <w:rPr>
          <w:rFonts w:ascii="Avenir Next" w:hAnsi="Avenir Next"/>
          <w:sz w:val="20"/>
          <w:szCs w:val="20"/>
          <w:rtl w:val="0"/>
        </w:rPr>
        <w:t xml:space="preserve"> +11; </w:t>
      </w:r>
      <w:r>
        <w:rPr>
          <w:rFonts w:ascii="Avenir Next" w:hAnsi="Avenir Next"/>
          <w:b w:val="1"/>
          <w:bCs w:val="1"/>
          <w:sz w:val="20"/>
          <w:szCs w:val="20"/>
          <w:rtl w:val="0"/>
          <w:lang w:val="pt-PT"/>
        </w:rPr>
        <w:t>CMB</w:t>
      </w:r>
      <w:r>
        <w:rPr>
          <w:rFonts w:ascii="Avenir Next" w:hAnsi="Avenir Next"/>
          <w:sz w:val="20"/>
          <w:szCs w:val="20"/>
          <w:rtl w:val="0"/>
          <w:lang w:val="en-US"/>
        </w:rPr>
        <w:t xml:space="preserve"> +16 (+20 disarm or grapple); </w:t>
      </w:r>
      <w:r>
        <w:rPr>
          <w:rFonts w:ascii="Avenir Next" w:hAnsi="Avenir Next"/>
          <w:b w:val="1"/>
          <w:bCs w:val="1"/>
          <w:sz w:val="20"/>
          <w:szCs w:val="20"/>
          <w:rtl w:val="0"/>
          <w:lang w:val="pt-PT"/>
        </w:rPr>
        <w:t>CMD</w:t>
      </w:r>
      <w:r>
        <w:rPr>
          <w:rFonts w:ascii="Avenir Next" w:hAnsi="Avenir Next"/>
          <w:sz w:val="20"/>
          <w:szCs w:val="20"/>
          <w:rtl w:val="0"/>
        </w:rPr>
        <w:t xml:space="preserve"> 28</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Feats</w:t>
      </w:r>
      <w:r>
        <w:rPr>
          <w:rFonts w:ascii="Avenir Next" w:hAnsi="Avenir Next"/>
          <w:sz w:val="20"/>
          <w:szCs w:val="20"/>
          <w:rtl w:val="0"/>
          <w:lang w:val="en-US"/>
        </w:rPr>
        <w:t xml:space="preserve"> Improved Initiative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fr-FR"/>
        </w:rPr>
        <w:t>SQ</w:t>
      </w:r>
      <w:r>
        <w:rPr>
          <w:rFonts w:ascii="Avenir Next" w:hAnsi="Avenir Next"/>
          <w:sz w:val="20"/>
          <w:szCs w:val="20"/>
          <w:rtl w:val="0"/>
          <w:lang w:val="en-US"/>
        </w:rPr>
        <w:t xml:space="preserve"> carrion cage, engraved connection</w:t>
      </w:r>
    </w:p>
    <w:p>
      <w:pPr>
        <w:pStyle w:val="Default"/>
        <w:bidi w:val="0"/>
        <w:ind w:left="168" w:right="0" w:hanging="168"/>
        <w:jc w:val="left"/>
        <w:rPr>
          <w:rFonts w:ascii="Avenir Next" w:cs="Avenir Next" w:hAnsi="Avenir Next" w:eastAsia="Avenir Next"/>
          <w:sz w:val="20"/>
          <w:szCs w:val="20"/>
          <w:rtl w:val="0"/>
        </w:rPr>
      </w:pPr>
    </w:p>
    <w:p>
      <w:pPr>
        <w:pStyle w:val="Default"/>
        <w:bidi w:val="0"/>
        <w:ind w:left="168" w:right="0" w:hanging="168"/>
        <w:jc w:val="left"/>
        <w:rPr>
          <w:rFonts w:ascii="Avenir Next" w:cs="Avenir Next" w:hAnsi="Avenir Next" w:eastAsia="Avenir Next"/>
          <w:b w:val="0"/>
          <w:bCs w:val="0"/>
          <w:sz w:val="20"/>
          <w:szCs w:val="20"/>
          <w:rtl w:val="0"/>
        </w:rPr>
      </w:pPr>
      <w:r>
        <w:rPr>
          <w:rFonts w:ascii="Avenir Next" w:hAnsi="Avenir Next"/>
          <w:b w:val="1"/>
          <w:bCs w:val="1"/>
          <w:sz w:val="20"/>
          <w:szCs w:val="20"/>
          <w:rtl w:val="0"/>
          <w:lang w:val="en-US"/>
        </w:rPr>
        <w:t>SPECIAL ABILITIES</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lang w:val="en-US"/>
        </w:rPr>
        <w:t>Carrion Cage</w:t>
      </w:r>
      <w:r>
        <w:rPr>
          <w:rFonts w:ascii="Avenir Next" w:hAnsi="Avenir Next"/>
          <w:sz w:val="20"/>
          <w:szCs w:val="20"/>
          <w:rtl w:val="0"/>
          <w:lang w:val="en-US"/>
        </w:rPr>
        <w:t xml:space="preserve"> (Su) As a standard action, the sepulcher warden</w:t>
      </w:r>
      <w:r>
        <w:rPr>
          <w:rFonts w:ascii="Avenir Next" w:hAnsi="Avenir Next"/>
          <w:sz w:val="20"/>
          <w:szCs w:val="20"/>
          <w:rtl w:val="0"/>
          <w:lang w:val="en-US"/>
        </w:rPr>
        <w:t xml:space="preserve"> </w:t>
      </w:r>
      <w:r>
        <w:rPr>
          <w:rFonts w:ascii="Avenir Next" w:hAnsi="Avenir Next"/>
          <w:sz w:val="20"/>
          <w:szCs w:val="20"/>
          <w:rtl w:val="0"/>
          <w:lang w:val="en-US"/>
        </w:rPr>
        <w:t>can throw some of its bones at a creature within 30 feet</w:t>
      </w:r>
      <w:r>
        <w:rPr>
          <w:rFonts w:ascii="Avenir Next" w:hAnsi="Avenir Next" w:hint="default"/>
          <w:sz w:val="20"/>
          <w:szCs w:val="20"/>
          <w:rtl w:val="0"/>
          <w:lang w:val="en-US"/>
        </w:rPr>
        <w:t>—</w:t>
      </w:r>
      <w:r>
        <w:rPr>
          <w:rFonts w:ascii="Avenir Next" w:hAnsi="Avenir Next"/>
          <w:sz w:val="20"/>
          <w:szCs w:val="20"/>
          <w:rtl w:val="0"/>
          <w:lang w:val="en-US"/>
        </w:rPr>
        <w:t xml:space="preserve">it must make a </w:t>
      </w:r>
      <w:r>
        <w:rPr>
          <w:rFonts w:ascii="Avenir Next" w:hAnsi="Avenir Next"/>
          <w:b w:val="1"/>
          <w:bCs w:val="1"/>
          <w:sz w:val="20"/>
          <w:szCs w:val="20"/>
          <w:rtl w:val="0"/>
          <w:lang w:val="en-US"/>
        </w:rPr>
        <w:t>Ranged</w:t>
      </w:r>
      <w:r>
        <w:rPr>
          <w:rFonts w:ascii="Avenir Next" w:hAnsi="Avenir Next"/>
          <w:sz w:val="20"/>
          <w:szCs w:val="20"/>
          <w:rtl w:val="0"/>
        </w:rPr>
        <w:t xml:space="preserve"> </w:t>
      </w:r>
      <w:r>
        <w:rPr>
          <w:rFonts w:ascii="Avenir Next" w:hAnsi="Avenir Next"/>
          <w:b w:val="1"/>
          <w:bCs w:val="1"/>
          <w:sz w:val="20"/>
          <w:szCs w:val="20"/>
          <w:rtl w:val="0"/>
          <w:lang w:val="fr-FR"/>
        </w:rPr>
        <w:t>touch</w:t>
      </w:r>
      <w:r>
        <w:rPr>
          <w:rFonts w:ascii="Avenir Next" w:hAnsi="Avenir Next"/>
          <w:sz w:val="20"/>
          <w:szCs w:val="20"/>
          <w:rtl w:val="0"/>
          <w:lang w:val="en-US"/>
        </w:rPr>
        <w:t xml:space="preserve"> attack to hit, with </w:t>
      </w:r>
      <w:r>
        <w:rPr>
          <w:rFonts w:ascii="Avenir Next" w:hAnsi="Avenir Next"/>
          <w:b w:val="1"/>
          <w:bCs w:val="1"/>
          <w:sz w:val="20"/>
          <w:szCs w:val="20"/>
          <w:rtl w:val="0"/>
        </w:rPr>
        <w:t>a +</w:t>
      </w:r>
      <w:r>
        <w:rPr>
          <w:rFonts w:ascii="Avenir Next" w:hAnsi="Avenir Next"/>
          <w:b w:val="1"/>
          <w:bCs w:val="1"/>
          <w:sz w:val="20"/>
          <w:szCs w:val="20"/>
          <w:rtl w:val="0"/>
          <w:lang w:val="en-US"/>
        </w:rPr>
        <w:t>12</w:t>
      </w:r>
      <w:r>
        <w:rPr>
          <w:rFonts w:ascii="Avenir Next" w:hAnsi="Avenir Next"/>
          <w:b w:val="1"/>
          <w:bCs w:val="1"/>
          <w:sz w:val="20"/>
          <w:szCs w:val="20"/>
          <w:rtl w:val="0"/>
        </w:rPr>
        <w:t xml:space="preserve"> </w:t>
      </w:r>
      <w:r>
        <w:rPr>
          <w:rFonts w:ascii="Avenir Next" w:hAnsi="Avenir Next"/>
          <w:sz w:val="20"/>
          <w:szCs w:val="20"/>
          <w:rtl w:val="0"/>
        </w:rPr>
        <w:t>bonus</w:t>
      </w:r>
      <w:r>
        <w:rPr>
          <w:rFonts w:ascii="Avenir Next" w:hAnsi="Avenir Next"/>
          <w:sz w:val="20"/>
          <w:szCs w:val="20"/>
          <w:rtl w:val="0"/>
          <w:lang w:val="en-US"/>
        </w:rPr>
        <w:t xml:space="preserve">; </w:t>
      </w:r>
      <w:r>
        <w:rPr>
          <w:rFonts w:ascii="Avenir Next" w:hAnsi="Avenir Next"/>
          <w:b w:val="1"/>
          <w:bCs w:val="1"/>
          <w:sz w:val="20"/>
          <w:szCs w:val="20"/>
          <w:rtl w:val="0"/>
          <w:lang w:val="en-US"/>
        </w:rPr>
        <w:t>CMB +20</w:t>
      </w:r>
      <w:r>
        <w:rPr>
          <w:rFonts w:ascii="Avenir Next" w:hAnsi="Avenir Next"/>
          <w:sz w:val="20"/>
          <w:szCs w:val="20"/>
          <w:rtl w:val="0"/>
          <w:lang w:val="en-US"/>
        </w:rPr>
        <w:t>. These bones magically form a cage of bone, sinew, and flesh. Each round, the cage attempts a combat maneuver check to grapple the target and deal the golem</w:t>
      </w:r>
      <w:r>
        <w:rPr>
          <w:rFonts w:ascii="Avenir Next" w:hAnsi="Avenir Next" w:hint="default"/>
          <w:sz w:val="20"/>
          <w:szCs w:val="20"/>
          <w:rtl w:val="0"/>
        </w:rPr>
        <w:t>’</w:t>
      </w:r>
      <w:r>
        <w:rPr>
          <w:rFonts w:ascii="Avenir Next" w:hAnsi="Avenir Next"/>
          <w:sz w:val="20"/>
          <w:szCs w:val="20"/>
          <w:rtl w:val="0"/>
          <w:lang w:val="en-US"/>
        </w:rPr>
        <w:t>s bite damage, using the golem</w:t>
      </w:r>
      <w:r>
        <w:rPr>
          <w:rFonts w:ascii="Avenir Next" w:hAnsi="Avenir Next" w:hint="default"/>
          <w:sz w:val="20"/>
          <w:szCs w:val="20"/>
          <w:rtl w:val="0"/>
        </w:rPr>
        <w:t>’</w:t>
      </w:r>
      <w:r>
        <w:rPr>
          <w:rFonts w:ascii="Avenir Next" w:hAnsi="Avenir Next"/>
          <w:sz w:val="20"/>
          <w:szCs w:val="20"/>
          <w:rtl w:val="0"/>
          <w:lang w:val="en-US"/>
        </w:rPr>
        <w:t xml:space="preserve">s CMB, as animal skulls bite at the trapped creature. If the cage fails the check, the target is still trapped but takes no damage. The target can escape the grapple normally or can break out of the cage by dealing </w:t>
      </w:r>
      <w:r>
        <w:rPr>
          <w:rFonts w:ascii="Avenir Next" w:hAnsi="Avenir Next"/>
          <w:b w:val="1"/>
          <w:bCs w:val="1"/>
          <w:sz w:val="20"/>
          <w:szCs w:val="20"/>
          <w:rtl w:val="0"/>
          <w:lang w:val="en-US"/>
        </w:rPr>
        <w:t>15 points of damage</w:t>
      </w:r>
      <w:r>
        <w:rPr>
          <w:rFonts w:ascii="Avenir Next" w:hAnsi="Avenir Next"/>
          <w:sz w:val="20"/>
          <w:szCs w:val="20"/>
          <w:rtl w:val="0"/>
          <w:lang w:val="en-US"/>
        </w:rPr>
        <w:t xml:space="preserve"> to the prison, which has the same AC, DR, and saves as the sepulcher warden itself. Damage to the prison has no effect on the golem. The golem can have up to </w:t>
      </w:r>
      <w:r>
        <w:rPr>
          <w:rFonts w:ascii="Avenir Next" w:hAnsi="Avenir Next"/>
          <w:b w:val="1"/>
          <w:bCs w:val="1"/>
          <w:sz w:val="20"/>
          <w:szCs w:val="20"/>
          <w:rtl w:val="0"/>
          <w:lang w:val="en-US"/>
        </w:rPr>
        <w:t>two carrion cages active at a time</w:t>
      </w:r>
      <w:r>
        <w:rPr>
          <w:rFonts w:ascii="Avenir Next" w:hAnsi="Avenir Next"/>
          <w:sz w:val="20"/>
          <w:szCs w:val="20"/>
          <w:rtl w:val="0"/>
          <w:lang w:val="en-US"/>
        </w:rPr>
        <w:t>. If it wishes to create a cage beyond those two, it (or some other creature) must first destroy an existing one.</w:t>
      </w:r>
    </w:p>
    <w:p>
      <w:pPr>
        <w:pStyle w:val="Default"/>
        <w:bidi w:val="0"/>
        <w:ind w:left="168" w:right="0" w:hanging="168"/>
        <w:jc w:val="left"/>
        <w:rPr>
          <w:rFonts w:ascii="Avenir Next" w:cs="Avenir Next" w:hAnsi="Avenir Next" w:eastAsia="Avenir Next"/>
          <w:sz w:val="20"/>
          <w:szCs w:val="20"/>
          <w:rtl w:val="0"/>
        </w:rPr>
      </w:pPr>
      <w:r>
        <w:rPr>
          <w:rFonts w:ascii="Avenir Next" w:hAnsi="Avenir Next"/>
          <w:b w:val="1"/>
          <w:bCs w:val="1"/>
          <w:sz w:val="20"/>
          <w:szCs w:val="20"/>
          <w:rtl w:val="0"/>
        </w:rPr>
        <w:t>Engraved</w:t>
      </w:r>
      <w:r>
        <w:rPr>
          <w:rFonts w:ascii="Avenir Next" w:hAnsi="Avenir Next"/>
          <w:sz w:val="20"/>
          <w:szCs w:val="20"/>
          <w:rtl w:val="0"/>
          <w:lang w:val="en-US"/>
        </w:rPr>
        <w:t xml:space="preserve"> (Su) Once per day as a standard action, a sepulcher</w:t>
      </w:r>
      <w:r>
        <w:rPr>
          <w:rFonts w:ascii="Avenir Next" w:hAnsi="Avenir Next"/>
          <w:sz w:val="20"/>
          <w:szCs w:val="20"/>
          <w:rtl w:val="0"/>
          <w:lang w:val="en-US"/>
        </w:rPr>
        <w:t xml:space="preserve"> </w:t>
      </w:r>
      <w:r>
        <w:rPr>
          <w:rFonts w:ascii="Avenir Next" w:hAnsi="Avenir Next"/>
          <w:sz w:val="20"/>
          <w:szCs w:val="20"/>
          <w:rtl w:val="0"/>
          <w:lang w:val="en-US"/>
        </w:rPr>
        <w:t>warden can restore 2d8 hit points to all of its graven guardians within 30 feet.</w:t>
      </w:r>
    </w:p>
    <w:p>
      <w:pPr>
        <w:pStyle w:val="Default"/>
        <w:bidi w:val="0"/>
        <w:ind w:left="168" w:right="0" w:hanging="168"/>
        <w:jc w:val="left"/>
        <w:rPr>
          <w:rtl w:val="0"/>
        </w:rPr>
      </w:pPr>
      <w:r>
        <w:rPr>
          <w:rFonts w:ascii="Avenir Next" w:hAnsi="Avenir Next"/>
          <w:b w:val="1"/>
          <w:bCs w:val="1"/>
          <w:sz w:val="20"/>
          <w:szCs w:val="20"/>
          <w:rtl w:val="0"/>
          <w:lang w:val="en-US"/>
        </w:rPr>
        <w:t>Immunity to Magic</w:t>
      </w:r>
      <w:r>
        <w:rPr>
          <w:rFonts w:ascii="Avenir Next" w:hAnsi="Avenir Next"/>
          <w:sz w:val="20"/>
          <w:szCs w:val="20"/>
          <w:rtl w:val="0"/>
          <w:lang w:val="en-US"/>
        </w:rPr>
        <w:t xml:space="preserve"> (Ex) The sepulcher warden is Immune to any spell or spell-like ability that allows spell resistance.</w:t>
      </w:r>
      <w:r>
        <w:rPr>
          <w:rFonts w:ascii="Avenir Next" w:hAnsi="Avenir Next"/>
          <w:sz w:val="20"/>
          <w:szCs w:val="20"/>
          <w:rtl w:val="0"/>
          <w:lang w:val="en-US"/>
        </w:rPr>
        <w:t xml:space="preserve"> Healing slows the warden for 14d rnds (no save). Neg energy breaks slow &amp; heals 1HP/3 dam. </w:t>
      </w:r>
      <w:r>
        <w:rPr>
          <w:rFonts w:ascii="Avenir Next" w:hAnsi="Avenir Next"/>
          <w:sz w:val="20"/>
          <w:szCs w:val="20"/>
          <w:rtl w:val="0"/>
          <w:lang w:val="en-US"/>
        </w:rPr>
        <w:t>raise dead, resurrection, or true resurrection</w:t>
      </w:r>
      <w:r>
        <w:rPr>
          <w:rFonts w:ascii="Avenir Next" w:hAnsi="Avenir Next"/>
          <w:sz w:val="20"/>
          <w:szCs w:val="20"/>
          <w:rtl w:val="0"/>
          <w:lang w:val="en-US"/>
        </w:rPr>
        <w:t xml:space="preserve"> neghate DR / immunity to magic for 1 min. </w:t>
      </w:r>
    </w:p>
    <w:sectPr>
      <w:headerReference w:type="default" r:id="rId4"/>
      <w:footerReference w:type="default" r:id="rId5"/>
      <w:pgSz w:w="12240" w:h="15840" w:orient="portrait"/>
      <w:pgMar w:top="360" w:right="360" w:bottom="360" w:left="360" w:header="720" w:footer="864"/>
      <w:cols w:space="384"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Next">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w:name w:val="Heading"/>
    <w:next w:val="Body"/>
    <w:pPr>
      <w:keepNext w:val="1"/>
      <w:keepLines w:val="0"/>
      <w:pageBreakBefore w:val="0"/>
      <w:widowControl w:val="1"/>
      <w:shd w:val="clear" w:color="auto" w:fill="auto"/>
      <w:suppressAutoHyphens w:val="0"/>
      <w:bidi w:val="0"/>
      <w:spacing w:before="0" w:after="0" w:line="360" w:lineRule="auto"/>
      <w:ind w:left="0" w:right="0" w:firstLine="0"/>
      <w:jc w:val="left"/>
      <w:outlineLvl w:val="0"/>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36"/>
      <w:szCs w:val="36"/>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venir Next" w:cs="Arial Unicode MS" w:hAnsi="Avenir Next" w:eastAsia="Arial Unicode MS"/>
      <w:b w:val="0"/>
      <w:bCs w:val="0"/>
      <w:i w:val="0"/>
      <w:iCs w:val="0"/>
      <w:caps w:val="0"/>
      <w:smallCaps w:val="0"/>
      <w:strike w:val="0"/>
      <w:dstrike w:val="0"/>
      <w:outline w:val="0"/>
      <w:color w:val="000000"/>
      <w:spacing w:val="0"/>
      <w:kern w:val="0"/>
      <w:position w:val="0"/>
      <w:sz w:val="20"/>
      <w:szCs w:val="20"/>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paragraph" w:styleId="Heading 2">
    <w:name w:val="Heading 2"/>
    <w:next w:val="Body"/>
    <w:pPr>
      <w:keepNext w:val="1"/>
      <w:keepLines w:val="0"/>
      <w:pageBreakBefore w:val="0"/>
      <w:widowControl w:val="1"/>
      <w:shd w:val="clear" w:color="auto" w:fill="auto"/>
      <w:suppressAutoHyphens w:val="0"/>
      <w:bidi w:val="0"/>
      <w:spacing w:before="0" w:after="0" w:line="288" w:lineRule="auto"/>
      <w:ind w:left="0" w:right="0" w:firstLine="0"/>
      <w:jc w:val="left"/>
      <w:outlineLvl w:val="1"/>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28"/>
      <w:szCs w:val="28"/>
      <w:u w:val="none"/>
      <w:shd w:val="clear" w:color="auto" w:fill="auto"/>
      <w:vertAlign w:val="baselin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