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Default="00D86D16" w:rsidP="00BF1E1C">
      <w:pPr>
        <w:pStyle w:val="Title"/>
      </w:pPr>
      <w:r>
        <w:t>Skitter Shot</w:t>
      </w:r>
    </w:p>
    <w:p w:rsidR="00592E45" w:rsidRPr="00592E45" w:rsidRDefault="00592E45" w:rsidP="00592E45">
      <w:pPr>
        <w:jc w:val="center"/>
        <w:rPr>
          <w:b/>
          <w:sz w:val="56"/>
          <w:szCs w:val="56"/>
        </w:rPr>
      </w:pPr>
      <w:r w:rsidRPr="00592E45">
        <w:rPr>
          <w:b/>
          <w:sz w:val="56"/>
          <w:szCs w:val="56"/>
        </w:rPr>
        <w:t>Player Handouts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592E45">
      <w:pPr>
        <w:pStyle w:val="Heading1"/>
        <w:rPr>
          <w:shd w:val="clear" w:color="auto" w:fill="FFFFFF" w:themeFill="background1"/>
        </w:rPr>
      </w:pPr>
      <w:r>
        <w:rPr>
          <w:shd w:val="clear" w:color="auto" w:fill="FFFFFF" w:themeFill="background1"/>
        </w:rPr>
        <w:br w:type="page"/>
      </w:r>
      <w:proofErr w:type="spellStart"/>
      <w:r w:rsidR="008074D9">
        <w:rPr>
          <w:shd w:val="clear" w:color="auto" w:fill="FFFFFF" w:themeFill="background1"/>
        </w:rPr>
        <w:lastRenderedPageBreak/>
        <w:t>Dakoyo’s</w:t>
      </w:r>
      <w:proofErr w:type="spellEnd"/>
      <w:r w:rsidR="008074D9">
        <w:rPr>
          <w:shd w:val="clear" w:color="auto" w:fill="FFFFFF" w:themeFill="background1"/>
        </w:rPr>
        <w:t xml:space="preserve"> Cheat Sheet</w:t>
      </w:r>
    </w:p>
    <w:p w:rsidR="008074D9" w:rsidRPr="0094046D" w:rsidRDefault="000D489F" w:rsidP="000D489F">
      <w:pPr>
        <w:pStyle w:val="Statblock"/>
        <w:rPr>
          <w:u w:val="single"/>
          <w:shd w:val="clear" w:color="auto" w:fill="FFFFFF" w:themeFill="background1"/>
        </w:rPr>
      </w:pPr>
      <w:r w:rsidRPr="0094046D">
        <w:rPr>
          <w:u w:val="single"/>
          <w:shd w:val="clear" w:color="auto" w:fill="FFFFFF" w:themeFill="background1"/>
        </w:rPr>
        <w:t>1</w:t>
      </w:r>
      <w:r w:rsidRPr="0094046D">
        <w:rPr>
          <w:u w:val="single"/>
          <w:shd w:val="clear" w:color="auto" w:fill="FFFFFF" w:themeFill="background1"/>
          <w:vertAlign w:val="superscript"/>
        </w:rPr>
        <w:t>st</w:t>
      </w:r>
      <w:r w:rsidRPr="0094046D">
        <w:rPr>
          <w:u w:val="single"/>
          <w:shd w:val="clear" w:color="auto" w:fill="FFFFFF" w:themeFill="background1"/>
        </w:rPr>
        <w:t xml:space="preserve"> level spells</w:t>
      </w:r>
    </w:p>
    <w:p w:rsidR="000D489F" w:rsidRDefault="000D489F" w:rsidP="00592E45">
      <w:pPr>
        <w:pStyle w:val="Statblock"/>
        <w:ind w:left="360"/>
        <w:rPr>
          <w:shd w:val="clear" w:color="auto" w:fill="FFFFFF" w:themeFill="background1"/>
        </w:rPr>
      </w:pPr>
      <w:r w:rsidRPr="000D489F">
        <w:rPr>
          <w:b/>
          <w:shd w:val="clear" w:color="auto" w:fill="FFFFFF" w:themeFill="background1"/>
        </w:rPr>
        <w:t>Lesser Remove Condition</w:t>
      </w:r>
      <w:r>
        <w:rPr>
          <w:shd w:val="clear" w:color="auto" w:fill="FFFFFF" w:themeFill="background1"/>
        </w:rPr>
        <w:t xml:space="preserve"> (conjuration (healing), creature touched, SR yes (harmless)) – Remove shaken, sickened, or staggered. This doesn’t remove cause of condition. Casting this doesn’t provoke.</w:t>
      </w:r>
    </w:p>
    <w:p w:rsidR="000D489F" w:rsidRDefault="000D489F" w:rsidP="00592E45">
      <w:pPr>
        <w:pStyle w:val="Statblock"/>
        <w:ind w:left="360"/>
        <w:rPr>
          <w:shd w:val="clear" w:color="auto" w:fill="FFFFFF" w:themeFill="background1"/>
        </w:rPr>
      </w:pPr>
      <w:r w:rsidRPr="000D489F">
        <w:rPr>
          <w:b/>
          <w:shd w:val="clear" w:color="auto" w:fill="FFFFFF" w:themeFill="background1"/>
        </w:rPr>
        <w:t>Mind Thrust</w:t>
      </w:r>
      <w:r>
        <w:rPr>
          <w:shd w:val="clear" w:color="auto" w:fill="FFFFFF" w:themeFill="background1"/>
        </w:rPr>
        <w:t xml:space="preserve"> (divination (mind-affecting), close, one creature, SR yes) – Deal 2d10 damage to the target, Will half.</w:t>
      </w:r>
    </w:p>
    <w:p w:rsidR="000D489F" w:rsidRDefault="000D489F" w:rsidP="00592E45">
      <w:pPr>
        <w:pStyle w:val="Statblock"/>
        <w:ind w:left="360"/>
        <w:rPr>
          <w:shd w:val="clear" w:color="auto" w:fill="FFFFFF" w:themeFill="background1"/>
        </w:rPr>
      </w:pPr>
      <w:r w:rsidRPr="000D489F">
        <w:rPr>
          <w:b/>
          <w:shd w:val="clear" w:color="auto" w:fill="FFFFFF" w:themeFill="background1"/>
        </w:rPr>
        <w:t>Mystic Cure</w:t>
      </w:r>
      <w:r>
        <w:rPr>
          <w:shd w:val="clear" w:color="auto" w:fill="FFFFFF" w:themeFill="background1"/>
        </w:rPr>
        <w:t xml:space="preserve"> (conjuration (healing), creature touched, SR yes) – Heal 1d8 + </w:t>
      </w:r>
      <w:proofErr w:type="spellStart"/>
      <w:r>
        <w:rPr>
          <w:shd w:val="clear" w:color="auto" w:fill="FFFFFF" w:themeFill="background1"/>
        </w:rPr>
        <w:t>Wis</w:t>
      </w:r>
      <w:proofErr w:type="spellEnd"/>
      <w:r>
        <w:rPr>
          <w:shd w:val="clear" w:color="auto" w:fill="FFFFFF" w:themeFill="background1"/>
        </w:rPr>
        <w:t xml:space="preserve"> HP. Extra healing applies to you. If it doesn’t heal the target, you may sac HP to restore the target’s HP. Casting this doesn’t provoke.</w:t>
      </w:r>
    </w:p>
    <w:p w:rsidR="000D489F" w:rsidRDefault="000D489F" w:rsidP="00592E45">
      <w:pPr>
        <w:pStyle w:val="Statblock"/>
        <w:ind w:left="360"/>
        <w:rPr>
          <w:shd w:val="clear" w:color="auto" w:fill="FFFFFF" w:themeFill="background1"/>
        </w:rPr>
      </w:pPr>
      <w:r w:rsidRPr="000D489F">
        <w:rPr>
          <w:b/>
          <w:shd w:val="clear" w:color="auto" w:fill="FFFFFF" w:themeFill="background1"/>
        </w:rPr>
        <w:t>Reflecting Armor</w:t>
      </w:r>
      <w:r>
        <w:rPr>
          <w:shd w:val="clear" w:color="auto" w:fill="FFFFFF" w:themeFill="background1"/>
        </w:rPr>
        <w:t xml:space="preserve"> (abjuration (force), personal, 10min/</w:t>
      </w:r>
      <w:proofErr w:type="spellStart"/>
      <w:r>
        <w:rPr>
          <w:shd w:val="clear" w:color="auto" w:fill="FFFFFF" w:themeFill="background1"/>
        </w:rPr>
        <w:t>lvl</w:t>
      </w:r>
      <w:proofErr w:type="spellEnd"/>
      <w:r>
        <w:rPr>
          <w:shd w:val="clear" w:color="auto" w:fill="FFFFFF" w:themeFill="background1"/>
        </w:rPr>
        <w:t>) – Dismiss the spell when you take HP damage from a weapon within 100 feet to reflect that amount of force damage back on the attacker (max 10). Reflex save for half.</w:t>
      </w:r>
    </w:p>
    <w:p w:rsidR="000D489F" w:rsidRPr="0094046D" w:rsidRDefault="000D489F" w:rsidP="000D489F">
      <w:pPr>
        <w:pStyle w:val="Statblock"/>
        <w:rPr>
          <w:u w:val="single"/>
          <w:shd w:val="clear" w:color="auto" w:fill="FFFFFF" w:themeFill="background1"/>
        </w:rPr>
      </w:pPr>
      <w:r w:rsidRPr="0094046D">
        <w:rPr>
          <w:u w:val="single"/>
          <w:shd w:val="clear" w:color="auto" w:fill="FFFFFF" w:themeFill="background1"/>
        </w:rPr>
        <w:t>0</w:t>
      </w:r>
      <w:r w:rsidRPr="0094046D">
        <w:rPr>
          <w:u w:val="single"/>
          <w:shd w:val="clear" w:color="auto" w:fill="FFFFFF" w:themeFill="background1"/>
          <w:vertAlign w:val="superscript"/>
        </w:rPr>
        <w:t>th</w:t>
      </w:r>
      <w:r w:rsidRPr="0094046D">
        <w:rPr>
          <w:u w:val="single"/>
          <w:shd w:val="clear" w:color="auto" w:fill="FFFFFF" w:themeFill="background1"/>
        </w:rPr>
        <w:t xml:space="preserve"> level spells</w:t>
      </w:r>
    </w:p>
    <w:p w:rsidR="000D489F" w:rsidRDefault="000D489F" w:rsidP="00592E45">
      <w:pPr>
        <w:pStyle w:val="Statblock"/>
        <w:ind w:left="360"/>
        <w:rPr>
          <w:shd w:val="clear" w:color="auto" w:fill="FFFFFF" w:themeFill="background1"/>
        </w:rPr>
      </w:pPr>
      <w:r w:rsidRPr="0094046D">
        <w:rPr>
          <w:b/>
          <w:shd w:val="clear" w:color="auto" w:fill="FFFFFF" w:themeFill="background1"/>
        </w:rPr>
        <w:t>Daze</w:t>
      </w:r>
      <w:r w:rsidR="0094046D">
        <w:rPr>
          <w:shd w:val="clear" w:color="auto" w:fill="FFFFFF" w:themeFill="background1"/>
        </w:rPr>
        <w:t xml:space="preserve"> (enchantment (compulsion, mind-affecting), close, humanoid creature of CR 3 or lower, 1 round, SR yes) – Target WILL or become dazed for 1 round. (Can’t act, no other penalties.) After a creature has been dazed by this spell, they are immune to the spell for 1 minute.</w:t>
      </w:r>
    </w:p>
    <w:p w:rsidR="000D489F" w:rsidRDefault="000D489F" w:rsidP="00592E45">
      <w:pPr>
        <w:pStyle w:val="Statblock"/>
        <w:ind w:left="360"/>
        <w:rPr>
          <w:shd w:val="clear" w:color="auto" w:fill="FFFFFF" w:themeFill="background1"/>
        </w:rPr>
      </w:pPr>
      <w:r w:rsidRPr="0094046D">
        <w:rPr>
          <w:b/>
          <w:shd w:val="clear" w:color="auto" w:fill="FFFFFF" w:themeFill="background1"/>
        </w:rPr>
        <w:t>Detect Magic</w:t>
      </w:r>
      <w:r w:rsidR="0094046D">
        <w:rPr>
          <w:shd w:val="clear" w:color="auto" w:fill="FFFFFF" w:themeFill="background1"/>
        </w:rPr>
        <w:t xml:space="preserve"> (divination, 60ft. cone, concentration up to 1 min/</w:t>
      </w:r>
      <w:proofErr w:type="spellStart"/>
      <w:r w:rsidR="0094046D">
        <w:rPr>
          <w:shd w:val="clear" w:color="auto" w:fill="FFFFFF" w:themeFill="background1"/>
        </w:rPr>
        <w:t>lvl</w:t>
      </w:r>
      <w:proofErr w:type="spellEnd"/>
      <w:r w:rsidR="0094046D">
        <w:rPr>
          <w:shd w:val="clear" w:color="auto" w:fill="FFFFFF" w:themeFill="background1"/>
        </w:rPr>
        <w:t>) – Detect all magic affects in cone.</w:t>
      </w:r>
    </w:p>
    <w:p w:rsidR="000D489F" w:rsidRDefault="000D489F" w:rsidP="00592E45">
      <w:pPr>
        <w:pStyle w:val="Statblock"/>
        <w:ind w:left="360"/>
        <w:rPr>
          <w:shd w:val="clear" w:color="auto" w:fill="FFFFFF" w:themeFill="background1"/>
        </w:rPr>
      </w:pPr>
      <w:r w:rsidRPr="0094046D">
        <w:rPr>
          <w:b/>
          <w:shd w:val="clear" w:color="auto" w:fill="FFFFFF" w:themeFill="background1"/>
        </w:rPr>
        <w:t>Telekinetic Projectile</w:t>
      </w:r>
      <w:r w:rsidR="0094046D">
        <w:rPr>
          <w:shd w:val="clear" w:color="auto" w:fill="FFFFFF" w:themeFill="background1"/>
        </w:rPr>
        <w:t xml:space="preserve"> (evocation, close, one object &amp; one creature) – fling an object of less than 1 bulk at the creature, making a ranged attack vs. KAC. Object deals 1d6 bludgeoning.</w:t>
      </w:r>
    </w:p>
    <w:p w:rsidR="000D489F" w:rsidRDefault="000D489F" w:rsidP="00592E45">
      <w:pPr>
        <w:pStyle w:val="Statblock"/>
        <w:ind w:left="360"/>
        <w:rPr>
          <w:shd w:val="clear" w:color="auto" w:fill="FFFFFF" w:themeFill="background1"/>
        </w:rPr>
      </w:pPr>
      <w:r w:rsidRPr="0094046D">
        <w:rPr>
          <w:b/>
          <w:shd w:val="clear" w:color="auto" w:fill="FFFFFF" w:themeFill="background1"/>
        </w:rPr>
        <w:t>Telepathic Message</w:t>
      </w:r>
      <w:r w:rsidR="0094046D">
        <w:rPr>
          <w:shd w:val="clear" w:color="auto" w:fill="FFFFFF" w:themeFill="background1"/>
        </w:rPr>
        <w:t xml:space="preserve"> (divination, medium, up to one creature/level, 10 minutes/level) – You send a short message, and others can respond. Each message cannot be more than 10 words.</w:t>
      </w:r>
    </w:p>
    <w:p w:rsidR="000D489F" w:rsidRDefault="000D489F" w:rsidP="00592E45">
      <w:pPr>
        <w:pStyle w:val="Statblock"/>
        <w:ind w:left="360"/>
        <w:rPr>
          <w:shd w:val="clear" w:color="auto" w:fill="FFFFFF" w:themeFill="background1"/>
        </w:rPr>
      </w:pPr>
      <w:r w:rsidRPr="0094046D">
        <w:rPr>
          <w:b/>
          <w:shd w:val="clear" w:color="auto" w:fill="FFFFFF" w:themeFill="background1"/>
        </w:rPr>
        <w:t>Token Spell</w:t>
      </w:r>
      <w:r w:rsidR="0094046D">
        <w:rPr>
          <w:shd w:val="clear" w:color="auto" w:fill="FFFFFF" w:themeFill="background1"/>
        </w:rPr>
        <w:t xml:space="preserve"> (transmutation, 10 </w:t>
      </w:r>
      <w:proofErr w:type="spellStart"/>
      <w:r w:rsidR="0094046D">
        <w:rPr>
          <w:shd w:val="clear" w:color="auto" w:fill="FFFFFF" w:themeFill="background1"/>
        </w:rPr>
        <w:t>ft</w:t>
      </w:r>
      <w:proofErr w:type="spellEnd"/>
      <w:r w:rsidR="0094046D">
        <w:rPr>
          <w:shd w:val="clear" w:color="auto" w:fill="FFFFFF" w:themeFill="background1"/>
        </w:rPr>
        <w:t xml:space="preserve">, 1 hour) – </w:t>
      </w:r>
      <w:proofErr w:type="spellStart"/>
      <w:r w:rsidR="0094046D">
        <w:rPr>
          <w:shd w:val="clear" w:color="auto" w:fill="FFFFFF" w:themeFill="background1"/>
        </w:rPr>
        <w:t>Starfinder’s</w:t>
      </w:r>
      <w:proofErr w:type="spellEnd"/>
      <w:r w:rsidR="0094046D">
        <w:rPr>
          <w:shd w:val="clear" w:color="auto" w:fill="FFFFFF" w:themeFill="background1"/>
        </w:rPr>
        <w:t xml:space="preserve"> prestidigitation.</w:t>
      </w:r>
    </w:p>
    <w:p w:rsidR="0094046D" w:rsidRPr="0094046D" w:rsidRDefault="0094046D" w:rsidP="000D489F">
      <w:pPr>
        <w:pStyle w:val="Statblock"/>
        <w:rPr>
          <w:u w:val="single"/>
          <w:shd w:val="clear" w:color="auto" w:fill="FFFFFF" w:themeFill="background1"/>
        </w:rPr>
      </w:pPr>
      <w:r w:rsidRPr="0094046D">
        <w:rPr>
          <w:u w:val="single"/>
          <w:shd w:val="clear" w:color="auto" w:fill="FFFFFF" w:themeFill="background1"/>
        </w:rPr>
        <w:t>Other Abilities</w:t>
      </w:r>
    </w:p>
    <w:p w:rsidR="0094046D" w:rsidRDefault="0094046D" w:rsidP="00592E45">
      <w:pPr>
        <w:pStyle w:val="Statblock"/>
        <w:ind w:left="360"/>
        <w:rPr>
          <w:shd w:val="clear" w:color="auto" w:fill="FFFFFF" w:themeFill="background1"/>
        </w:rPr>
      </w:pPr>
      <w:r w:rsidRPr="0094046D">
        <w:rPr>
          <w:b/>
          <w:shd w:val="clear" w:color="auto" w:fill="FFFFFF" w:themeFill="background1"/>
        </w:rPr>
        <w:t>Grappler</w:t>
      </w:r>
      <w:r>
        <w:rPr>
          <w:shd w:val="clear" w:color="auto" w:fill="FFFFFF" w:themeFill="background1"/>
        </w:rPr>
        <w:t xml:space="preserve"> – Gain a +2 to grapple maneuvers</w:t>
      </w:r>
    </w:p>
    <w:p w:rsidR="0094046D" w:rsidRDefault="0094046D" w:rsidP="00592E45">
      <w:pPr>
        <w:pStyle w:val="Statblock"/>
        <w:ind w:left="360"/>
        <w:rPr>
          <w:shd w:val="clear" w:color="auto" w:fill="FFFFFF" w:themeFill="background1"/>
        </w:rPr>
      </w:pPr>
      <w:r w:rsidRPr="0094046D">
        <w:rPr>
          <w:b/>
          <w:shd w:val="clear" w:color="auto" w:fill="FFFFFF" w:themeFill="background1"/>
        </w:rPr>
        <w:t>Healing Channel</w:t>
      </w:r>
      <w:r>
        <w:rPr>
          <w:shd w:val="clear" w:color="auto" w:fill="FFFFFF" w:themeFill="background1"/>
        </w:rPr>
        <w:t xml:space="preserve"> – Spend a Resolve Point to heal 2d8. Move action to heal yourself, standard to heal ally you touch, full action to heal allies within 30 ft.</w:t>
      </w:r>
    </w:p>
    <w:p w:rsidR="0094046D" w:rsidRDefault="0094046D" w:rsidP="00592E45">
      <w:pPr>
        <w:pStyle w:val="Statblock"/>
        <w:ind w:left="360"/>
        <w:rPr>
          <w:shd w:val="clear" w:color="auto" w:fill="FFFFFF" w:themeFill="background1"/>
        </w:rPr>
      </w:pPr>
      <w:r w:rsidRPr="0094046D">
        <w:rPr>
          <w:b/>
          <w:shd w:val="clear" w:color="auto" w:fill="FFFFFF" w:themeFill="background1"/>
        </w:rPr>
        <w:t>Healing Touch</w:t>
      </w:r>
      <w:r>
        <w:rPr>
          <w:shd w:val="clear" w:color="auto" w:fill="FFFFFF" w:themeFill="background1"/>
        </w:rPr>
        <w:t xml:space="preserve"> – Once per day, spend 10 minutes to heal someone 10 Hit Points.</w:t>
      </w:r>
    </w:p>
    <w:p w:rsidR="0094046D" w:rsidRDefault="0094046D" w:rsidP="00592E45">
      <w:pPr>
        <w:pStyle w:val="Statblock"/>
        <w:ind w:left="360"/>
        <w:rPr>
          <w:shd w:val="clear" w:color="auto" w:fill="FFFFFF" w:themeFill="background1"/>
        </w:rPr>
      </w:pPr>
      <w:r w:rsidRPr="0094046D">
        <w:rPr>
          <w:b/>
          <w:shd w:val="clear" w:color="auto" w:fill="FFFFFF" w:themeFill="background1"/>
        </w:rPr>
        <w:t>Hyper</w:t>
      </w:r>
      <w:r>
        <w:rPr>
          <w:shd w:val="clear" w:color="auto" w:fill="FFFFFF" w:themeFill="background1"/>
        </w:rPr>
        <w:t xml:space="preserve"> – Once per day, take an extra move action.</w:t>
      </w:r>
    </w:p>
    <w:p w:rsidR="0094046D" w:rsidRDefault="0094046D" w:rsidP="00592E45">
      <w:pPr>
        <w:pStyle w:val="Statblock"/>
        <w:ind w:left="360"/>
        <w:rPr>
          <w:shd w:val="clear" w:color="auto" w:fill="FFFFFF" w:themeFill="background1"/>
        </w:rPr>
      </w:pPr>
      <w:proofErr w:type="spellStart"/>
      <w:r w:rsidRPr="0094046D">
        <w:rPr>
          <w:b/>
          <w:shd w:val="clear" w:color="auto" w:fill="FFFFFF" w:themeFill="background1"/>
        </w:rPr>
        <w:t>Mindlink</w:t>
      </w:r>
      <w:proofErr w:type="spellEnd"/>
      <w:r>
        <w:rPr>
          <w:shd w:val="clear" w:color="auto" w:fill="FFFFFF" w:themeFill="background1"/>
        </w:rPr>
        <w:t xml:space="preserve"> – Touch one creature to instantaneously teach them 10 minutes of information.</w:t>
      </w:r>
    </w:p>
    <w:p w:rsidR="0094046D" w:rsidRPr="0094046D" w:rsidRDefault="0094046D" w:rsidP="000D489F">
      <w:pPr>
        <w:pStyle w:val="Statblock"/>
        <w:rPr>
          <w:u w:val="single"/>
          <w:shd w:val="clear" w:color="auto" w:fill="FFFFFF" w:themeFill="background1"/>
        </w:rPr>
      </w:pPr>
      <w:r w:rsidRPr="0094046D">
        <w:rPr>
          <w:u w:val="single"/>
          <w:shd w:val="clear" w:color="auto" w:fill="FFFFFF" w:themeFill="background1"/>
        </w:rPr>
        <w:t>Gear</w:t>
      </w:r>
    </w:p>
    <w:p w:rsidR="0094046D" w:rsidRDefault="0094046D" w:rsidP="00592E45">
      <w:pPr>
        <w:pStyle w:val="Statblock"/>
        <w:ind w:left="360"/>
        <w:rPr>
          <w:shd w:val="clear" w:color="auto" w:fill="FFFFFF" w:themeFill="background1"/>
        </w:rPr>
      </w:pPr>
      <w:r w:rsidRPr="00592E45">
        <w:rPr>
          <w:b/>
          <w:shd w:val="clear" w:color="auto" w:fill="FFFFFF" w:themeFill="background1"/>
        </w:rPr>
        <w:t>Analgesic</w:t>
      </w:r>
      <w:r w:rsidR="00592E45">
        <w:rPr>
          <w:shd w:val="clear" w:color="auto" w:fill="FFFFFF" w:themeFill="background1"/>
        </w:rPr>
        <w:t xml:space="preserve"> – Injected creature is flat-footed, has +1 bonus to saves vs. pain for one round. (</w:t>
      </w:r>
      <w:proofErr w:type="gramStart"/>
      <w:r w:rsidR="00592E45">
        <w:rPr>
          <w:shd w:val="clear" w:color="auto" w:fill="FFFFFF" w:themeFill="background1"/>
        </w:rPr>
        <w:t>no</w:t>
      </w:r>
      <w:proofErr w:type="gramEnd"/>
      <w:r w:rsidR="00592E45">
        <w:rPr>
          <w:shd w:val="clear" w:color="auto" w:fill="FFFFFF" w:themeFill="background1"/>
        </w:rPr>
        <w:t xml:space="preserve"> save)</w:t>
      </w:r>
    </w:p>
    <w:p w:rsidR="0094046D" w:rsidRDefault="0094046D" w:rsidP="00592E45">
      <w:pPr>
        <w:pStyle w:val="Statblock"/>
        <w:ind w:left="360"/>
        <w:rPr>
          <w:shd w:val="clear" w:color="auto" w:fill="FFFFFF" w:themeFill="background1"/>
        </w:rPr>
      </w:pPr>
      <w:r w:rsidRPr="00592E45">
        <w:rPr>
          <w:b/>
          <w:shd w:val="clear" w:color="auto" w:fill="FFFFFF" w:themeFill="background1"/>
        </w:rPr>
        <w:t>Battle staff</w:t>
      </w:r>
      <w:r>
        <w:rPr>
          <w:shd w:val="clear" w:color="auto" w:fill="FFFFFF" w:themeFill="background1"/>
        </w:rPr>
        <w:t xml:space="preserve"> – Immune to abilities that target tech, +1 to AC vs a target when you hit them with this staff, on a </w:t>
      </w:r>
      <w:proofErr w:type="spellStart"/>
      <w:r>
        <w:rPr>
          <w:shd w:val="clear" w:color="auto" w:fill="FFFFFF" w:themeFill="background1"/>
        </w:rPr>
        <w:t>crit</w:t>
      </w:r>
      <w:proofErr w:type="spellEnd"/>
      <w:r>
        <w:rPr>
          <w:shd w:val="clear" w:color="auto" w:fill="FFFFFF" w:themeFill="background1"/>
        </w:rPr>
        <w:t xml:space="preserve"> the target is knocked prone</w:t>
      </w:r>
    </w:p>
    <w:p w:rsidR="0094046D" w:rsidRDefault="0094046D" w:rsidP="00592E45">
      <w:pPr>
        <w:pStyle w:val="Statblock"/>
        <w:ind w:left="360"/>
        <w:rPr>
          <w:shd w:val="clear" w:color="auto" w:fill="FFFFFF" w:themeFill="background1"/>
        </w:rPr>
      </w:pPr>
      <w:r w:rsidRPr="00592E45">
        <w:rPr>
          <w:b/>
          <w:shd w:val="clear" w:color="auto" w:fill="FFFFFF" w:themeFill="background1"/>
        </w:rPr>
        <w:t>Freebooter Armor I</w:t>
      </w:r>
      <w:r>
        <w:rPr>
          <w:shd w:val="clear" w:color="auto" w:fill="FFFFFF" w:themeFill="background1"/>
        </w:rPr>
        <w:t xml:space="preserve"> – Light armor, EAC +2, KAC +3, Max </w:t>
      </w:r>
      <w:proofErr w:type="spellStart"/>
      <w:r>
        <w:rPr>
          <w:shd w:val="clear" w:color="auto" w:fill="FFFFFF" w:themeFill="background1"/>
        </w:rPr>
        <w:t>Dex</w:t>
      </w:r>
      <w:proofErr w:type="spellEnd"/>
      <w:r>
        <w:rPr>
          <w:shd w:val="clear" w:color="auto" w:fill="FFFFFF" w:themeFill="background1"/>
        </w:rPr>
        <w:t xml:space="preserve"> +4, Upgrade Slots 0, Bulk L</w:t>
      </w:r>
    </w:p>
    <w:p w:rsidR="0094046D" w:rsidRDefault="0094046D" w:rsidP="00592E45">
      <w:pPr>
        <w:pStyle w:val="Statblock"/>
        <w:ind w:left="360"/>
        <w:rPr>
          <w:shd w:val="clear" w:color="auto" w:fill="FFFFFF" w:themeFill="background1"/>
        </w:rPr>
      </w:pPr>
      <w:r w:rsidRPr="00592E45">
        <w:rPr>
          <w:b/>
          <w:shd w:val="clear" w:color="auto" w:fill="FFFFFF" w:themeFill="background1"/>
        </w:rPr>
        <w:t>Id Moss</w:t>
      </w:r>
      <w:r w:rsidR="00592E45">
        <w:rPr>
          <w:shd w:val="clear" w:color="auto" w:fill="FFFFFF" w:themeFill="background1"/>
        </w:rPr>
        <w:t xml:space="preserve"> – Ingested Poison, Intelligence track, Fort DC 14, onset 10 min, frequency 1/min for 6 minutes, cure 1 save.</w:t>
      </w:r>
    </w:p>
    <w:p w:rsidR="00592E45" w:rsidRDefault="00592E45" w:rsidP="00592E45">
      <w:pPr>
        <w:pStyle w:val="Statblock"/>
        <w:ind w:left="540"/>
        <w:rPr>
          <w:shd w:val="clear" w:color="auto" w:fill="FFFFFF" w:themeFill="background1"/>
        </w:rPr>
      </w:pPr>
      <w:r w:rsidRPr="00592E45">
        <w:rPr>
          <w:b/>
          <w:shd w:val="clear" w:color="auto" w:fill="FFFFFF" w:themeFill="background1"/>
        </w:rPr>
        <w:t>Weakened</w:t>
      </w:r>
      <w:r>
        <w:rPr>
          <w:shd w:val="clear" w:color="auto" w:fill="FFFFFF" w:themeFill="background1"/>
        </w:rPr>
        <w:t xml:space="preserve"> – -2 to </w:t>
      </w:r>
      <w:proofErr w:type="spellStart"/>
      <w:r>
        <w:rPr>
          <w:shd w:val="clear" w:color="auto" w:fill="FFFFFF" w:themeFill="background1"/>
        </w:rPr>
        <w:t>Int</w:t>
      </w:r>
      <w:proofErr w:type="spellEnd"/>
      <w:r>
        <w:rPr>
          <w:shd w:val="clear" w:color="auto" w:fill="FFFFFF" w:themeFill="background1"/>
        </w:rPr>
        <w:t xml:space="preserve"> ability and skill checks, DCs of abilities and spells, if spells are based of </w:t>
      </w:r>
      <w:proofErr w:type="spellStart"/>
      <w:r>
        <w:rPr>
          <w:shd w:val="clear" w:color="auto" w:fill="FFFFFF" w:themeFill="background1"/>
        </w:rPr>
        <w:t>int</w:t>
      </w:r>
      <w:proofErr w:type="spellEnd"/>
      <w:r>
        <w:rPr>
          <w:shd w:val="clear" w:color="auto" w:fill="FFFFFF" w:themeFill="background1"/>
        </w:rPr>
        <w:t xml:space="preserve"> they can’t cast highest level; </w:t>
      </w:r>
      <w:proofErr w:type="spellStart"/>
      <w:r w:rsidRPr="00592E45">
        <w:rPr>
          <w:b/>
          <w:shd w:val="clear" w:color="auto" w:fill="FFFFFF" w:themeFill="background1"/>
        </w:rPr>
        <w:t>Impared</w:t>
      </w:r>
      <w:proofErr w:type="spellEnd"/>
      <w:r>
        <w:rPr>
          <w:shd w:val="clear" w:color="auto" w:fill="FFFFFF" w:themeFill="background1"/>
        </w:rPr>
        <w:t xml:space="preserve"> – Weakened *2; </w:t>
      </w:r>
      <w:r w:rsidRPr="00592E45">
        <w:rPr>
          <w:b/>
          <w:shd w:val="clear" w:color="auto" w:fill="FFFFFF" w:themeFill="background1"/>
        </w:rPr>
        <w:t>Animalistic</w:t>
      </w:r>
      <w:r>
        <w:rPr>
          <w:shd w:val="clear" w:color="auto" w:fill="FFFFFF" w:themeFill="background1"/>
        </w:rPr>
        <w:t xml:space="preserve"> – Creature is feebleminded, Charisma is unaffected; </w:t>
      </w:r>
      <w:r w:rsidRPr="00592E45">
        <w:rPr>
          <w:b/>
          <w:shd w:val="clear" w:color="auto" w:fill="FFFFFF" w:themeFill="background1"/>
        </w:rPr>
        <w:t>Comatose</w:t>
      </w:r>
      <w:r>
        <w:rPr>
          <w:shd w:val="clear" w:color="auto" w:fill="FFFFFF" w:themeFill="background1"/>
        </w:rPr>
        <w:t xml:space="preserve"> – Creature can’t wake up; </w:t>
      </w:r>
      <w:r w:rsidRPr="00592E45">
        <w:rPr>
          <w:b/>
          <w:shd w:val="clear" w:color="auto" w:fill="FFFFFF" w:themeFill="background1"/>
        </w:rPr>
        <w:t>Dead</w:t>
      </w:r>
      <w:r>
        <w:rPr>
          <w:shd w:val="clear" w:color="auto" w:fill="FFFFFF" w:themeFill="background1"/>
        </w:rPr>
        <w:t xml:space="preserve"> – Brain stops working</w:t>
      </w:r>
    </w:p>
    <w:p w:rsidR="0094046D" w:rsidRDefault="0094046D" w:rsidP="00592E45">
      <w:pPr>
        <w:pStyle w:val="Statblock"/>
        <w:ind w:left="360"/>
        <w:rPr>
          <w:shd w:val="clear" w:color="auto" w:fill="FFFFFF" w:themeFill="background1"/>
        </w:rPr>
      </w:pPr>
      <w:r w:rsidRPr="00592E45">
        <w:rPr>
          <w:b/>
          <w:shd w:val="clear" w:color="auto" w:fill="FFFFFF" w:themeFill="background1"/>
        </w:rPr>
        <w:t>Mk 1 Serum of Healing</w:t>
      </w:r>
      <w:r w:rsidR="00C76628">
        <w:rPr>
          <w:shd w:val="clear" w:color="auto" w:fill="FFFFFF" w:themeFill="background1"/>
        </w:rPr>
        <w:t xml:space="preserve"> – Drinker regains 1d8 Hit Points.</w:t>
      </w:r>
    </w:p>
    <w:p w:rsidR="0094046D" w:rsidRDefault="0094046D" w:rsidP="00592E45">
      <w:pPr>
        <w:pStyle w:val="Statblock"/>
        <w:ind w:left="360"/>
        <w:rPr>
          <w:shd w:val="clear" w:color="auto" w:fill="FFFFFF" w:themeFill="background1"/>
        </w:rPr>
      </w:pPr>
      <w:proofErr w:type="spellStart"/>
      <w:r w:rsidRPr="00592E45">
        <w:rPr>
          <w:b/>
          <w:shd w:val="clear" w:color="auto" w:fill="FFFFFF" w:themeFill="background1"/>
        </w:rPr>
        <w:t>Needler</w:t>
      </w:r>
      <w:proofErr w:type="spellEnd"/>
      <w:r w:rsidRPr="00592E45">
        <w:rPr>
          <w:b/>
          <w:shd w:val="clear" w:color="auto" w:fill="FFFFFF" w:themeFill="background1"/>
        </w:rPr>
        <w:t xml:space="preserve"> Pistol</w:t>
      </w:r>
      <w:r>
        <w:rPr>
          <w:shd w:val="clear" w:color="auto" w:fill="FFFFFF" w:themeFill="background1"/>
        </w:rPr>
        <w:t xml:space="preserve"> – One-handed small arm. Immune to abilities that target tech, you can fill the gun with a drug/poison/medicinal and it delivers it on a successful hit. Increase the DC by 2 on a crit.</w:t>
      </w:r>
    </w:p>
    <w:p w:rsidR="0094046D" w:rsidRDefault="0094046D" w:rsidP="00592E45">
      <w:pPr>
        <w:pStyle w:val="Statblock"/>
        <w:ind w:left="360"/>
        <w:rPr>
          <w:shd w:val="clear" w:color="auto" w:fill="FFFFFF" w:themeFill="background1"/>
        </w:rPr>
      </w:pPr>
      <w:r w:rsidRPr="00592E45">
        <w:rPr>
          <w:b/>
          <w:shd w:val="clear" w:color="auto" w:fill="FFFFFF" w:themeFill="background1"/>
        </w:rPr>
        <w:t>Sedative</w:t>
      </w:r>
      <w:r w:rsidR="00592E45">
        <w:rPr>
          <w:shd w:val="clear" w:color="auto" w:fill="FFFFFF" w:themeFill="background1"/>
        </w:rPr>
        <w:t xml:space="preserve"> – Injected creature takes 1d4 points of nonlethal damage, make a new save with a +1 bonus versus an emotion or fear effect that allows a save to end that’s not permanent or instantaneous.</w:t>
      </w:r>
    </w:p>
    <w:p w:rsidR="00592E45" w:rsidRDefault="00592E45">
      <w:pPr>
        <w:spacing w:after="200" w:line="276" w:lineRule="auto"/>
        <w:rPr>
          <w:rFonts w:cstheme="minorBidi"/>
          <w:iCs w:val="0"/>
          <w:shd w:val="clear" w:color="auto" w:fill="FFFFFF" w:themeFill="background1"/>
        </w:rPr>
      </w:pPr>
      <w:r>
        <w:rPr>
          <w:shd w:val="clear" w:color="auto" w:fill="FFFFFF" w:themeFill="background1"/>
        </w:rPr>
        <w:br w:type="page"/>
      </w:r>
    </w:p>
    <w:p w:rsidR="0094046D" w:rsidRDefault="00CD2369" w:rsidP="00CD2369">
      <w:pPr>
        <w:pStyle w:val="Heading1"/>
        <w:rPr>
          <w:shd w:val="clear" w:color="auto" w:fill="FFFFFF" w:themeFill="background1"/>
        </w:rPr>
      </w:pPr>
      <w:proofErr w:type="spellStart"/>
      <w:r>
        <w:rPr>
          <w:shd w:val="clear" w:color="auto" w:fill="FFFFFF" w:themeFill="background1"/>
        </w:rPr>
        <w:lastRenderedPageBreak/>
        <w:t>Gazigaz’s</w:t>
      </w:r>
      <w:proofErr w:type="spellEnd"/>
      <w:r>
        <w:rPr>
          <w:shd w:val="clear" w:color="auto" w:fill="FFFFFF" w:themeFill="background1"/>
        </w:rPr>
        <w:t xml:space="preserve"> Cheat Sheet</w:t>
      </w:r>
    </w:p>
    <w:p w:rsidR="00CD2369" w:rsidRPr="00CD2369" w:rsidRDefault="00CD2369" w:rsidP="000D489F">
      <w:pPr>
        <w:pStyle w:val="Statblock"/>
        <w:rPr>
          <w:u w:val="single"/>
          <w:shd w:val="clear" w:color="auto" w:fill="FFFFFF" w:themeFill="background1"/>
        </w:rPr>
      </w:pPr>
      <w:r w:rsidRPr="00CD2369">
        <w:rPr>
          <w:u w:val="single"/>
          <w:shd w:val="clear" w:color="auto" w:fill="FFFFFF" w:themeFill="background1"/>
        </w:rPr>
        <w:t>Envoy Abilities</w:t>
      </w:r>
    </w:p>
    <w:p w:rsidR="00CD2369" w:rsidRDefault="00CD2369" w:rsidP="00CD2369">
      <w:pPr>
        <w:pStyle w:val="Statblock"/>
        <w:ind w:left="360"/>
        <w:rPr>
          <w:shd w:val="clear" w:color="auto" w:fill="FFFFFF" w:themeFill="background1"/>
        </w:rPr>
      </w:pPr>
      <w:r w:rsidRPr="00CD2369">
        <w:rPr>
          <w:b/>
          <w:shd w:val="clear" w:color="auto" w:fill="FFFFFF" w:themeFill="background1"/>
        </w:rPr>
        <w:t>Get ‘</w:t>
      </w:r>
      <w:proofErr w:type="spellStart"/>
      <w:r w:rsidRPr="00CD2369">
        <w:rPr>
          <w:b/>
          <w:shd w:val="clear" w:color="auto" w:fill="FFFFFF" w:themeFill="background1"/>
        </w:rPr>
        <w:t>Em</w:t>
      </w:r>
      <w:proofErr w:type="spellEnd"/>
      <w:r>
        <w:rPr>
          <w:shd w:val="clear" w:color="auto" w:fill="FFFFFF" w:themeFill="background1"/>
        </w:rPr>
        <w:t xml:space="preserve"> – </w:t>
      </w:r>
      <w:r w:rsidRPr="00CD2369">
        <w:rPr>
          <w:iCs/>
          <w:shd w:val="clear" w:color="auto" w:fill="FFFFFF" w:themeFill="background1"/>
        </w:rPr>
        <w:t>As a move action, you can choose one enemy within 60 feet. Until the start of your next turn, you and your allies gain a +1 morale bonus to attack rolls made against that enemy. The bonus persists even if the enemy moves beyond 60 feet or out of line of sight or hearing.</w:t>
      </w:r>
      <w:r>
        <w:rPr>
          <w:iCs/>
          <w:shd w:val="clear" w:color="auto" w:fill="FFFFFF" w:themeFill="background1"/>
        </w:rPr>
        <w:t xml:space="preserve"> This requires your ally to understand your language, to be able to see or hear you, and be able to be affected by mind-affecting effects.</w:t>
      </w:r>
    </w:p>
    <w:p w:rsidR="00CD2369" w:rsidRDefault="00CD2369" w:rsidP="00CD2369">
      <w:pPr>
        <w:pStyle w:val="Statblock"/>
        <w:ind w:left="360"/>
        <w:rPr>
          <w:shd w:val="clear" w:color="auto" w:fill="FFFFFF" w:themeFill="background1"/>
        </w:rPr>
      </w:pPr>
      <w:r w:rsidRPr="00CD2369">
        <w:rPr>
          <w:b/>
          <w:shd w:val="clear" w:color="auto" w:fill="FFFFFF" w:themeFill="background1"/>
        </w:rPr>
        <w:t>Inspiring Boost</w:t>
      </w:r>
      <w:r>
        <w:rPr>
          <w:shd w:val="clear" w:color="auto" w:fill="FFFFFF" w:themeFill="background1"/>
        </w:rPr>
        <w:t xml:space="preserve"> – </w:t>
      </w:r>
      <w:r w:rsidRPr="00CD2369">
        <w:rPr>
          <w:iCs/>
          <w:shd w:val="clear" w:color="auto" w:fill="FFFFFF" w:themeFill="background1"/>
        </w:rPr>
        <w:t>As a standard action, you can signal an ally within 30 feet who has taken damage from any attack made by a s</w:t>
      </w:r>
      <w:r>
        <w:rPr>
          <w:iCs/>
          <w:shd w:val="clear" w:color="auto" w:fill="FFFFFF" w:themeFill="background1"/>
        </w:rPr>
        <w:t>ignificant enemy</w:t>
      </w:r>
      <w:r w:rsidRPr="00CD2369">
        <w:rPr>
          <w:iCs/>
          <w:shd w:val="clear" w:color="auto" w:fill="FFFFFF" w:themeFill="background1"/>
        </w:rPr>
        <w:t xml:space="preserve"> at any point after your last turn ended. That ally regains </w:t>
      </w:r>
      <w:r>
        <w:rPr>
          <w:iCs/>
          <w:shd w:val="clear" w:color="auto" w:fill="FFFFFF" w:themeFill="background1"/>
        </w:rPr>
        <w:t>8 Stamina Points</w:t>
      </w:r>
      <w:r w:rsidRPr="00CD2369">
        <w:rPr>
          <w:iCs/>
          <w:shd w:val="clear" w:color="auto" w:fill="FFFFFF" w:themeFill="background1"/>
        </w:rPr>
        <w:t>. Once an ally has benefited from your inspiring boost, that ally can’t gain the benefits of your inspiring boost again until he takes a 10-minute rest to recover Stamina Points.</w:t>
      </w:r>
      <w:r>
        <w:rPr>
          <w:iCs/>
          <w:shd w:val="clear" w:color="auto" w:fill="FFFFFF" w:themeFill="background1"/>
        </w:rPr>
        <w:t xml:space="preserve"> This requires your ally to understand your language, to be able to see or hear you, and be able to be affected by mind-affecting effects.</w:t>
      </w:r>
    </w:p>
    <w:p w:rsidR="00CD2369" w:rsidRDefault="00CD2369" w:rsidP="00CD2369">
      <w:pPr>
        <w:pStyle w:val="Statblock"/>
        <w:ind w:left="360"/>
        <w:rPr>
          <w:shd w:val="clear" w:color="auto" w:fill="FFFFFF" w:themeFill="background1"/>
        </w:rPr>
      </w:pPr>
      <w:r w:rsidRPr="00CD2369">
        <w:rPr>
          <w:b/>
          <w:shd w:val="clear" w:color="auto" w:fill="FFFFFF" w:themeFill="background1"/>
        </w:rPr>
        <w:t>Skill Expertise</w:t>
      </w:r>
      <w:r>
        <w:rPr>
          <w:shd w:val="clear" w:color="auto" w:fill="FFFFFF" w:themeFill="background1"/>
        </w:rPr>
        <w:t xml:space="preserve"> – As long as you have at least 1 Resolve remaining, whenever you roll a Diplomacy or Sense Motive check, add 1d6 to the roll as an insight bonus.</w:t>
      </w:r>
    </w:p>
    <w:p w:rsidR="00CD2369" w:rsidRPr="00CD2369" w:rsidRDefault="00CD2369" w:rsidP="000D489F">
      <w:pPr>
        <w:pStyle w:val="Statblock"/>
        <w:rPr>
          <w:u w:val="single"/>
          <w:shd w:val="clear" w:color="auto" w:fill="FFFFFF" w:themeFill="background1"/>
        </w:rPr>
      </w:pPr>
      <w:proofErr w:type="spellStart"/>
      <w:r w:rsidRPr="00CD2369">
        <w:rPr>
          <w:u w:val="single"/>
          <w:shd w:val="clear" w:color="auto" w:fill="FFFFFF" w:themeFill="background1"/>
        </w:rPr>
        <w:t>Skittermander</w:t>
      </w:r>
      <w:proofErr w:type="spellEnd"/>
      <w:r w:rsidRPr="00CD2369">
        <w:rPr>
          <w:u w:val="single"/>
          <w:shd w:val="clear" w:color="auto" w:fill="FFFFFF" w:themeFill="background1"/>
        </w:rPr>
        <w:t xml:space="preserve"> Abilities</w:t>
      </w:r>
    </w:p>
    <w:p w:rsidR="00CD2369" w:rsidRDefault="00CD2369" w:rsidP="00CD2369">
      <w:pPr>
        <w:pStyle w:val="Statblock"/>
        <w:ind w:left="360"/>
        <w:rPr>
          <w:shd w:val="clear" w:color="auto" w:fill="FFFFFF" w:themeFill="background1"/>
        </w:rPr>
      </w:pPr>
      <w:r w:rsidRPr="0094046D">
        <w:rPr>
          <w:b/>
          <w:shd w:val="clear" w:color="auto" w:fill="FFFFFF" w:themeFill="background1"/>
        </w:rPr>
        <w:t>Grappler</w:t>
      </w:r>
      <w:r>
        <w:rPr>
          <w:shd w:val="clear" w:color="auto" w:fill="FFFFFF" w:themeFill="background1"/>
        </w:rPr>
        <w:t xml:space="preserve"> – Gain a +2 to grapple maneuvers</w:t>
      </w:r>
    </w:p>
    <w:p w:rsidR="00CD2369" w:rsidRDefault="00CD2369" w:rsidP="00CD2369">
      <w:pPr>
        <w:pStyle w:val="Statblock"/>
        <w:ind w:firstLine="0"/>
        <w:rPr>
          <w:shd w:val="clear" w:color="auto" w:fill="FFFFFF" w:themeFill="background1"/>
        </w:rPr>
      </w:pPr>
      <w:r w:rsidRPr="0094046D">
        <w:rPr>
          <w:b/>
          <w:shd w:val="clear" w:color="auto" w:fill="FFFFFF" w:themeFill="background1"/>
        </w:rPr>
        <w:t>Hyper</w:t>
      </w:r>
      <w:r>
        <w:rPr>
          <w:shd w:val="clear" w:color="auto" w:fill="FFFFFF" w:themeFill="background1"/>
        </w:rPr>
        <w:t xml:space="preserve"> – Once per day, take an extra move action.</w:t>
      </w:r>
    </w:p>
    <w:p w:rsidR="00CD2369" w:rsidRPr="00C15E80" w:rsidRDefault="00CD2369" w:rsidP="000D489F">
      <w:pPr>
        <w:pStyle w:val="Statblock"/>
        <w:rPr>
          <w:u w:val="single"/>
          <w:shd w:val="clear" w:color="auto" w:fill="FFFFFF" w:themeFill="background1"/>
        </w:rPr>
      </w:pPr>
      <w:r w:rsidRPr="00C15E80">
        <w:rPr>
          <w:u w:val="single"/>
          <w:shd w:val="clear" w:color="auto" w:fill="FFFFFF" w:themeFill="background1"/>
        </w:rPr>
        <w:t>Gear</w:t>
      </w:r>
    </w:p>
    <w:p w:rsidR="00CD2369" w:rsidRDefault="00CD2369" w:rsidP="00C15E80">
      <w:pPr>
        <w:pStyle w:val="Statblock"/>
        <w:ind w:left="360"/>
        <w:rPr>
          <w:shd w:val="clear" w:color="auto" w:fill="FFFFFF" w:themeFill="background1"/>
        </w:rPr>
      </w:pPr>
      <w:r w:rsidRPr="00C15E80">
        <w:rPr>
          <w:b/>
          <w:shd w:val="clear" w:color="auto" w:fill="FFFFFF" w:themeFill="background1"/>
        </w:rPr>
        <w:t>Charge Cloak</w:t>
      </w:r>
      <w:r w:rsidR="00C15E80">
        <w:rPr>
          <w:shd w:val="clear" w:color="auto" w:fill="FFFFFF" w:themeFill="background1"/>
        </w:rPr>
        <w:t xml:space="preserve"> – Once per day, power an item that uses up to 4 charges in a single use.</w:t>
      </w:r>
    </w:p>
    <w:p w:rsidR="00C15E80" w:rsidRDefault="00C15E80" w:rsidP="00C15E80">
      <w:pPr>
        <w:pStyle w:val="Statblock"/>
        <w:ind w:left="360"/>
        <w:rPr>
          <w:shd w:val="clear" w:color="auto" w:fill="FFFFFF" w:themeFill="background1"/>
        </w:rPr>
      </w:pPr>
      <w:r w:rsidRPr="00592E45">
        <w:rPr>
          <w:b/>
          <w:shd w:val="clear" w:color="auto" w:fill="FFFFFF" w:themeFill="background1"/>
        </w:rPr>
        <w:t>Freebooter Armor I</w:t>
      </w:r>
      <w:r>
        <w:rPr>
          <w:shd w:val="clear" w:color="auto" w:fill="FFFFFF" w:themeFill="background1"/>
        </w:rPr>
        <w:t xml:space="preserve"> – Light armor, EAC +2, KAC +3, Max </w:t>
      </w:r>
      <w:proofErr w:type="spellStart"/>
      <w:r>
        <w:rPr>
          <w:shd w:val="clear" w:color="auto" w:fill="FFFFFF" w:themeFill="background1"/>
        </w:rPr>
        <w:t>Dex</w:t>
      </w:r>
      <w:proofErr w:type="spellEnd"/>
      <w:r>
        <w:rPr>
          <w:shd w:val="clear" w:color="auto" w:fill="FFFFFF" w:themeFill="background1"/>
        </w:rPr>
        <w:t xml:space="preserve"> +4, Upgrade Slots 0, Bulk L</w:t>
      </w:r>
    </w:p>
    <w:p w:rsidR="00CD2369" w:rsidRDefault="00CD2369" w:rsidP="00C15E80">
      <w:pPr>
        <w:pStyle w:val="Statblock"/>
        <w:ind w:left="360"/>
        <w:rPr>
          <w:shd w:val="clear" w:color="auto" w:fill="FFFFFF" w:themeFill="background1"/>
        </w:rPr>
      </w:pPr>
      <w:proofErr w:type="spellStart"/>
      <w:r w:rsidRPr="00C15E80">
        <w:rPr>
          <w:b/>
          <w:shd w:val="clear" w:color="auto" w:fill="FFFFFF" w:themeFill="background1"/>
        </w:rPr>
        <w:t>Medpatch</w:t>
      </w:r>
      <w:proofErr w:type="spellEnd"/>
      <w:r w:rsidR="00C15E80">
        <w:rPr>
          <w:shd w:val="clear" w:color="auto" w:fill="FFFFFF" w:themeFill="background1"/>
        </w:rPr>
        <w:t xml:space="preserve"> – Attempt a Medicine skill check untrained with a +10 bonus for first aid, long-term stability, treat disease, or treat drugs or poison. Expended when used.</w:t>
      </w:r>
    </w:p>
    <w:p w:rsidR="00C15E80" w:rsidRDefault="00C15E80" w:rsidP="00C15E80">
      <w:pPr>
        <w:pStyle w:val="Statblock"/>
        <w:ind w:left="360"/>
        <w:rPr>
          <w:shd w:val="clear" w:color="auto" w:fill="FFFFFF" w:themeFill="background1"/>
        </w:rPr>
      </w:pPr>
      <w:r w:rsidRPr="00592E45">
        <w:rPr>
          <w:b/>
          <w:shd w:val="clear" w:color="auto" w:fill="FFFFFF" w:themeFill="background1"/>
        </w:rPr>
        <w:t>Mk 1 Serum of Healing</w:t>
      </w:r>
      <w:r>
        <w:rPr>
          <w:shd w:val="clear" w:color="auto" w:fill="FFFFFF" w:themeFill="background1"/>
        </w:rPr>
        <w:t xml:space="preserve"> – Drinker regains 1d8 Hit Points.</w:t>
      </w:r>
    </w:p>
    <w:p w:rsidR="00CD2369" w:rsidRDefault="00CD2369" w:rsidP="00C15E80">
      <w:pPr>
        <w:pStyle w:val="Statblock"/>
        <w:ind w:left="360"/>
        <w:rPr>
          <w:shd w:val="clear" w:color="auto" w:fill="FFFFFF" w:themeFill="background1"/>
        </w:rPr>
      </w:pPr>
      <w:r w:rsidRPr="00C15E80">
        <w:rPr>
          <w:b/>
          <w:shd w:val="clear" w:color="auto" w:fill="FFFFFF" w:themeFill="background1"/>
        </w:rPr>
        <w:t>Static Arc Pistol</w:t>
      </w:r>
      <w:r w:rsidR="00C15E80">
        <w:rPr>
          <w:shd w:val="clear" w:color="auto" w:fill="FFFFFF" w:themeFill="background1"/>
        </w:rPr>
        <w:t xml:space="preserve"> – The weapon can switch between stun (nonlethal) and normal mode as a move action. On a critical hit, the closest creature within 10 feet of the target takes 2 electricity damage.</w:t>
      </w:r>
    </w:p>
    <w:p w:rsidR="00CD2369" w:rsidRDefault="00CD2369" w:rsidP="00C15E80">
      <w:pPr>
        <w:pStyle w:val="Statblock"/>
        <w:ind w:left="360"/>
        <w:rPr>
          <w:shd w:val="clear" w:color="auto" w:fill="FFFFFF" w:themeFill="background1"/>
        </w:rPr>
      </w:pPr>
      <w:r w:rsidRPr="00C15E80">
        <w:rPr>
          <w:b/>
          <w:shd w:val="clear" w:color="auto" w:fill="FFFFFF" w:themeFill="background1"/>
        </w:rPr>
        <w:t>Tactical Baton</w:t>
      </w:r>
      <w:r w:rsidR="00C15E80">
        <w:rPr>
          <w:shd w:val="clear" w:color="auto" w:fill="FFFFFF" w:themeFill="background1"/>
        </w:rPr>
        <w:t xml:space="preserve"> – The stat block contains an error: the attack bonus for this weapon is +3. This weapon is immune to technology, you can use your Dexterity modifier to attack with it.</w:t>
      </w:r>
    </w:p>
    <w:p w:rsidR="00C15E80" w:rsidRDefault="00C15E80">
      <w:pPr>
        <w:spacing w:after="200" w:line="276" w:lineRule="auto"/>
        <w:rPr>
          <w:rFonts w:cstheme="minorBidi"/>
          <w:iCs w:val="0"/>
          <w:shd w:val="clear" w:color="auto" w:fill="FFFFFF" w:themeFill="background1"/>
        </w:rPr>
      </w:pPr>
      <w:r>
        <w:rPr>
          <w:shd w:val="clear" w:color="auto" w:fill="FFFFFF" w:themeFill="background1"/>
        </w:rPr>
        <w:br w:type="page"/>
      </w:r>
    </w:p>
    <w:p w:rsidR="00CD2369" w:rsidRDefault="00151E2F" w:rsidP="00151E2F">
      <w:pPr>
        <w:pStyle w:val="Heading1"/>
        <w:rPr>
          <w:shd w:val="clear" w:color="auto" w:fill="FFFFFF" w:themeFill="background1"/>
        </w:rPr>
      </w:pPr>
      <w:proofErr w:type="spellStart"/>
      <w:r>
        <w:rPr>
          <w:shd w:val="clear" w:color="auto" w:fill="FFFFFF" w:themeFill="background1"/>
        </w:rPr>
        <w:lastRenderedPageBreak/>
        <w:t>Nako’s</w:t>
      </w:r>
      <w:proofErr w:type="spellEnd"/>
      <w:r>
        <w:rPr>
          <w:shd w:val="clear" w:color="auto" w:fill="FFFFFF" w:themeFill="background1"/>
        </w:rPr>
        <w:t xml:space="preserve"> Cheat Sheet</w:t>
      </w:r>
    </w:p>
    <w:p w:rsidR="00151E2F" w:rsidRPr="00151E2F" w:rsidRDefault="00151E2F" w:rsidP="000D489F">
      <w:pPr>
        <w:pStyle w:val="Statblock"/>
        <w:rPr>
          <w:u w:val="single"/>
          <w:shd w:val="clear" w:color="auto" w:fill="FFFFFF" w:themeFill="background1"/>
        </w:rPr>
      </w:pPr>
      <w:r w:rsidRPr="00151E2F">
        <w:rPr>
          <w:u w:val="single"/>
          <w:shd w:val="clear" w:color="auto" w:fill="FFFFFF" w:themeFill="background1"/>
        </w:rPr>
        <w:t>Abilities</w:t>
      </w:r>
    </w:p>
    <w:p w:rsidR="00151E2F" w:rsidRDefault="00151E2F" w:rsidP="00151E2F">
      <w:pPr>
        <w:pStyle w:val="Statblock"/>
        <w:ind w:left="360"/>
        <w:rPr>
          <w:shd w:val="clear" w:color="auto" w:fill="FFFFFF" w:themeFill="background1"/>
        </w:rPr>
      </w:pPr>
      <w:r w:rsidRPr="0094046D">
        <w:rPr>
          <w:b/>
          <w:shd w:val="clear" w:color="auto" w:fill="FFFFFF" w:themeFill="background1"/>
        </w:rPr>
        <w:t>Grappler</w:t>
      </w:r>
      <w:r>
        <w:rPr>
          <w:shd w:val="clear" w:color="auto" w:fill="FFFFFF" w:themeFill="background1"/>
        </w:rPr>
        <w:t xml:space="preserve"> – Gain a +2 to grapple maneuvers</w:t>
      </w:r>
    </w:p>
    <w:p w:rsidR="00151E2F" w:rsidRDefault="00151E2F" w:rsidP="00151E2F">
      <w:pPr>
        <w:pStyle w:val="Statblock"/>
        <w:ind w:firstLine="0"/>
        <w:rPr>
          <w:shd w:val="clear" w:color="auto" w:fill="FFFFFF" w:themeFill="background1"/>
        </w:rPr>
      </w:pPr>
      <w:r w:rsidRPr="0094046D">
        <w:rPr>
          <w:b/>
          <w:shd w:val="clear" w:color="auto" w:fill="FFFFFF" w:themeFill="background1"/>
        </w:rPr>
        <w:t>Hyper</w:t>
      </w:r>
      <w:r>
        <w:rPr>
          <w:shd w:val="clear" w:color="auto" w:fill="FFFFFF" w:themeFill="background1"/>
        </w:rPr>
        <w:t xml:space="preserve"> – Once per day, take an extra move action.</w:t>
      </w:r>
    </w:p>
    <w:p w:rsidR="00151E2F" w:rsidRDefault="00151E2F" w:rsidP="00151E2F">
      <w:pPr>
        <w:pStyle w:val="Statblock"/>
        <w:ind w:left="360"/>
        <w:rPr>
          <w:shd w:val="clear" w:color="auto" w:fill="FFFFFF" w:themeFill="background1"/>
        </w:rPr>
      </w:pPr>
      <w:r w:rsidRPr="00151E2F">
        <w:rPr>
          <w:b/>
          <w:shd w:val="clear" w:color="auto" w:fill="FFFFFF" w:themeFill="background1"/>
        </w:rPr>
        <w:t>Toughness</w:t>
      </w:r>
      <w:r>
        <w:rPr>
          <w:shd w:val="clear" w:color="auto" w:fill="FFFFFF" w:themeFill="background1"/>
        </w:rPr>
        <w:t xml:space="preserve"> – Y</w:t>
      </w:r>
      <w:r w:rsidRPr="00151E2F">
        <w:rPr>
          <w:iCs/>
          <w:shd w:val="clear" w:color="auto" w:fill="FFFFFF" w:themeFill="background1"/>
        </w:rPr>
        <w:t>ou gain a +4 bonus to Constitution checks to continue running, to avoid damage from a forced march, to hold your breath, and to avoid damage from starvation or thirst. You also gain a +4 bonus to Fortitude saving throws to avoid taking damage from hot or cold environments, to withstand the harmful effects of thick and thin atmospheres, to avoid choking when breathing in heavy smoke, and to avoid fatigue caused by sleep deprivation.</w:t>
      </w:r>
    </w:p>
    <w:p w:rsidR="00151E2F" w:rsidRPr="00151E2F" w:rsidRDefault="00151E2F" w:rsidP="000D489F">
      <w:pPr>
        <w:pStyle w:val="Statblock"/>
        <w:rPr>
          <w:u w:val="single"/>
          <w:shd w:val="clear" w:color="auto" w:fill="FFFFFF" w:themeFill="background1"/>
        </w:rPr>
      </w:pPr>
      <w:r w:rsidRPr="00151E2F">
        <w:rPr>
          <w:u w:val="single"/>
          <w:shd w:val="clear" w:color="auto" w:fill="FFFFFF" w:themeFill="background1"/>
        </w:rPr>
        <w:t>Gear</w:t>
      </w:r>
    </w:p>
    <w:p w:rsidR="00151E2F" w:rsidRDefault="00151E2F" w:rsidP="00EA6E7F">
      <w:pPr>
        <w:pStyle w:val="Statblock"/>
        <w:ind w:left="360"/>
        <w:rPr>
          <w:shd w:val="clear" w:color="auto" w:fill="FFFFFF" w:themeFill="background1"/>
        </w:rPr>
      </w:pPr>
      <w:r w:rsidRPr="00EA6E7F">
        <w:rPr>
          <w:b/>
          <w:shd w:val="clear" w:color="auto" w:fill="FFFFFF" w:themeFill="background1"/>
        </w:rPr>
        <w:t xml:space="preserve">Ember Flame </w:t>
      </w:r>
      <w:proofErr w:type="spellStart"/>
      <w:r w:rsidRPr="00EA6E7F">
        <w:rPr>
          <w:b/>
          <w:shd w:val="clear" w:color="auto" w:fill="FFFFFF" w:themeFill="background1"/>
        </w:rPr>
        <w:t>Doshko</w:t>
      </w:r>
      <w:proofErr w:type="spellEnd"/>
      <w:r w:rsidR="00F64DB2">
        <w:rPr>
          <w:shd w:val="clear" w:color="auto" w:fill="FFFFFF" w:themeFill="background1"/>
        </w:rPr>
        <w:t xml:space="preserve"> – Two-handed, Powered (capacity 20, usage 1), </w:t>
      </w:r>
      <w:proofErr w:type="gramStart"/>
      <w:r w:rsidR="00F64DB2">
        <w:rPr>
          <w:shd w:val="clear" w:color="auto" w:fill="FFFFFF" w:themeFill="background1"/>
        </w:rPr>
        <w:t>On</w:t>
      </w:r>
      <w:proofErr w:type="gramEnd"/>
      <w:r w:rsidR="00F64DB2">
        <w:rPr>
          <w:shd w:val="clear" w:color="auto" w:fill="FFFFFF" w:themeFill="background1"/>
        </w:rPr>
        <w:t xml:space="preserve"> a critical hit, roll on the wounding table. If the target doesn’t have that area, then use general.</w:t>
      </w:r>
    </w:p>
    <w:tbl>
      <w:tblPr>
        <w:tblStyle w:val="TableGrid"/>
        <w:tblW w:w="9350" w:type="dxa"/>
        <w:tblInd w:w="360" w:type="dxa"/>
        <w:tblLook w:val="04A0" w:firstRow="1" w:lastRow="0" w:firstColumn="1" w:lastColumn="0" w:noHBand="0" w:noVBand="1"/>
      </w:tblPr>
      <w:tblGrid>
        <w:gridCol w:w="805"/>
        <w:gridCol w:w="1980"/>
        <w:gridCol w:w="1350"/>
        <w:gridCol w:w="5215"/>
      </w:tblGrid>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D20</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Location</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Save DC 15</w:t>
            </w:r>
          </w:p>
        </w:tc>
        <w:tc>
          <w:tcPr>
            <w:tcW w:w="5215" w:type="dxa"/>
          </w:tcPr>
          <w:p w:rsidR="00F64DB2" w:rsidRDefault="00F64DB2" w:rsidP="000D489F">
            <w:pPr>
              <w:pStyle w:val="Statblock"/>
              <w:ind w:left="0" w:firstLine="0"/>
              <w:rPr>
                <w:shd w:val="clear" w:color="auto" w:fill="FFFFFF" w:themeFill="background1"/>
              </w:rPr>
            </w:pPr>
            <w:r>
              <w:rPr>
                <w:shd w:val="clear" w:color="auto" w:fill="FFFFFF" w:themeFill="background1"/>
              </w:rPr>
              <w:t>Effect</w:t>
            </w:r>
          </w:p>
        </w:tc>
      </w:tr>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1-10</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General</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None</w:t>
            </w:r>
          </w:p>
        </w:tc>
        <w:tc>
          <w:tcPr>
            <w:tcW w:w="5215" w:type="dxa"/>
          </w:tcPr>
          <w:p w:rsidR="00F64DB2" w:rsidRDefault="00F64DB2" w:rsidP="000D489F">
            <w:pPr>
              <w:pStyle w:val="Statblock"/>
              <w:ind w:left="0" w:firstLine="0"/>
              <w:rPr>
                <w:shd w:val="clear" w:color="auto" w:fill="FFFFFF" w:themeFill="background1"/>
              </w:rPr>
            </w:pPr>
            <w:r>
              <w:rPr>
                <w:shd w:val="clear" w:color="auto" w:fill="FFFFFF" w:themeFill="background1"/>
              </w:rPr>
              <w:t>Bleed 1d6</w:t>
            </w:r>
          </w:p>
        </w:tc>
      </w:tr>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11-13</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Eye (sensory)</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Reflex</w:t>
            </w:r>
          </w:p>
        </w:tc>
        <w:tc>
          <w:tcPr>
            <w:tcW w:w="5215" w:type="dxa"/>
          </w:tcPr>
          <w:p w:rsidR="00F64DB2" w:rsidRDefault="00F64DB2" w:rsidP="00F64DB2">
            <w:pPr>
              <w:pStyle w:val="Statblock"/>
              <w:ind w:left="0" w:firstLine="0"/>
              <w:rPr>
                <w:shd w:val="clear" w:color="auto" w:fill="FFFFFF" w:themeFill="background1"/>
              </w:rPr>
            </w:pPr>
            <w:r>
              <w:rPr>
                <w:shd w:val="clear" w:color="auto" w:fill="FFFFFF" w:themeFill="background1"/>
              </w:rPr>
              <w:t>Lost eye, -2 Perception</w:t>
            </w:r>
          </w:p>
        </w:tc>
      </w:tr>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14-15</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Leg (mobility)</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Fortitude</w:t>
            </w:r>
          </w:p>
        </w:tc>
        <w:tc>
          <w:tcPr>
            <w:tcW w:w="5215" w:type="dxa"/>
          </w:tcPr>
          <w:p w:rsidR="00F64DB2" w:rsidRDefault="00F64DB2" w:rsidP="000D489F">
            <w:pPr>
              <w:pStyle w:val="Statblock"/>
              <w:ind w:left="0" w:firstLine="0"/>
              <w:rPr>
                <w:shd w:val="clear" w:color="auto" w:fill="FFFFFF" w:themeFill="background1"/>
              </w:rPr>
            </w:pPr>
            <w:r>
              <w:rPr>
                <w:shd w:val="clear" w:color="auto" w:fill="FFFFFF" w:themeFill="background1"/>
              </w:rPr>
              <w:t>Severed limb, -10 land speed</w:t>
            </w:r>
          </w:p>
        </w:tc>
      </w:tr>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16-17</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Arm (manipulation)</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Reflex</w:t>
            </w:r>
          </w:p>
        </w:tc>
        <w:tc>
          <w:tcPr>
            <w:tcW w:w="5215" w:type="dxa"/>
          </w:tcPr>
          <w:p w:rsidR="00F64DB2" w:rsidRDefault="00F64DB2" w:rsidP="000D489F">
            <w:pPr>
              <w:pStyle w:val="Statblock"/>
              <w:ind w:left="0" w:firstLine="0"/>
              <w:rPr>
                <w:shd w:val="clear" w:color="auto" w:fill="FFFFFF" w:themeFill="background1"/>
              </w:rPr>
            </w:pPr>
            <w:r>
              <w:rPr>
                <w:shd w:val="clear" w:color="auto" w:fill="FFFFFF" w:themeFill="background1"/>
              </w:rPr>
              <w:t>Severed limb, lose a hand</w:t>
            </w:r>
          </w:p>
        </w:tc>
      </w:tr>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18-19</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Vital Organ</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Fortitude</w:t>
            </w:r>
          </w:p>
        </w:tc>
        <w:tc>
          <w:tcPr>
            <w:tcW w:w="5215" w:type="dxa"/>
          </w:tcPr>
          <w:p w:rsidR="00F64DB2" w:rsidRDefault="00F64DB2" w:rsidP="000D489F">
            <w:pPr>
              <w:pStyle w:val="Statblock"/>
              <w:ind w:left="0" w:firstLine="0"/>
              <w:rPr>
                <w:shd w:val="clear" w:color="auto" w:fill="FFFFFF" w:themeFill="background1"/>
              </w:rPr>
            </w:pPr>
            <w:r>
              <w:rPr>
                <w:shd w:val="clear" w:color="auto" w:fill="FFFFFF" w:themeFill="background1"/>
              </w:rPr>
              <w:t>1d4 Con damage</w:t>
            </w:r>
          </w:p>
        </w:tc>
      </w:tr>
      <w:tr w:rsidR="00F64DB2" w:rsidTr="00EA6E7F">
        <w:tc>
          <w:tcPr>
            <w:tcW w:w="805" w:type="dxa"/>
          </w:tcPr>
          <w:p w:rsidR="00F64DB2" w:rsidRDefault="00F64DB2" w:rsidP="000D489F">
            <w:pPr>
              <w:pStyle w:val="Statblock"/>
              <w:ind w:left="0" w:firstLine="0"/>
              <w:rPr>
                <w:shd w:val="clear" w:color="auto" w:fill="FFFFFF" w:themeFill="background1"/>
              </w:rPr>
            </w:pPr>
            <w:r>
              <w:rPr>
                <w:shd w:val="clear" w:color="auto" w:fill="FFFFFF" w:themeFill="background1"/>
              </w:rPr>
              <w:t>20</w:t>
            </w:r>
          </w:p>
        </w:tc>
        <w:tc>
          <w:tcPr>
            <w:tcW w:w="1980" w:type="dxa"/>
          </w:tcPr>
          <w:p w:rsidR="00F64DB2" w:rsidRDefault="00F64DB2" w:rsidP="000D489F">
            <w:pPr>
              <w:pStyle w:val="Statblock"/>
              <w:ind w:left="0" w:firstLine="0"/>
              <w:rPr>
                <w:shd w:val="clear" w:color="auto" w:fill="FFFFFF" w:themeFill="background1"/>
              </w:rPr>
            </w:pPr>
            <w:r>
              <w:rPr>
                <w:shd w:val="clear" w:color="auto" w:fill="FFFFFF" w:themeFill="background1"/>
              </w:rPr>
              <w:t>Brain</w:t>
            </w:r>
          </w:p>
        </w:tc>
        <w:tc>
          <w:tcPr>
            <w:tcW w:w="1350" w:type="dxa"/>
          </w:tcPr>
          <w:p w:rsidR="00F64DB2" w:rsidRDefault="00F64DB2" w:rsidP="000D489F">
            <w:pPr>
              <w:pStyle w:val="Statblock"/>
              <w:ind w:left="0" w:firstLine="0"/>
              <w:rPr>
                <w:shd w:val="clear" w:color="auto" w:fill="FFFFFF" w:themeFill="background1"/>
              </w:rPr>
            </w:pPr>
            <w:r>
              <w:rPr>
                <w:shd w:val="clear" w:color="auto" w:fill="FFFFFF" w:themeFill="background1"/>
              </w:rPr>
              <w:t>Fortitude</w:t>
            </w:r>
          </w:p>
        </w:tc>
        <w:tc>
          <w:tcPr>
            <w:tcW w:w="5215" w:type="dxa"/>
          </w:tcPr>
          <w:p w:rsidR="00F64DB2" w:rsidRDefault="00F64DB2" w:rsidP="000D489F">
            <w:pPr>
              <w:pStyle w:val="Statblock"/>
              <w:ind w:left="0" w:firstLine="0"/>
              <w:rPr>
                <w:shd w:val="clear" w:color="auto" w:fill="FFFFFF" w:themeFill="background1"/>
              </w:rPr>
            </w:pPr>
            <w:r>
              <w:rPr>
                <w:shd w:val="clear" w:color="auto" w:fill="FFFFFF" w:themeFill="background1"/>
              </w:rPr>
              <w:t>Stunned 1 round</w:t>
            </w:r>
          </w:p>
        </w:tc>
      </w:tr>
    </w:tbl>
    <w:p w:rsidR="00151E2F" w:rsidRDefault="00151E2F" w:rsidP="00EA6E7F">
      <w:pPr>
        <w:pStyle w:val="Statblock"/>
        <w:ind w:left="360"/>
        <w:rPr>
          <w:shd w:val="clear" w:color="auto" w:fill="FFFFFF" w:themeFill="background1"/>
        </w:rPr>
      </w:pPr>
      <w:r w:rsidRPr="00EA6E7F">
        <w:rPr>
          <w:b/>
          <w:shd w:val="clear" w:color="auto" w:fill="FFFFFF" w:themeFill="background1"/>
        </w:rPr>
        <w:t>Fire Extinguisher</w:t>
      </w:r>
      <w:r w:rsidR="00EA6E7F">
        <w:rPr>
          <w:shd w:val="clear" w:color="auto" w:fill="FFFFFF" w:themeFill="background1"/>
        </w:rPr>
        <w:t xml:space="preserve"> – </w:t>
      </w:r>
      <w:r w:rsidR="00EA6E7F" w:rsidRPr="00EA6E7F">
        <w:rPr>
          <w:iCs/>
          <w:shd w:val="clear" w:color="auto" w:fill="FFFFFF" w:themeFill="background1"/>
        </w:rPr>
        <w:t>As a standard action, you can deploy a fire extinguisher to end a burn effect on any one creature or object of Medium or smaller size. Extinguishing a Large creature or object takes 2 rounds, and the number of rounds required doubles with each size category beyond Large. A fire extinguisher can function for 20 rounds (which need not be consecutive) and can be recharged for 10% of the purchase price.</w:t>
      </w:r>
    </w:p>
    <w:p w:rsidR="00151E2F" w:rsidRDefault="00151E2F" w:rsidP="00EA6E7F">
      <w:pPr>
        <w:pStyle w:val="Statblock"/>
        <w:ind w:left="360"/>
        <w:rPr>
          <w:shd w:val="clear" w:color="auto" w:fill="FFFFFF" w:themeFill="background1"/>
        </w:rPr>
      </w:pPr>
      <w:r w:rsidRPr="00EA6E7F">
        <w:rPr>
          <w:b/>
          <w:shd w:val="clear" w:color="auto" w:fill="FFFFFF" w:themeFill="background1"/>
        </w:rPr>
        <w:t>Flashlight</w:t>
      </w:r>
      <w:r w:rsidR="00EA6E7F">
        <w:rPr>
          <w:shd w:val="clear" w:color="auto" w:fill="FFFFFF" w:themeFill="background1"/>
        </w:rPr>
        <w:t xml:space="preserve"> – Raise the light by one level in a 20ft. cone.</w:t>
      </w:r>
    </w:p>
    <w:p w:rsidR="00151E2F" w:rsidRDefault="00151E2F" w:rsidP="00EA6E7F">
      <w:pPr>
        <w:pStyle w:val="Statblock"/>
        <w:ind w:left="360"/>
        <w:rPr>
          <w:shd w:val="clear" w:color="auto" w:fill="FFFFFF" w:themeFill="background1"/>
        </w:rPr>
      </w:pPr>
      <w:r w:rsidRPr="00EA6E7F">
        <w:rPr>
          <w:b/>
          <w:shd w:val="clear" w:color="auto" w:fill="FFFFFF" w:themeFill="background1"/>
        </w:rPr>
        <w:t>Hidden Soldier Armor</w:t>
      </w:r>
      <w:r w:rsidR="00CF723D">
        <w:rPr>
          <w:shd w:val="clear" w:color="auto" w:fill="FFFFFF" w:themeFill="background1"/>
        </w:rPr>
        <w:t xml:space="preserve"> – Heavy armor, EAC +3, KAC +5, Max </w:t>
      </w:r>
      <w:proofErr w:type="spellStart"/>
      <w:r w:rsidR="00CF723D">
        <w:rPr>
          <w:shd w:val="clear" w:color="auto" w:fill="FFFFFF" w:themeFill="background1"/>
        </w:rPr>
        <w:t>Dex</w:t>
      </w:r>
      <w:proofErr w:type="spellEnd"/>
      <w:r w:rsidR="00CF723D">
        <w:rPr>
          <w:shd w:val="clear" w:color="auto" w:fill="FFFFFF" w:themeFill="background1"/>
        </w:rPr>
        <w:t xml:space="preserve"> +2, ACP -2, Speed -5ft., Upgrade Slot 1, Bulk 2</w:t>
      </w:r>
    </w:p>
    <w:p w:rsidR="00EA6E7F" w:rsidRDefault="00EA6E7F" w:rsidP="00EA6E7F">
      <w:pPr>
        <w:pStyle w:val="Statblock"/>
        <w:ind w:left="360"/>
        <w:rPr>
          <w:shd w:val="clear" w:color="auto" w:fill="FFFFFF" w:themeFill="background1"/>
        </w:rPr>
      </w:pPr>
      <w:r w:rsidRPr="00592E45">
        <w:rPr>
          <w:b/>
          <w:shd w:val="clear" w:color="auto" w:fill="FFFFFF" w:themeFill="background1"/>
        </w:rPr>
        <w:t>Mk 1 Serum of Healing</w:t>
      </w:r>
      <w:r>
        <w:rPr>
          <w:shd w:val="clear" w:color="auto" w:fill="FFFFFF" w:themeFill="background1"/>
        </w:rPr>
        <w:t xml:space="preserve"> – Drinker regains 1d8 Hit Points.</w:t>
      </w:r>
    </w:p>
    <w:p w:rsidR="00151E2F" w:rsidRDefault="00151E2F" w:rsidP="00EA6E7F">
      <w:pPr>
        <w:pStyle w:val="Statblock"/>
        <w:ind w:left="360"/>
        <w:rPr>
          <w:shd w:val="clear" w:color="auto" w:fill="FFFFFF" w:themeFill="background1"/>
        </w:rPr>
      </w:pPr>
      <w:r w:rsidRPr="00EA6E7F">
        <w:rPr>
          <w:b/>
          <w:shd w:val="clear" w:color="auto" w:fill="FFFFFF" w:themeFill="background1"/>
        </w:rPr>
        <w:t>Survival Knife</w:t>
      </w:r>
      <w:r w:rsidR="00CF723D">
        <w:rPr>
          <w:shd w:val="clear" w:color="auto" w:fill="FFFFFF" w:themeFill="background1"/>
        </w:rPr>
        <w:t xml:space="preserve"> – </w:t>
      </w:r>
      <w:r w:rsidR="00CF723D">
        <w:rPr>
          <w:shd w:val="clear" w:color="auto" w:fill="FFFFFF" w:themeFill="background1"/>
        </w:rPr>
        <w:t>This weapon is immune to technology, you can use your Dexterity modifier to attack with it.</w:t>
      </w:r>
    </w:p>
    <w:p w:rsidR="00151E2F" w:rsidRDefault="00151E2F" w:rsidP="00EA6E7F">
      <w:pPr>
        <w:pStyle w:val="Statblock"/>
        <w:ind w:left="360"/>
        <w:rPr>
          <w:shd w:val="clear" w:color="auto" w:fill="FFFFFF" w:themeFill="background1"/>
        </w:rPr>
      </w:pPr>
      <w:r w:rsidRPr="00EA6E7F">
        <w:rPr>
          <w:b/>
          <w:shd w:val="clear" w:color="auto" w:fill="FFFFFF" w:themeFill="background1"/>
        </w:rPr>
        <w:t>Tactical Semi-Auto Pistol</w:t>
      </w:r>
      <w:r w:rsidR="00CF723D">
        <w:rPr>
          <w:shd w:val="clear" w:color="auto" w:fill="FFFFFF" w:themeFill="background1"/>
        </w:rPr>
        <w:t xml:space="preserve"> – This weapon is immune to technology, 30 ft. range.</w:t>
      </w:r>
    </w:p>
    <w:p w:rsidR="00151E2F" w:rsidRDefault="00151E2F" w:rsidP="00151E2F">
      <w:pPr>
        <w:pStyle w:val="Statblock"/>
        <w:ind w:left="0" w:firstLine="0"/>
        <w:rPr>
          <w:shd w:val="clear" w:color="auto" w:fill="FFFFFF" w:themeFill="background1"/>
        </w:rPr>
      </w:pPr>
    </w:p>
    <w:p w:rsidR="00EA6E7F" w:rsidRDefault="00EA6E7F">
      <w:pPr>
        <w:spacing w:after="200" w:line="276" w:lineRule="auto"/>
        <w:rPr>
          <w:rFonts w:cstheme="minorBidi"/>
          <w:iCs w:val="0"/>
        </w:rPr>
      </w:pPr>
      <w:r>
        <w:br w:type="page"/>
      </w:r>
    </w:p>
    <w:p w:rsidR="00EA6E7F" w:rsidRDefault="00EA6E7F" w:rsidP="003E744E">
      <w:pPr>
        <w:pStyle w:val="Heading1"/>
      </w:pPr>
      <w:proofErr w:type="spellStart"/>
      <w:r>
        <w:lastRenderedPageBreak/>
        <w:t>Quonx’s</w:t>
      </w:r>
      <w:proofErr w:type="spellEnd"/>
      <w:r>
        <w:t xml:space="preserve"> Cheat Sheet</w:t>
      </w:r>
    </w:p>
    <w:p w:rsidR="00EA6E7F" w:rsidRPr="003E744E" w:rsidRDefault="00EA6E7F" w:rsidP="00EA6E7F">
      <w:pPr>
        <w:pStyle w:val="Statblock"/>
        <w:rPr>
          <w:u w:val="single"/>
        </w:rPr>
      </w:pPr>
      <w:r w:rsidRPr="003E744E">
        <w:rPr>
          <w:u w:val="single"/>
        </w:rPr>
        <w:t>Mechanic Abilities</w:t>
      </w:r>
    </w:p>
    <w:p w:rsidR="003E744E" w:rsidRDefault="003E744E" w:rsidP="003E744E">
      <w:pPr>
        <w:pStyle w:val="Statblock"/>
        <w:ind w:left="360"/>
      </w:pPr>
      <w:r w:rsidRPr="003E744E">
        <w:rPr>
          <w:b/>
        </w:rPr>
        <w:t>Combat Tracking</w:t>
      </w:r>
      <w:r>
        <w:t xml:space="preserve"> – As a move action, chose an enemy within sight and gain a +1 bonus to attack them.</w:t>
      </w:r>
    </w:p>
    <w:p w:rsidR="003E744E" w:rsidRDefault="003E744E" w:rsidP="003E744E">
      <w:pPr>
        <w:pStyle w:val="Statblock"/>
        <w:ind w:left="360"/>
      </w:pPr>
      <w:r w:rsidRPr="003E744E">
        <w:rPr>
          <w:b/>
        </w:rPr>
        <w:t>Memory Module</w:t>
      </w:r>
      <w:r>
        <w:t xml:space="preserve"> – Once per day when not in combat, reroll a failed check to recall knowledge. In addition, this gives you Skill Focus (Engineering). This ability doesn’t function while Combat Tracking is active.</w:t>
      </w:r>
    </w:p>
    <w:p w:rsidR="00EA6E7F" w:rsidRDefault="00EA6E7F" w:rsidP="003E744E">
      <w:pPr>
        <w:pStyle w:val="Statblock"/>
        <w:ind w:left="360"/>
      </w:pPr>
      <w:r w:rsidRPr="003E744E">
        <w:rPr>
          <w:b/>
        </w:rPr>
        <w:t>Overcharge</w:t>
      </w:r>
      <w:r>
        <w:t xml:space="preserve"> – As a standard action, attack with a ranged energy weapon or powered melee weapon that you’re holding. On a hit, deal 1d6 extra damage. This uses 3 times as many charges as normal.</w:t>
      </w:r>
    </w:p>
    <w:p w:rsidR="00EA6E7F" w:rsidRPr="003E744E" w:rsidRDefault="00EA6E7F" w:rsidP="00EA6E7F">
      <w:pPr>
        <w:pStyle w:val="Statblock"/>
        <w:rPr>
          <w:u w:val="single"/>
        </w:rPr>
      </w:pPr>
      <w:proofErr w:type="spellStart"/>
      <w:r w:rsidRPr="003E744E">
        <w:rPr>
          <w:u w:val="single"/>
        </w:rPr>
        <w:t>Skittermander</w:t>
      </w:r>
      <w:proofErr w:type="spellEnd"/>
      <w:r w:rsidRPr="003E744E">
        <w:rPr>
          <w:u w:val="single"/>
        </w:rPr>
        <w:t xml:space="preserve"> Abilities</w:t>
      </w:r>
    </w:p>
    <w:p w:rsidR="00EA6E7F" w:rsidRDefault="00EA6E7F" w:rsidP="00EA6E7F">
      <w:pPr>
        <w:pStyle w:val="Statblock"/>
        <w:ind w:left="360"/>
        <w:rPr>
          <w:shd w:val="clear" w:color="auto" w:fill="FFFFFF" w:themeFill="background1"/>
        </w:rPr>
      </w:pPr>
      <w:r w:rsidRPr="0094046D">
        <w:rPr>
          <w:b/>
          <w:shd w:val="clear" w:color="auto" w:fill="FFFFFF" w:themeFill="background1"/>
        </w:rPr>
        <w:t>Grappler</w:t>
      </w:r>
      <w:r>
        <w:rPr>
          <w:shd w:val="clear" w:color="auto" w:fill="FFFFFF" w:themeFill="background1"/>
        </w:rPr>
        <w:t xml:space="preserve"> – Gain a +2 to grapple maneuvers</w:t>
      </w:r>
    </w:p>
    <w:p w:rsidR="00EA6E7F" w:rsidRDefault="00EA6E7F" w:rsidP="00EA6E7F">
      <w:pPr>
        <w:pStyle w:val="Statblock"/>
        <w:ind w:firstLine="0"/>
        <w:rPr>
          <w:shd w:val="clear" w:color="auto" w:fill="FFFFFF" w:themeFill="background1"/>
        </w:rPr>
      </w:pPr>
      <w:r w:rsidRPr="0094046D">
        <w:rPr>
          <w:b/>
          <w:shd w:val="clear" w:color="auto" w:fill="FFFFFF" w:themeFill="background1"/>
        </w:rPr>
        <w:t>Hyper</w:t>
      </w:r>
      <w:r>
        <w:rPr>
          <w:shd w:val="clear" w:color="auto" w:fill="FFFFFF" w:themeFill="background1"/>
        </w:rPr>
        <w:t xml:space="preserve"> – Once per day, take an extra move action.</w:t>
      </w:r>
    </w:p>
    <w:p w:rsidR="00EA6E7F" w:rsidRPr="00EA0A1A" w:rsidRDefault="003E744E" w:rsidP="00EA6E7F">
      <w:pPr>
        <w:pStyle w:val="Statblock"/>
        <w:rPr>
          <w:u w:val="single"/>
        </w:rPr>
      </w:pPr>
      <w:r w:rsidRPr="00EA0A1A">
        <w:rPr>
          <w:u w:val="single"/>
        </w:rPr>
        <w:t>Gear</w:t>
      </w:r>
    </w:p>
    <w:p w:rsidR="003E744E" w:rsidRDefault="003E744E" w:rsidP="00EA0A1A">
      <w:pPr>
        <w:pStyle w:val="Statblock"/>
        <w:ind w:left="360"/>
      </w:pPr>
      <w:r w:rsidRPr="00EA0A1A">
        <w:rPr>
          <w:b/>
        </w:rPr>
        <w:t>Azimuth Laser Rifle</w:t>
      </w:r>
      <w:r w:rsidR="00EA0A1A">
        <w:t xml:space="preserve"> – 120 ft. range, on a critical hit this weapon deals burn 1d6.</w:t>
      </w:r>
    </w:p>
    <w:p w:rsidR="003E744E" w:rsidRDefault="003E744E" w:rsidP="00EA0A1A">
      <w:pPr>
        <w:pStyle w:val="Statblock"/>
        <w:ind w:left="360"/>
      </w:pPr>
      <w:r w:rsidRPr="00EA0A1A">
        <w:rPr>
          <w:b/>
        </w:rPr>
        <w:t xml:space="preserve">Basic </w:t>
      </w:r>
      <w:proofErr w:type="spellStart"/>
      <w:r w:rsidRPr="00EA0A1A">
        <w:rPr>
          <w:b/>
        </w:rPr>
        <w:t>Medkit</w:t>
      </w:r>
      <w:proofErr w:type="spellEnd"/>
      <w:r w:rsidR="00EA0A1A">
        <w:t xml:space="preserve"> – This allows you to attempt DC 25 Medicine checks to treat deadly wounds.</w:t>
      </w:r>
    </w:p>
    <w:p w:rsidR="003E744E" w:rsidRDefault="003E744E" w:rsidP="00EA0A1A">
      <w:pPr>
        <w:pStyle w:val="Statblock"/>
        <w:ind w:left="360"/>
      </w:pPr>
      <w:proofErr w:type="spellStart"/>
      <w:r w:rsidRPr="00EA0A1A">
        <w:rPr>
          <w:b/>
        </w:rPr>
        <w:t>Datajack</w:t>
      </w:r>
      <w:proofErr w:type="spellEnd"/>
      <w:r w:rsidR="00EA0A1A">
        <w:t xml:space="preserve"> – You have a port that you can plug computers into and access with your brain.</w:t>
      </w:r>
    </w:p>
    <w:p w:rsidR="003E744E" w:rsidRDefault="003E744E" w:rsidP="00EA0A1A">
      <w:pPr>
        <w:pStyle w:val="Statblock"/>
        <w:ind w:left="360"/>
      </w:pPr>
      <w:r w:rsidRPr="00EA0A1A">
        <w:rPr>
          <w:b/>
        </w:rPr>
        <w:t>Engineering Kit</w:t>
      </w:r>
      <w:r w:rsidR="00EA0A1A" w:rsidRPr="00EA0A1A">
        <w:rPr>
          <w:b/>
        </w:rPr>
        <w:t xml:space="preserve"> </w:t>
      </w:r>
      <w:r w:rsidR="00EA0A1A">
        <w:t>– This allows you to attempt Engineering checks.</w:t>
      </w:r>
    </w:p>
    <w:p w:rsidR="003E744E" w:rsidRDefault="003E744E" w:rsidP="00EA0A1A">
      <w:pPr>
        <w:pStyle w:val="Statblock"/>
        <w:ind w:left="360"/>
      </w:pPr>
      <w:r w:rsidRPr="00EA0A1A">
        <w:rPr>
          <w:b/>
        </w:rPr>
        <w:t>Hacking Kit</w:t>
      </w:r>
      <w:r w:rsidR="00EA0A1A">
        <w:t xml:space="preserve"> – This is required for most Computer checks.</w:t>
      </w:r>
    </w:p>
    <w:p w:rsidR="003E744E" w:rsidRDefault="003E744E" w:rsidP="00EA0A1A">
      <w:pPr>
        <w:pStyle w:val="Statblock"/>
        <w:ind w:left="360"/>
      </w:pPr>
      <w:proofErr w:type="spellStart"/>
      <w:r w:rsidRPr="00EA0A1A">
        <w:rPr>
          <w:b/>
        </w:rPr>
        <w:t>Kasatha</w:t>
      </w:r>
      <w:proofErr w:type="spellEnd"/>
      <w:r w:rsidRPr="00EA0A1A">
        <w:rPr>
          <w:b/>
        </w:rPr>
        <w:t xml:space="preserve"> </w:t>
      </w:r>
      <w:proofErr w:type="spellStart"/>
      <w:r w:rsidRPr="00EA0A1A">
        <w:rPr>
          <w:b/>
        </w:rPr>
        <w:t>Microcord</w:t>
      </w:r>
      <w:proofErr w:type="spellEnd"/>
      <w:r w:rsidRPr="00EA0A1A">
        <w:rPr>
          <w:b/>
        </w:rPr>
        <w:t xml:space="preserve"> I</w:t>
      </w:r>
      <w:r>
        <w:t xml:space="preserve"> – Light armor, EAC +1, KAC +3, Max </w:t>
      </w:r>
      <w:proofErr w:type="spellStart"/>
      <w:r>
        <w:t>Dex</w:t>
      </w:r>
      <w:proofErr w:type="spellEnd"/>
      <w:r>
        <w:t xml:space="preserve"> +3, ACP -1, Upgrade Slot 0, Bulk 1</w:t>
      </w:r>
    </w:p>
    <w:p w:rsidR="003E744E" w:rsidRDefault="003E744E" w:rsidP="00EA0A1A">
      <w:pPr>
        <w:pStyle w:val="Statblock"/>
        <w:ind w:left="360"/>
        <w:rPr>
          <w:shd w:val="clear" w:color="auto" w:fill="FFFFFF" w:themeFill="background1"/>
        </w:rPr>
      </w:pPr>
      <w:r w:rsidRPr="00592E45">
        <w:rPr>
          <w:b/>
          <w:shd w:val="clear" w:color="auto" w:fill="FFFFFF" w:themeFill="background1"/>
        </w:rPr>
        <w:t>Mk 1 Serum of Healing</w:t>
      </w:r>
      <w:r>
        <w:rPr>
          <w:shd w:val="clear" w:color="auto" w:fill="FFFFFF" w:themeFill="background1"/>
        </w:rPr>
        <w:t xml:space="preserve"> – Drinker regains 1d8 Hit Points.</w:t>
      </w:r>
    </w:p>
    <w:p w:rsidR="00EA0A1A" w:rsidRDefault="00EA0A1A" w:rsidP="00EA0A1A">
      <w:pPr>
        <w:pStyle w:val="Statblock"/>
        <w:ind w:left="360"/>
        <w:rPr>
          <w:shd w:val="clear" w:color="auto" w:fill="FFFFFF" w:themeFill="background1"/>
        </w:rPr>
      </w:pPr>
      <w:r w:rsidRPr="00EA6E7F">
        <w:rPr>
          <w:b/>
          <w:shd w:val="clear" w:color="auto" w:fill="FFFFFF" w:themeFill="background1"/>
        </w:rPr>
        <w:t>Survival Knife</w:t>
      </w:r>
      <w:r>
        <w:rPr>
          <w:shd w:val="clear" w:color="auto" w:fill="FFFFFF" w:themeFill="background1"/>
        </w:rPr>
        <w:t xml:space="preserve"> – This weapon is immune to technology, you can use your Dexterity modifier to attack with it.</w:t>
      </w:r>
    </w:p>
    <w:p w:rsidR="003E744E" w:rsidRDefault="003E744E" w:rsidP="00EA0A1A">
      <w:pPr>
        <w:pStyle w:val="Statblock"/>
        <w:ind w:left="360"/>
      </w:pPr>
      <w:proofErr w:type="spellStart"/>
      <w:r w:rsidRPr="00EA0A1A">
        <w:rPr>
          <w:b/>
        </w:rPr>
        <w:t>Trapsmith’s</w:t>
      </w:r>
      <w:proofErr w:type="spellEnd"/>
      <w:r w:rsidRPr="00EA0A1A">
        <w:rPr>
          <w:b/>
        </w:rPr>
        <w:t xml:space="preserve"> Tools</w:t>
      </w:r>
      <w:r w:rsidR="00EA0A1A">
        <w:t xml:space="preserve"> – Provides a +4 bonus to Engineering or Mysticism checks to arm or disarm traps.</w:t>
      </w:r>
    </w:p>
    <w:p w:rsidR="008D0D00" w:rsidRDefault="008D0D00" w:rsidP="008D0D00">
      <w:pPr>
        <w:pStyle w:val="Statblock"/>
        <w:rPr>
          <w:b/>
        </w:rPr>
      </w:pPr>
    </w:p>
    <w:p w:rsidR="008D0D00" w:rsidRDefault="008D0D00">
      <w:pPr>
        <w:spacing w:after="200" w:line="276" w:lineRule="auto"/>
        <w:rPr>
          <w:rFonts w:cstheme="minorBidi"/>
          <w:iCs w:val="0"/>
        </w:rPr>
      </w:pPr>
      <w:r>
        <w:br w:type="page"/>
      </w:r>
    </w:p>
    <w:p w:rsidR="008D0D00" w:rsidRDefault="008D0D00" w:rsidP="008D0D00">
      <w:pPr>
        <w:pStyle w:val="Heading1"/>
      </w:pPr>
      <w:r>
        <w:lastRenderedPageBreak/>
        <w:t>Emerald Empyrean</w:t>
      </w:r>
    </w:p>
    <w:p w:rsidR="008D0D00" w:rsidRDefault="008D0D00" w:rsidP="008D0D00">
      <w:pPr>
        <w:pStyle w:val="Heading2"/>
      </w:pPr>
      <w:r>
        <w:t xml:space="preserve">EMERALD EMPYREAN </w:t>
      </w:r>
      <w:r>
        <w:tab/>
      </w:r>
      <w:r>
        <w:tab/>
      </w:r>
      <w:r>
        <w:tab/>
      </w:r>
      <w:r>
        <w:tab/>
      </w:r>
      <w:r>
        <w:tab/>
      </w:r>
      <w:r>
        <w:tab/>
      </w:r>
      <w:r>
        <w:tab/>
      </w:r>
      <w:r>
        <w:tab/>
      </w:r>
      <w:r>
        <w:tab/>
      </w:r>
      <w:r>
        <w:tab/>
        <w:t>TIER 4</w:t>
      </w:r>
    </w:p>
    <w:p w:rsidR="008D0D00" w:rsidRDefault="008D0D00" w:rsidP="008D0D00">
      <w:pPr>
        <w:pStyle w:val="Statblock"/>
      </w:pPr>
      <w:r>
        <w:t>Large heavy freighter</w:t>
      </w:r>
    </w:p>
    <w:p w:rsidR="008D0D00" w:rsidRDefault="008D0D00" w:rsidP="008D0D00">
      <w:pPr>
        <w:pStyle w:val="Statblock"/>
      </w:pPr>
      <w:r w:rsidRPr="008D0D00">
        <w:rPr>
          <w:b/>
        </w:rPr>
        <w:t>Speed</w:t>
      </w:r>
      <w:r>
        <w:t xml:space="preserve"> 6; </w:t>
      </w:r>
      <w:r w:rsidRPr="008D0D00">
        <w:rPr>
          <w:b/>
        </w:rPr>
        <w:t>Maneuverability</w:t>
      </w:r>
      <w:r>
        <w:t xml:space="preserve"> average (turn 2); </w:t>
      </w:r>
      <w:r w:rsidRPr="008D0D00">
        <w:rPr>
          <w:b/>
        </w:rPr>
        <w:t>Drift</w:t>
      </w:r>
      <w:r>
        <w:t xml:space="preserve"> 1</w:t>
      </w:r>
    </w:p>
    <w:p w:rsidR="008D0D00" w:rsidRDefault="008D0D00" w:rsidP="008D0D00">
      <w:pPr>
        <w:pStyle w:val="Statblock"/>
      </w:pPr>
      <w:r w:rsidRPr="008D0D00">
        <w:rPr>
          <w:b/>
        </w:rPr>
        <w:t>AC</w:t>
      </w:r>
      <w:r>
        <w:t xml:space="preserve"> 16; </w:t>
      </w:r>
      <w:r w:rsidRPr="008D0D00">
        <w:rPr>
          <w:b/>
        </w:rPr>
        <w:t>TL</w:t>
      </w:r>
      <w:r>
        <w:t xml:space="preserve"> 16</w:t>
      </w:r>
    </w:p>
    <w:p w:rsidR="008D0D00" w:rsidRDefault="008D0D00" w:rsidP="008D0D00">
      <w:pPr>
        <w:pStyle w:val="Statblock"/>
      </w:pPr>
      <w:r w:rsidRPr="008D0D00">
        <w:rPr>
          <w:b/>
        </w:rPr>
        <w:t>HP</w:t>
      </w:r>
      <w:r>
        <w:t xml:space="preserve"> 140; </w:t>
      </w:r>
      <w:r w:rsidRPr="008D0D00">
        <w:rPr>
          <w:b/>
        </w:rPr>
        <w:t>DT</w:t>
      </w:r>
      <w:r>
        <w:t xml:space="preserve"> </w:t>
      </w:r>
      <w:r>
        <w:rPr>
          <w:rFonts w:cstheme="minorHAnsi"/>
        </w:rPr>
        <w:t>—</w:t>
      </w:r>
      <w:r>
        <w:t xml:space="preserve">; </w:t>
      </w:r>
      <w:r w:rsidRPr="008D0D00">
        <w:rPr>
          <w:b/>
        </w:rPr>
        <w:t>CT</w:t>
      </w:r>
      <w:r>
        <w:t xml:space="preserve"> 28</w:t>
      </w:r>
    </w:p>
    <w:p w:rsidR="008D0D00" w:rsidRDefault="008D0D00" w:rsidP="008D0D00">
      <w:pPr>
        <w:pStyle w:val="Statblock"/>
      </w:pPr>
      <w:r w:rsidRPr="008D0D00">
        <w:rPr>
          <w:b/>
        </w:rPr>
        <w:t>Shields</w:t>
      </w:r>
      <w:r>
        <w:t xml:space="preserve"> basic 40 (forward 10, port 10, starboard 10, </w:t>
      </w:r>
      <w:proofErr w:type="gramStart"/>
      <w:r>
        <w:t>aft</w:t>
      </w:r>
      <w:proofErr w:type="gramEnd"/>
      <w:r>
        <w:t xml:space="preserve"> 10)</w:t>
      </w:r>
    </w:p>
    <w:p w:rsidR="008D0D00" w:rsidRDefault="008D0D00" w:rsidP="008D0D00">
      <w:pPr>
        <w:pStyle w:val="Statblock"/>
      </w:pPr>
      <w:r w:rsidRPr="008D0D00">
        <w:rPr>
          <w:b/>
        </w:rPr>
        <w:t>Attack (Forward)</w:t>
      </w:r>
      <w:r>
        <w:t xml:space="preserve"> heavy laser cannon (4d8)</w:t>
      </w:r>
    </w:p>
    <w:p w:rsidR="008D0D00" w:rsidRDefault="008D0D00" w:rsidP="008D0D00">
      <w:pPr>
        <w:pStyle w:val="Statblock"/>
      </w:pPr>
      <w:r w:rsidRPr="008D0D00">
        <w:rPr>
          <w:b/>
        </w:rPr>
        <w:t>Attack (Turret)</w:t>
      </w:r>
      <w:r>
        <w:t xml:space="preserve"> </w:t>
      </w:r>
      <w:proofErr w:type="spellStart"/>
      <w:r>
        <w:t>coilgun</w:t>
      </w:r>
      <w:proofErr w:type="spellEnd"/>
      <w:r>
        <w:t xml:space="preserve"> (4d4)</w:t>
      </w:r>
    </w:p>
    <w:p w:rsidR="008D0D00" w:rsidRDefault="008D0D00" w:rsidP="008D0D00">
      <w:pPr>
        <w:pStyle w:val="Statblock"/>
      </w:pPr>
      <w:r w:rsidRPr="008D0D00">
        <w:rPr>
          <w:b/>
        </w:rPr>
        <w:t>Power Core</w:t>
      </w:r>
      <w:r>
        <w:t xml:space="preserve"> Arcus Ultra (150 PCU); </w:t>
      </w:r>
      <w:r w:rsidRPr="008D0D00">
        <w:rPr>
          <w:b/>
        </w:rPr>
        <w:t>Drift Engine</w:t>
      </w:r>
      <w:r>
        <w:t xml:space="preserve"> Signal Basic; </w:t>
      </w:r>
      <w:r w:rsidRPr="008D0D00">
        <w:rPr>
          <w:b/>
        </w:rPr>
        <w:t>Systems</w:t>
      </w:r>
      <w:r>
        <w:t xml:space="preserve"> basic computer, budget short-range sensors, crew quarters (common), </w:t>
      </w:r>
      <w:proofErr w:type="spellStart"/>
      <w:r>
        <w:t>mk</w:t>
      </w:r>
      <w:proofErr w:type="spellEnd"/>
      <w:r>
        <w:t xml:space="preserve"> 2 defenses, </w:t>
      </w:r>
      <w:proofErr w:type="spellStart"/>
      <w:r>
        <w:t>mk</w:t>
      </w:r>
      <w:proofErr w:type="spellEnd"/>
      <w:r>
        <w:t xml:space="preserve"> 3 armor; </w:t>
      </w:r>
      <w:r w:rsidRPr="008D0D00">
        <w:rPr>
          <w:b/>
        </w:rPr>
        <w:t>Expansion Bays</w:t>
      </w:r>
      <w:r>
        <w:t xml:space="preserve"> cargo hold, guest quarters (luxurious, 2), guest quarters (good, 2), recreation suites (3)</w:t>
      </w:r>
    </w:p>
    <w:p w:rsidR="008D0D00" w:rsidRDefault="008D0D00" w:rsidP="008D0D00">
      <w:pPr>
        <w:pStyle w:val="Statblock"/>
      </w:pPr>
      <w:r w:rsidRPr="008D0D00">
        <w:rPr>
          <w:b/>
        </w:rPr>
        <w:t>Modifiers</w:t>
      </w:r>
      <w:r>
        <w:t xml:space="preserve"> +1 Piloting; Complement 2-6</w:t>
      </w:r>
    </w:p>
    <w:p w:rsidR="008D0D00" w:rsidRDefault="008D0D00" w:rsidP="008D0D00">
      <w:pPr>
        <w:pStyle w:val="StatblockHeading"/>
      </w:pPr>
      <w:r>
        <w:t>Special Abilities</w:t>
      </w:r>
    </w:p>
    <w:p w:rsidR="008D0D00" w:rsidRDefault="008D0D00" w:rsidP="008D0D00">
      <w:pPr>
        <w:pStyle w:val="Statblock"/>
      </w:pPr>
      <w:r w:rsidRPr="008D0D00">
        <w:rPr>
          <w:b/>
        </w:rPr>
        <w:t>Partially Automated</w:t>
      </w:r>
      <w:r>
        <w:t xml:space="preserve"> Thanks to remnants of M2’s programming still within the vessel’s systems, the Emerald Empyrean can be operated by a minimum crew of 2. In addition, the ship’s AC and TL are calculated as if the pilot had 4 ranks in Piloting. Finally, despite the Emerald Empyrean being a tier 4 starship, when any member of the crew attempts a check based on the tier, she counts the Emerald Empyrean as being a tier 2 starship.</w:t>
      </w:r>
    </w:p>
    <w:p w:rsidR="008D0D00" w:rsidRDefault="008D0D00" w:rsidP="008D0D00">
      <w:pPr>
        <w:pStyle w:val="Statblock"/>
      </w:pPr>
    </w:p>
    <w:p w:rsidR="008D0D00" w:rsidRDefault="008D0D00" w:rsidP="008D0D00">
      <w:pPr>
        <w:pStyle w:val="Statblock"/>
      </w:pPr>
    </w:p>
    <w:p w:rsidR="008D0D00" w:rsidRDefault="008D0D00" w:rsidP="008D0D00">
      <w:pPr>
        <w:pStyle w:val="Statblock"/>
      </w:pPr>
    </w:p>
    <w:p w:rsidR="008D0D00" w:rsidRDefault="008D0D00" w:rsidP="008D0D00">
      <w:pPr>
        <w:pStyle w:val="Heading1"/>
      </w:pPr>
      <w:r>
        <w:t>Emerald Empyrean</w:t>
      </w:r>
    </w:p>
    <w:p w:rsidR="008D0D00" w:rsidRDefault="008D0D00" w:rsidP="008D0D00">
      <w:pPr>
        <w:pStyle w:val="Heading2"/>
      </w:pPr>
      <w:r>
        <w:t xml:space="preserve">EMERALD EMPYREAN </w:t>
      </w:r>
      <w:r>
        <w:tab/>
      </w:r>
      <w:r>
        <w:tab/>
      </w:r>
      <w:r>
        <w:tab/>
      </w:r>
      <w:r>
        <w:tab/>
      </w:r>
      <w:r>
        <w:tab/>
      </w:r>
      <w:r>
        <w:tab/>
      </w:r>
      <w:r>
        <w:tab/>
      </w:r>
      <w:r>
        <w:tab/>
      </w:r>
      <w:r>
        <w:tab/>
      </w:r>
      <w:r>
        <w:tab/>
        <w:t>TIER 4</w:t>
      </w:r>
    </w:p>
    <w:p w:rsidR="008D0D00" w:rsidRDefault="008D0D00" w:rsidP="008D0D00">
      <w:pPr>
        <w:pStyle w:val="Statblock"/>
      </w:pPr>
      <w:r>
        <w:t>Large heavy freighter</w:t>
      </w:r>
    </w:p>
    <w:p w:rsidR="008D0D00" w:rsidRDefault="008D0D00" w:rsidP="008D0D00">
      <w:pPr>
        <w:pStyle w:val="Statblock"/>
      </w:pPr>
      <w:r w:rsidRPr="008D0D00">
        <w:rPr>
          <w:b/>
        </w:rPr>
        <w:t>Speed</w:t>
      </w:r>
      <w:r>
        <w:t xml:space="preserve"> 6; </w:t>
      </w:r>
      <w:r w:rsidRPr="008D0D00">
        <w:rPr>
          <w:b/>
        </w:rPr>
        <w:t>Maneuverability</w:t>
      </w:r>
      <w:r>
        <w:t xml:space="preserve"> average (turn 2); </w:t>
      </w:r>
      <w:r w:rsidRPr="008D0D00">
        <w:rPr>
          <w:b/>
        </w:rPr>
        <w:t>Drift</w:t>
      </w:r>
      <w:r>
        <w:t xml:space="preserve"> 1</w:t>
      </w:r>
    </w:p>
    <w:p w:rsidR="008D0D00" w:rsidRDefault="008D0D00" w:rsidP="008D0D00">
      <w:pPr>
        <w:pStyle w:val="Statblock"/>
      </w:pPr>
      <w:r w:rsidRPr="008D0D00">
        <w:rPr>
          <w:b/>
        </w:rPr>
        <w:t>AC</w:t>
      </w:r>
      <w:r>
        <w:t xml:space="preserve"> 16; </w:t>
      </w:r>
      <w:r w:rsidRPr="008D0D00">
        <w:rPr>
          <w:b/>
        </w:rPr>
        <w:t>TL</w:t>
      </w:r>
      <w:r>
        <w:t xml:space="preserve"> 16</w:t>
      </w:r>
    </w:p>
    <w:p w:rsidR="008D0D00" w:rsidRDefault="008D0D00" w:rsidP="008D0D00">
      <w:pPr>
        <w:pStyle w:val="Statblock"/>
      </w:pPr>
      <w:r w:rsidRPr="008D0D00">
        <w:rPr>
          <w:b/>
        </w:rPr>
        <w:t>HP</w:t>
      </w:r>
      <w:r>
        <w:t xml:space="preserve"> 140; </w:t>
      </w:r>
      <w:r w:rsidRPr="008D0D00">
        <w:rPr>
          <w:b/>
        </w:rPr>
        <w:t>DT</w:t>
      </w:r>
      <w:r>
        <w:t xml:space="preserve"> </w:t>
      </w:r>
      <w:r>
        <w:rPr>
          <w:rFonts w:cstheme="minorHAnsi"/>
        </w:rPr>
        <w:t>—</w:t>
      </w:r>
      <w:r>
        <w:t xml:space="preserve">; </w:t>
      </w:r>
      <w:r w:rsidRPr="008D0D00">
        <w:rPr>
          <w:b/>
        </w:rPr>
        <w:t>CT</w:t>
      </w:r>
      <w:r>
        <w:t xml:space="preserve"> 28</w:t>
      </w:r>
    </w:p>
    <w:p w:rsidR="008D0D00" w:rsidRDefault="008D0D00" w:rsidP="008D0D00">
      <w:pPr>
        <w:pStyle w:val="Statblock"/>
      </w:pPr>
      <w:r w:rsidRPr="008D0D00">
        <w:rPr>
          <w:b/>
        </w:rPr>
        <w:t>Shields</w:t>
      </w:r>
      <w:r>
        <w:t xml:space="preserve"> basic 40 (forward 10, port 10, starboard 10, </w:t>
      </w:r>
      <w:proofErr w:type="gramStart"/>
      <w:r>
        <w:t>aft</w:t>
      </w:r>
      <w:proofErr w:type="gramEnd"/>
      <w:r>
        <w:t xml:space="preserve"> 10)</w:t>
      </w:r>
    </w:p>
    <w:p w:rsidR="008D0D00" w:rsidRDefault="008D0D00" w:rsidP="008D0D00">
      <w:pPr>
        <w:pStyle w:val="Statblock"/>
      </w:pPr>
      <w:r w:rsidRPr="008D0D00">
        <w:rPr>
          <w:b/>
        </w:rPr>
        <w:t>Attack (Forward)</w:t>
      </w:r>
      <w:r>
        <w:t xml:space="preserve"> heavy laser cannon (4d8)</w:t>
      </w:r>
    </w:p>
    <w:p w:rsidR="008D0D00" w:rsidRDefault="008D0D00" w:rsidP="008D0D00">
      <w:pPr>
        <w:pStyle w:val="Statblock"/>
      </w:pPr>
      <w:r w:rsidRPr="008D0D00">
        <w:rPr>
          <w:b/>
        </w:rPr>
        <w:t>Attack (Turret)</w:t>
      </w:r>
      <w:r>
        <w:t xml:space="preserve"> </w:t>
      </w:r>
      <w:proofErr w:type="spellStart"/>
      <w:r>
        <w:t>coilgun</w:t>
      </w:r>
      <w:proofErr w:type="spellEnd"/>
      <w:r>
        <w:t xml:space="preserve"> (4d4)</w:t>
      </w:r>
    </w:p>
    <w:p w:rsidR="008D0D00" w:rsidRDefault="008D0D00" w:rsidP="008D0D00">
      <w:pPr>
        <w:pStyle w:val="Statblock"/>
      </w:pPr>
      <w:r w:rsidRPr="008D0D00">
        <w:rPr>
          <w:b/>
        </w:rPr>
        <w:t>Power Core</w:t>
      </w:r>
      <w:r>
        <w:t xml:space="preserve"> Arcus Ultra (150 PCU); </w:t>
      </w:r>
      <w:r w:rsidRPr="008D0D00">
        <w:rPr>
          <w:b/>
        </w:rPr>
        <w:t>Drift Engine</w:t>
      </w:r>
      <w:r>
        <w:t xml:space="preserve"> Signal Basic; </w:t>
      </w:r>
      <w:r w:rsidRPr="008D0D00">
        <w:rPr>
          <w:b/>
        </w:rPr>
        <w:t>Systems</w:t>
      </w:r>
      <w:r>
        <w:t xml:space="preserve"> basic computer, budget short-range sensors, crew quarters (common), </w:t>
      </w:r>
      <w:proofErr w:type="spellStart"/>
      <w:r>
        <w:t>mk</w:t>
      </w:r>
      <w:proofErr w:type="spellEnd"/>
      <w:r>
        <w:t xml:space="preserve"> 2 defenses, </w:t>
      </w:r>
      <w:proofErr w:type="spellStart"/>
      <w:r>
        <w:t>mk</w:t>
      </w:r>
      <w:proofErr w:type="spellEnd"/>
      <w:r>
        <w:t xml:space="preserve"> 3 armor; </w:t>
      </w:r>
      <w:r w:rsidRPr="008D0D00">
        <w:rPr>
          <w:b/>
        </w:rPr>
        <w:t>Expansion Bays</w:t>
      </w:r>
      <w:r>
        <w:t xml:space="preserve"> cargo hold, guest quarters (luxurious, 2), guest quarters (good, 2), recreation suites (3)</w:t>
      </w:r>
    </w:p>
    <w:p w:rsidR="008D0D00" w:rsidRDefault="008D0D00" w:rsidP="008D0D00">
      <w:pPr>
        <w:pStyle w:val="Statblock"/>
      </w:pPr>
      <w:r w:rsidRPr="008D0D00">
        <w:rPr>
          <w:b/>
        </w:rPr>
        <w:t>Modifiers</w:t>
      </w:r>
      <w:r>
        <w:t xml:space="preserve"> +1 Piloting; Complement 2-6</w:t>
      </w:r>
    </w:p>
    <w:p w:rsidR="008D0D00" w:rsidRDefault="008D0D00" w:rsidP="008D0D00">
      <w:pPr>
        <w:pStyle w:val="StatblockHeading"/>
      </w:pPr>
      <w:r>
        <w:t>Special Abilities</w:t>
      </w:r>
    </w:p>
    <w:p w:rsidR="008D0D00" w:rsidRPr="008D0D00" w:rsidRDefault="008D0D00" w:rsidP="008D0D00">
      <w:pPr>
        <w:pStyle w:val="Statblock"/>
      </w:pPr>
      <w:r w:rsidRPr="008D0D00">
        <w:rPr>
          <w:b/>
        </w:rPr>
        <w:t>Partially Automated</w:t>
      </w:r>
      <w:r>
        <w:t xml:space="preserve"> Thanks to remnants of M2’s programming still within the vessel’s systems, the </w:t>
      </w:r>
      <w:r w:rsidRPr="00087E33">
        <w:rPr>
          <w:i/>
        </w:rPr>
        <w:t xml:space="preserve">Emerald </w:t>
      </w:r>
      <w:bookmarkStart w:id="0" w:name="_GoBack"/>
      <w:bookmarkEnd w:id="0"/>
      <w:r w:rsidRPr="00087E33">
        <w:rPr>
          <w:i/>
        </w:rPr>
        <w:t>Empyrean</w:t>
      </w:r>
      <w:r>
        <w:t xml:space="preserve"> can be operated by a minimum crew of 2. In addition, the ship’s AC and TL are calculated as if the pilot had 4 ranks in Piloting. Finally, despite the </w:t>
      </w:r>
      <w:r w:rsidRPr="00087E33">
        <w:rPr>
          <w:i/>
        </w:rPr>
        <w:t>Emerald Empyrean</w:t>
      </w:r>
      <w:r>
        <w:t xml:space="preserve"> being a tier 4 starship, when any member of the crew attempts a check based on the tier, she counts the </w:t>
      </w:r>
      <w:r w:rsidRPr="00087E33">
        <w:rPr>
          <w:i/>
        </w:rPr>
        <w:t>Emerald Empyrean</w:t>
      </w:r>
      <w:r>
        <w:t xml:space="preserve"> as being a tier 2 starship.</w:t>
      </w:r>
    </w:p>
    <w:p w:rsidR="008D0D00" w:rsidRPr="008D0D00" w:rsidRDefault="008D0D00" w:rsidP="008D0D00">
      <w:pPr>
        <w:pStyle w:val="Statblock"/>
      </w:pPr>
    </w:p>
    <w:sectPr w:rsidR="008D0D00" w:rsidRPr="008D0D00"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5D75" w:rsidRDefault="002A5D75" w:rsidP="000D385D">
      <w:r>
        <w:separator/>
      </w:r>
    </w:p>
  </w:endnote>
  <w:endnote w:type="continuationSeparator" w:id="0">
    <w:p w:rsidR="002A5D75" w:rsidRDefault="002A5D75"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Content>
      <w:p w:rsidR="0050480A" w:rsidRDefault="0050480A">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50480A" w:rsidRDefault="0050480A">
                              <w:pPr>
                                <w:jc w:val="center"/>
                              </w:pPr>
                              <w:r>
                                <w:fldChar w:fldCharType="begin"/>
                              </w:r>
                              <w:r>
                                <w:instrText xml:space="preserve"> PAGE    \* MERGEFORMAT </w:instrText>
                              </w:r>
                              <w:r>
                                <w:fldChar w:fldCharType="separate"/>
                              </w:r>
                              <w:r w:rsidR="00087E33">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50480A" w:rsidRDefault="0050480A">
                        <w:pPr>
                          <w:jc w:val="center"/>
                        </w:pPr>
                        <w:r>
                          <w:fldChar w:fldCharType="begin"/>
                        </w:r>
                        <w:r>
                          <w:instrText xml:space="preserve"> PAGE    \* MERGEFORMAT </w:instrText>
                        </w:r>
                        <w:r>
                          <w:fldChar w:fldCharType="separate"/>
                        </w:r>
                        <w:r w:rsidR="00087E33">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58F2783B"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5D75" w:rsidRDefault="002A5D75" w:rsidP="000D385D">
      <w:r>
        <w:separator/>
      </w:r>
    </w:p>
  </w:footnote>
  <w:footnote w:type="continuationSeparator" w:id="0">
    <w:p w:rsidR="002A5D75" w:rsidRDefault="002A5D75"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995954"/>
    <w:multiLevelType w:val="hybridMultilevel"/>
    <w:tmpl w:val="7E5A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027AEC"/>
    <w:multiLevelType w:val="hybridMultilevel"/>
    <w:tmpl w:val="EF786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8"/>
  </w:num>
  <w:num w:numId="3">
    <w:abstractNumId w:val="6"/>
  </w:num>
  <w:num w:numId="4">
    <w:abstractNumId w:val="7"/>
  </w:num>
  <w:num w:numId="5">
    <w:abstractNumId w:val="0"/>
  </w:num>
  <w:num w:numId="6">
    <w:abstractNumId w:val="1"/>
  </w:num>
  <w:num w:numId="7">
    <w:abstractNumId w:val="9"/>
  </w:num>
  <w:num w:numId="8">
    <w:abstractNumId w:val="5"/>
  </w:num>
  <w:num w:numId="9">
    <w:abstractNumId w:val="11"/>
  </w:num>
  <w:num w:numId="10">
    <w:abstractNumId w:val="4"/>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E67"/>
    <w:rsid w:val="00080AAD"/>
    <w:rsid w:val="00085FFB"/>
    <w:rsid w:val="00087E33"/>
    <w:rsid w:val="00091A31"/>
    <w:rsid w:val="0009321C"/>
    <w:rsid w:val="000A3BE0"/>
    <w:rsid w:val="000B1AC5"/>
    <w:rsid w:val="000B58E7"/>
    <w:rsid w:val="000C2909"/>
    <w:rsid w:val="000C30AE"/>
    <w:rsid w:val="000D385D"/>
    <w:rsid w:val="000D489F"/>
    <w:rsid w:val="000D6006"/>
    <w:rsid w:val="000E099C"/>
    <w:rsid w:val="000E185C"/>
    <w:rsid w:val="000E5D95"/>
    <w:rsid w:val="000F6602"/>
    <w:rsid w:val="000F7C03"/>
    <w:rsid w:val="00100DE3"/>
    <w:rsid w:val="00104211"/>
    <w:rsid w:val="00117A2A"/>
    <w:rsid w:val="001229A3"/>
    <w:rsid w:val="00126CFE"/>
    <w:rsid w:val="001271FB"/>
    <w:rsid w:val="00133364"/>
    <w:rsid w:val="00136392"/>
    <w:rsid w:val="001378BF"/>
    <w:rsid w:val="001407B9"/>
    <w:rsid w:val="00146AA1"/>
    <w:rsid w:val="00146D18"/>
    <w:rsid w:val="00150AD1"/>
    <w:rsid w:val="00150F46"/>
    <w:rsid w:val="00151E2F"/>
    <w:rsid w:val="001528D7"/>
    <w:rsid w:val="001532D3"/>
    <w:rsid w:val="001541F2"/>
    <w:rsid w:val="00157BA1"/>
    <w:rsid w:val="001606C2"/>
    <w:rsid w:val="00162931"/>
    <w:rsid w:val="00163C53"/>
    <w:rsid w:val="00166007"/>
    <w:rsid w:val="0016675A"/>
    <w:rsid w:val="0016796F"/>
    <w:rsid w:val="001720D7"/>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5D75"/>
    <w:rsid w:val="002A698B"/>
    <w:rsid w:val="002A725E"/>
    <w:rsid w:val="002A785D"/>
    <w:rsid w:val="002B10D1"/>
    <w:rsid w:val="002B22D1"/>
    <w:rsid w:val="002B28C2"/>
    <w:rsid w:val="002B5088"/>
    <w:rsid w:val="002C0F27"/>
    <w:rsid w:val="002C4FD5"/>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E744E"/>
    <w:rsid w:val="003F3B2C"/>
    <w:rsid w:val="0040289F"/>
    <w:rsid w:val="004029BD"/>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86EAE"/>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C14"/>
    <w:rsid w:val="004E0786"/>
    <w:rsid w:val="004E1752"/>
    <w:rsid w:val="004F4E12"/>
    <w:rsid w:val="004F563D"/>
    <w:rsid w:val="00501A55"/>
    <w:rsid w:val="00502194"/>
    <w:rsid w:val="005046A3"/>
    <w:rsid w:val="00504749"/>
    <w:rsid w:val="0050480A"/>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0720"/>
    <w:rsid w:val="005873B3"/>
    <w:rsid w:val="00591554"/>
    <w:rsid w:val="00592E45"/>
    <w:rsid w:val="005939D8"/>
    <w:rsid w:val="005A4168"/>
    <w:rsid w:val="005A4D6B"/>
    <w:rsid w:val="005A52B5"/>
    <w:rsid w:val="005A575F"/>
    <w:rsid w:val="005A61C2"/>
    <w:rsid w:val="005A7326"/>
    <w:rsid w:val="005B0060"/>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432F"/>
    <w:rsid w:val="00684E5D"/>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B7BF3"/>
    <w:rsid w:val="007D3546"/>
    <w:rsid w:val="007D7433"/>
    <w:rsid w:val="007E161B"/>
    <w:rsid w:val="007E61BE"/>
    <w:rsid w:val="007E65EA"/>
    <w:rsid w:val="007F20F7"/>
    <w:rsid w:val="00801CFB"/>
    <w:rsid w:val="00802A52"/>
    <w:rsid w:val="00804AD8"/>
    <w:rsid w:val="008074D9"/>
    <w:rsid w:val="00813366"/>
    <w:rsid w:val="00815796"/>
    <w:rsid w:val="0081701B"/>
    <w:rsid w:val="008171F8"/>
    <w:rsid w:val="008178E7"/>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B0401"/>
    <w:rsid w:val="008B1647"/>
    <w:rsid w:val="008B4783"/>
    <w:rsid w:val="008B5576"/>
    <w:rsid w:val="008B5FEF"/>
    <w:rsid w:val="008B735F"/>
    <w:rsid w:val="008C070E"/>
    <w:rsid w:val="008C12FC"/>
    <w:rsid w:val="008C514C"/>
    <w:rsid w:val="008C682F"/>
    <w:rsid w:val="008D0D00"/>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46D"/>
    <w:rsid w:val="00940E8B"/>
    <w:rsid w:val="00950DD6"/>
    <w:rsid w:val="00952C94"/>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5024"/>
    <w:rsid w:val="009B7FB5"/>
    <w:rsid w:val="009C0274"/>
    <w:rsid w:val="009C02AF"/>
    <w:rsid w:val="009C071D"/>
    <w:rsid w:val="009D02B7"/>
    <w:rsid w:val="009D6FFD"/>
    <w:rsid w:val="009E0EBD"/>
    <w:rsid w:val="009F587D"/>
    <w:rsid w:val="009F6BEB"/>
    <w:rsid w:val="00A008C1"/>
    <w:rsid w:val="00A02110"/>
    <w:rsid w:val="00A03266"/>
    <w:rsid w:val="00A06A66"/>
    <w:rsid w:val="00A075A0"/>
    <w:rsid w:val="00A12CA2"/>
    <w:rsid w:val="00A13A39"/>
    <w:rsid w:val="00A157AE"/>
    <w:rsid w:val="00A1593C"/>
    <w:rsid w:val="00A2181B"/>
    <w:rsid w:val="00A27027"/>
    <w:rsid w:val="00A31032"/>
    <w:rsid w:val="00A3316C"/>
    <w:rsid w:val="00A3553D"/>
    <w:rsid w:val="00A36A78"/>
    <w:rsid w:val="00A4203E"/>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233"/>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25ED"/>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15E80"/>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76628"/>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369"/>
    <w:rsid w:val="00CD2864"/>
    <w:rsid w:val="00CD68E1"/>
    <w:rsid w:val="00CD7E69"/>
    <w:rsid w:val="00CF723D"/>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86D16"/>
    <w:rsid w:val="00D95B43"/>
    <w:rsid w:val="00D96B70"/>
    <w:rsid w:val="00D97E27"/>
    <w:rsid w:val="00DA3949"/>
    <w:rsid w:val="00DB076A"/>
    <w:rsid w:val="00DB32C0"/>
    <w:rsid w:val="00DC0524"/>
    <w:rsid w:val="00DC1236"/>
    <w:rsid w:val="00DC1E48"/>
    <w:rsid w:val="00DC30BF"/>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0A1A"/>
    <w:rsid w:val="00EA21A9"/>
    <w:rsid w:val="00EA29E5"/>
    <w:rsid w:val="00EA2E6A"/>
    <w:rsid w:val="00EA336C"/>
    <w:rsid w:val="00EA3F8A"/>
    <w:rsid w:val="00EA6E7F"/>
    <w:rsid w:val="00EA762D"/>
    <w:rsid w:val="00EB2617"/>
    <w:rsid w:val="00EB4770"/>
    <w:rsid w:val="00ED0243"/>
    <w:rsid w:val="00ED2435"/>
    <w:rsid w:val="00ED262D"/>
    <w:rsid w:val="00ED312B"/>
    <w:rsid w:val="00ED78B9"/>
    <w:rsid w:val="00EE2B03"/>
    <w:rsid w:val="00EF2512"/>
    <w:rsid w:val="00EF49B0"/>
    <w:rsid w:val="00EF5860"/>
    <w:rsid w:val="00EF6ED2"/>
    <w:rsid w:val="00F02737"/>
    <w:rsid w:val="00F0308F"/>
    <w:rsid w:val="00F03AB8"/>
    <w:rsid w:val="00F04685"/>
    <w:rsid w:val="00F0571D"/>
    <w:rsid w:val="00F16820"/>
    <w:rsid w:val="00F16BC4"/>
    <w:rsid w:val="00F16C02"/>
    <w:rsid w:val="00F3066F"/>
    <w:rsid w:val="00F372FC"/>
    <w:rsid w:val="00F424C7"/>
    <w:rsid w:val="00F51B09"/>
    <w:rsid w:val="00F56B2E"/>
    <w:rsid w:val="00F637C2"/>
    <w:rsid w:val="00F63CB2"/>
    <w:rsid w:val="00F64D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6B56DCB-2506-4989-BCEE-90F5044D9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859BBC-49F7-4ED5-B523-ED404A439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4066</TotalTime>
  <Pages>6</Pages>
  <Words>1714</Words>
  <Characters>9771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McTeague</dc:creator>
  <cp:keywords/>
  <dc:description/>
  <cp:lastModifiedBy>Jennifer McTeague</cp:lastModifiedBy>
  <cp:revision>4</cp:revision>
  <cp:lastPrinted>2018-06-16T00:37:00Z</cp:lastPrinted>
  <dcterms:created xsi:type="dcterms:W3CDTF">2018-06-12T01:22:00Z</dcterms:created>
  <dcterms:modified xsi:type="dcterms:W3CDTF">2018-06-16T00:40:00Z</dcterms:modified>
</cp:coreProperties>
</file>