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800" w:type="dxa"/>
        <w:tblInd w:w="-635" w:type="dxa"/>
        <w:tblLook w:val="04A0" w:firstRow="1" w:lastRow="0" w:firstColumn="1" w:lastColumn="0" w:noHBand="0" w:noVBand="1"/>
      </w:tblPr>
      <w:tblGrid>
        <w:gridCol w:w="3600"/>
        <w:gridCol w:w="3600"/>
        <w:gridCol w:w="3600"/>
      </w:tblGrid>
      <w:tr w:rsidR="0053537E" w:rsidTr="0053537E">
        <w:trPr>
          <w:trHeight w:val="5040"/>
        </w:trPr>
        <w:tc>
          <w:tcPr>
            <w:tcW w:w="3600" w:type="dxa"/>
          </w:tcPr>
          <w:p w:rsidR="0053537E" w:rsidRPr="007D6BC5" w:rsidRDefault="007D6BC5" w:rsidP="007D6BC5">
            <w:pPr>
              <w:shd w:val="clear" w:color="auto" w:fill="5B9BD5" w:themeFill="accent1"/>
              <w:jc w:val="center"/>
              <w:rPr>
                <w:b/>
                <w:sz w:val="28"/>
                <w:szCs w:val="28"/>
              </w:rPr>
            </w:pPr>
            <w:r w:rsidRPr="007D6BC5">
              <w:rPr>
                <w:b/>
                <w:sz w:val="28"/>
                <w:szCs w:val="28"/>
              </w:rPr>
              <w:t xml:space="preserve">Bu Lo </w:t>
            </w:r>
            <w:proofErr w:type="spellStart"/>
            <w:r w:rsidRPr="007D6BC5">
              <w:rPr>
                <w:b/>
                <w:sz w:val="28"/>
                <w:szCs w:val="28"/>
              </w:rPr>
              <w:t>Dama</w:t>
            </w:r>
            <w:proofErr w:type="spellEnd"/>
          </w:p>
          <w:p w:rsidR="007D6BC5" w:rsidRPr="007D6BC5" w:rsidRDefault="007D6BC5" w:rsidP="007D6BC5">
            <w:pPr>
              <w:shd w:val="clear" w:color="auto" w:fill="5B9BD5" w:themeFill="accent1"/>
              <w:jc w:val="center"/>
              <w:rPr>
                <w:b/>
                <w:sz w:val="28"/>
                <w:szCs w:val="28"/>
              </w:rPr>
            </w:pPr>
            <w:r w:rsidRPr="007D6BC5">
              <w:rPr>
                <w:b/>
                <w:sz w:val="28"/>
                <w:szCs w:val="28"/>
              </w:rPr>
              <w:t>Mock Combat</w:t>
            </w:r>
          </w:p>
          <w:p w:rsidR="007D6BC5" w:rsidRDefault="007D6BC5" w:rsidP="0053537E">
            <w:pPr>
              <w:jc w:val="center"/>
            </w:pPr>
          </w:p>
          <w:p w:rsidR="007D6BC5" w:rsidRPr="007D6BC5" w:rsidRDefault="007D6BC5" w:rsidP="007D6BC5">
            <w:pPr>
              <w:jc w:val="center"/>
            </w:pPr>
          </w:p>
          <w:p w:rsidR="007D6BC5" w:rsidRDefault="007D6BC5" w:rsidP="007D6BC5">
            <w:pPr>
              <w:jc w:val="center"/>
            </w:pPr>
            <w:r w:rsidRPr="007D6BC5">
              <w:t>Fight defensively for at least 1 round while threatened by a foe.</w:t>
            </w:r>
          </w:p>
        </w:tc>
        <w:tc>
          <w:tcPr>
            <w:tcW w:w="3600" w:type="dxa"/>
          </w:tcPr>
          <w:p w:rsidR="007D6BC5" w:rsidRPr="007D6BC5" w:rsidRDefault="007D6BC5" w:rsidP="007D6BC5">
            <w:pPr>
              <w:shd w:val="clear" w:color="auto" w:fill="5B9BD5" w:themeFill="accent1"/>
              <w:jc w:val="center"/>
              <w:rPr>
                <w:b/>
                <w:sz w:val="28"/>
                <w:szCs w:val="28"/>
              </w:rPr>
            </w:pPr>
            <w:r w:rsidRPr="007D6BC5">
              <w:rPr>
                <w:b/>
                <w:sz w:val="28"/>
                <w:szCs w:val="28"/>
              </w:rPr>
              <w:t xml:space="preserve">Bu Lo </w:t>
            </w:r>
            <w:proofErr w:type="spellStart"/>
            <w:r w:rsidRPr="007D6BC5">
              <w:rPr>
                <w:b/>
                <w:sz w:val="28"/>
                <w:szCs w:val="28"/>
              </w:rPr>
              <w:t>Dama</w:t>
            </w:r>
            <w:proofErr w:type="spellEnd"/>
          </w:p>
          <w:p w:rsidR="007D6BC5" w:rsidRPr="007D6BC5" w:rsidRDefault="007D6BC5" w:rsidP="007D6BC5">
            <w:pPr>
              <w:shd w:val="clear" w:color="auto" w:fill="5B9BD5" w:themeFill="accent1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Debate</w:t>
            </w:r>
          </w:p>
          <w:p w:rsidR="007D6BC5" w:rsidRDefault="007D6BC5" w:rsidP="007D6BC5">
            <w:pPr>
              <w:jc w:val="center"/>
            </w:pPr>
          </w:p>
          <w:p w:rsidR="007D6BC5" w:rsidRPr="007D6BC5" w:rsidRDefault="007D6BC5" w:rsidP="007D6BC5">
            <w:pPr>
              <w:jc w:val="center"/>
            </w:pPr>
          </w:p>
          <w:p w:rsidR="0053537E" w:rsidRDefault="007D6BC5" w:rsidP="007D6BC5">
            <w:pPr>
              <w:jc w:val="center"/>
            </w:pPr>
            <w:r w:rsidRPr="007D6BC5">
              <w:t>Use the flattery tactic.</w:t>
            </w:r>
          </w:p>
        </w:tc>
        <w:tc>
          <w:tcPr>
            <w:tcW w:w="3600" w:type="dxa"/>
          </w:tcPr>
          <w:p w:rsidR="007D6BC5" w:rsidRPr="007D6BC5" w:rsidRDefault="007D6BC5" w:rsidP="007D6BC5">
            <w:pPr>
              <w:shd w:val="clear" w:color="auto" w:fill="5B9BD5" w:themeFill="accent1"/>
              <w:jc w:val="center"/>
              <w:rPr>
                <w:b/>
                <w:sz w:val="28"/>
                <w:szCs w:val="28"/>
              </w:rPr>
            </w:pPr>
            <w:r w:rsidRPr="007D6BC5">
              <w:rPr>
                <w:b/>
                <w:sz w:val="28"/>
                <w:szCs w:val="28"/>
              </w:rPr>
              <w:t xml:space="preserve">Bu Lo </w:t>
            </w:r>
            <w:proofErr w:type="spellStart"/>
            <w:r w:rsidRPr="007D6BC5">
              <w:rPr>
                <w:b/>
                <w:sz w:val="28"/>
                <w:szCs w:val="28"/>
              </w:rPr>
              <w:t>Dama</w:t>
            </w:r>
            <w:proofErr w:type="spellEnd"/>
          </w:p>
          <w:p w:rsidR="007D6BC5" w:rsidRPr="007D6BC5" w:rsidRDefault="007D6BC5" w:rsidP="007D6BC5">
            <w:pPr>
              <w:shd w:val="clear" w:color="auto" w:fill="5B9BD5" w:themeFill="accent1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Reward</w:t>
            </w:r>
          </w:p>
          <w:p w:rsidR="007D6BC5" w:rsidRDefault="007D6BC5" w:rsidP="007D6BC5">
            <w:pPr>
              <w:jc w:val="center"/>
            </w:pPr>
          </w:p>
          <w:p w:rsidR="0053537E" w:rsidRDefault="007D6BC5" w:rsidP="007D6BC5">
            <w:pPr>
              <w:jc w:val="center"/>
            </w:pPr>
            <w:r>
              <w:t xml:space="preserve">If you completed one task, you </w:t>
            </w:r>
            <w:r w:rsidRPr="007D6BC5">
              <w:t>gain a +1 enhancement bonus to a single weapon or a single piece of armor.</w:t>
            </w:r>
          </w:p>
          <w:p w:rsidR="007D6BC5" w:rsidRDefault="007D6BC5" w:rsidP="007D6BC5">
            <w:pPr>
              <w:jc w:val="center"/>
            </w:pPr>
          </w:p>
          <w:p w:rsidR="007D6BC5" w:rsidRDefault="007D6BC5" w:rsidP="007D6BC5">
            <w:pPr>
              <w:jc w:val="center"/>
            </w:pPr>
            <w:r>
              <w:t xml:space="preserve">If you completed two tasks, you </w:t>
            </w:r>
            <w:r w:rsidRPr="007D6BC5">
              <w:t>can increase this bonus to +2 or can apply a +1 enhancement bonus to two weapons, two pieces of armor, or one weapon and one piece of armor.</w:t>
            </w:r>
          </w:p>
          <w:p w:rsidR="007D6BC5" w:rsidRDefault="007D6BC5" w:rsidP="007D6BC5">
            <w:pPr>
              <w:jc w:val="center"/>
            </w:pPr>
          </w:p>
          <w:p w:rsidR="007D6BC5" w:rsidRDefault="007D6BC5" w:rsidP="007D6BC5">
            <w:pPr>
              <w:jc w:val="center"/>
            </w:pPr>
            <w:r w:rsidRPr="007D6BC5">
              <w:t>This makes the item magical (if it isn’t already) for the purpose of overcoming damage reduction. This effect lasts until the end of the encounter.</w:t>
            </w:r>
          </w:p>
        </w:tc>
      </w:tr>
      <w:tr w:rsidR="0053537E" w:rsidTr="0053537E">
        <w:trPr>
          <w:trHeight w:val="5040"/>
        </w:trPr>
        <w:tc>
          <w:tcPr>
            <w:tcW w:w="3600" w:type="dxa"/>
          </w:tcPr>
          <w:p w:rsidR="00C73181" w:rsidRPr="007D6BC5" w:rsidRDefault="007D6BC5" w:rsidP="007D6BC5">
            <w:pPr>
              <w:shd w:val="clear" w:color="auto" w:fill="70AD47" w:themeFill="accent6"/>
              <w:jc w:val="center"/>
              <w:rPr>
                <w:b/>
                <w:sz w:val="28"/>
                <w:szCs w:val="28"/>
              </w:rPr>
            </w:pPr>
            <w:proofErr w:type="spellStart"/>
            <w:r w:rsidRPr="007D6BC5">
              <w:rPr>
                <w:b/>
                <w:sz w:val="28"/>
                <w:szCs w:val="28"/>
              </w:rPr>
              <w:t>Ilyamakano</w:t>
            </w:r>
            <w:proofErr w:type="spellEnd"/>
          </w:p>
          <w:p w:rsidR="007D6BC5" w:rsidRPr="007D6BC5" w:rsidRDefault="007D6BC5" w:rsidP="007D6BC5">
            <w:pPr>
              <w:shd w:val="clear" w:color="auto" w:fill="70AD47" w:themeFill="accent6"/>
              <w:jc w:val="center"/>
              <w:rPr>
                <w:b/>
                <w:sz w:val="28"/>
                <w:szCs w:val="28"/>
              </w:rPr>
            </w:pPr>
            <w:r w:rsidRPr="007D6BC5">
              <w:rPr>
                <w:b/>
                <w:sz w:val="28"/>
                <w:szCs w:val="28"/>
              </w:rPr>
              <w:t>Mock Combat</w:t>
            </w:r>
          </w:p>
          <w:p w:rsidR="007D6BC5" w:rsidRDefault="007D6BC5" w:rsidP="0053537E">
            <w:pPr>
              <w:jc w:val="center"/>
            </w:pPr>
          </w:p>
          <w:p w:rsidR="007D6BC5" w:rsidRDefault="007D6BC5" w:rsidP="0053537E">
            <w:pPr>
              <w:jc w:val="center"/>
            </w:pPr>
          </w:p>
          <w:p w:rsidR="007D6BC5" w:rsidRPr="007D6BC5" w:rsidRDefault="007D6BC5" w:rsidP="007D6BC5">
            <w:pPr>
              <w:jc w:val="center"/>
            </w:pPr>
          </w:p>
          <w:p w:rsidR="007D6BC5" w:rsidRPr="00C73181" w:rsidRDefault="007D6BC5" w:rsidP="007D6BC5">
            <w:pPr>
              <w:jc w:val="center"/>
            </w:pPr>
            <w:r w:rsidRPr="007D6BC5">
              <w:t>Perform the aid another action at least once.</w:t>
            </w:r>
          </w:p>
        </w:tc>
        <w:tc>
          <w:tcPr>
            <w:tcW w:w="3600" w:type="dxa"/>
          </w:tcPr>
          <w:p w:rsidR="007D6BC5" w:rsidRPr="007D6BC5" w:rsidRDefault="007D6BC5" w:rsidP="007D6BC5">
            <w:pPr>
              <w:shd w:val="clear" w:color="auto" w:fill="70AD47" w:themeFill="accent6"/>
              <w:jc w:val="center"/>
              <w:rPr>
                <w:b/>
                <w:sz w:val="28"/>
                <w:szCs w:val="28"/>
              </w:rPr>
            </w:pPr>
            <w:proofErr w:type="spellStart"/>
            <w:r w:rsidRPr="007D6BC5">
              <w:rPr>
                <w:b/>
                <w:sz w:val="28"/>
                <w:szCs w:val="28"/>
              </w:rPr>
              <w:t>Ilyamakano</w:t>
            </w:r>
            <w:proofErr w:type="spellEnd"/>
          </w:p>
          <w:p w:rsidR="007D6BC5" w:rsidRPr="007D6BC5" w:rsidRDefault="007D6BC5" w:rsidP="007D6BC5">
            <w:pPr>
              <w:shd w:val="clear" w:color="auto" w:fill="70AD47" w:themeFill="accent6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Debate</w:t>
            </w:r>
          </w:p>
          <w:p w:rsidR="007D6BC5" w:rsidRDefault="007D6BC5" w:rsidP="007D6BC5">
            <w:pPr>
              <w:jc w:val="center"/>
            </w:pPr>
          </w:p>
          <w:p w:rsidR="007D6BC5" w:rsidRDefault="007D6BC5" w:rsidP="007D6BC5">
            <w:pPr>
              <w:jc w:val="center"/>
            </w:pPr>
          </w:p>
          <w:p w:rsidR="007D6BC5" w:rsidRPr="007D6BC5" w:rsidRDefault="007D6BC5" w:rsidP="007D6BC5">
            <w:pPr>
              <w:jc w:val="center"/>
            </w:pPr>
          </w:p>
          <w:p w:rsidR="00C73181" w:rsidRDefault="007D6BC5" w:rsidP="007D6BC5">
            <w:pPr>
              <w:jc w:val="center"/>
            </w:pPr>
            <w:r w:rsidRPr="007D6BC5">
              <w:t>Use the allegory tactic.</w:t>
            </w:r>
          </w:p>
        </w:tc>
        <w:tc>
          <w:tcPr>
            <w:tcW w:w="3600" w:type="dxa"/>
          </w:tcPr>
          <w:p w:rsidR="007D6BC5" w:rsidRPr="007D6BC5" w:rsidRDefault="007D6BC5" w:rsidP="007D6BC5">
            <w:pPr>
              <w:shd w:val="clear" w:color="auto" w:fill="70AD47" w:themeFill="accent6"/>
              <w:jc w:val="center"/>
              <w:rPr>
                <w:b/>
                <w:sz w:val="28"/>
                <w:szCs w:val="28"/>
              </w:rPr>
            </w:pPr>
            <w:proofErr w:type="spellStart"/>
            <w:r w:rsidRPr="007D6BC5">
              <w:rPr>
                <w:b/>
                <w:sz w:val="28"/>
                <w:szCs w:val="28"/>
              </w:rPr>
              <w:t>Ilyamakano</w:t>
            </w:r>
            <w:proofErr w:type="spellEnd"/>
          </w:p>
          <w:p w:rsidR="007D6BC5" w:rsidRPr="007D6BC5" w:rsidRDefault="007D6BC5" w:rsidP="007D6BC5">
            <w:pPr>
              <w:shd w:val="clear" w:color="auto" w:fill="70AD47" w:themeFill="accent6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Reward</w:t>
            </w:r>
          </w:p>
          <w:p w:rsidR="007D6BC5" w:rsidRDefault="007D6BC5" w:rsidP="007D6BC5">
            <w:pPr>
              <w:jc w:val="center"/>
            </w:pPr>
          </w:p>
          <w:p w:rsidR="007D6BC5" w:rsidRDefault="007D6BC5" w:rsidP="007D6BC5">
            <w:pPr>
              <w:jc w:val="center"/>
            </w:pPr>
            <w:r>
              <w:t xml:space="preserve">If you completed one task, you </w:t>
            </w:r>
            <w:r w:rsidRPr="007D6BC5">
              <w:t>gain a +1 enhancement bonus to a single weapon or a single piece of armor.</w:t>
            </w:r>
          </w:p>
          <w:p w:rsidR="007D6BC5" w:rsidRDefault="007D6BC5" w:rsidP="007D6BC5">
            <w:pPr>
              <w:jc w:val="center"/>
            </w:pPr>
          </w:p>
          <w:p w:rsidR="007D6BC5" w:rsidRDefault="007D6BC5" w:rsidP="007D6BC5">
            <w:pPr>
              <w:jc w:val="center"/>
            </w:pPr>
            <w:r>
              <w:t xml:space="preserve">If you completed two tasks, you </w:t>
            </w:r>
            <w:r w:rsidRPr="007D6BC5">
              <w:t>can increase this bonus to +2 or can apply a +1 enhancement bonus to two weapons, two pieces of armor, or one weapon and one piece of armor.</w:t>
            </w:r>
          </w:p>
          <w:p w:rsidR="007D6BC5" w:rsidRDefault="007D6BC5" w:rsidP="007D6BC5">
            <w:pPr>
              <w:jc w:val="center"/>
            </w:pPr>
          </w:p>
          <w:p w:rsidR="00C73181" w:rsidRDefault="007D6BC5" w:rsidP="007D6BC5">
            <w:pPr>
              <w:jc w:val="center"/>
            </w:pPr>
            <w:r w:rsidRPr="007D6BC5">
              <w:t>This makes the item magical (if it isn’t already) for the purpose of overcoming damage reduction. This effect lasts until the end of the encounter.</w:t>
            </w:r>
          </w:p>
        </w:tc>
      </w:tr>
      <w:tr w:rsidR="0053537E" w:rsidTr="0053537E">
        <w:trPr>
          <w:trHeight w:val="5040"/>
        </w:trPr>
        <w:tc>
          <w:tcPr>
            <w:tcW w:w="3600" w:type="dxa"/>
          </w:tcPr>
          <w:p w:rsidR="00C73181" w:rsidRPr="007D6BC5" w:rsidRDefault="007D6BC5" w:rsidP="007D6BC5">
            <w:pPr>
              <w:shd w:val="clear" w:color="auto" w:fill="FFC000" w:themeFill="accent4"/>
              <w:jc w:val="center"/>
              <w:rPr>
                <w:b/>
                <w:sz w:val="28"/>
                <w:szCs w:val="28"/>
              </w:rPr>
            </w:pPr>
            <w:r w:rsidRPr="007D6BC5">
              <w:rPr>
                <w:b/>
                <w:sz w:val="28"/>
                <w:szCs w:val="28"/>
              </w:rPr>
              <w:t xml:space="preserve">Lai </w:t>
            </w:r>
            <w:proofErr w:type="spellStart"/>
            <w:r w:rsidRPr="007D6BC5">
              <w:rPr>
                <w:b/>
                <w:sz w:val="28"/>
                <w:szCs w:val="28"/>
              </w:rPr>
              <w:t>Ligau</w:t>
            </w:r>
            <w:proofErr w:type="spellEnd"/>
          </w:p>
          <w:p w:rsidR="007D6BC5" w:rsidRPr="007D6BC5" w:rsidRDefault="007D6BC5" w:rsidP="007D6BC5">
            <w:pPr>
              <w:shd w:val="clear" w:color="auto" w:fill="FFC000" w:themeFill="accent4"/>
              <w:jc w:val="center"/>
              <w:rPr>
                <w:b/>
                <w:sz w:val="28"/>
                <w:szCs w:val="28"/>
              </w:rPr>
            </w:pPr>
            <w:r w:rsidRPr="007D6BC5">
              <w:rPr>
                <w:b/>
                <w:sz w:val="28"/>
                <w:szCs w:val="28"/>
              </w:rPr>
              <w:t>Mock Combat</w:t>
            </w:r>
          </w:p>
          <w:p w:rsidR="007D6BC5" w:rsidRDefault="007D6BC5" w:rsidP="00C73181">
            <w:pPr>
              <w:jc w:val="center"/>
            </w:pPr>
          </w:p>
          <w:p w:rsidR="007D6BC5" w:rsidRDefault="007D6BC5" w:rsidP="00C73181">
            <w:pPr>
              <w:jc w:val="center"/>
            </w:pPr>
          </w:p>
          <w:p w:rsidR="007D6BC5" w:rsidRPr="007D6BC5" w:rsidRDefault="007D6BC5" w:rsidP="007D6BC5">
            <w:pPr>
              <w:jc w:val="center"/>
            </w:pPr>
          </w:p>
          <w:p w:rsidR="007D6BC5" w:rsidRPr="00C73181" w:rsidRDefault="007D6BC5" w:rsidP="007D6BC5">
            <w:pPr>
              <w:jc w:val="center"/>
            </w:pPr>
            <w:r w:rsidRPr="007D6BC5">
              <w:t>Successfully use Acrobatics to tumble through a threatened square at least once, or unsuccessfully attempt Acrobatics checks to tumble through a threatened square at least three times.</w:t>
            </w:r>
          </w:p>
        </w:tc>
        <w:tc>
          <w:tcPr>
            <w:tcW w:w="3600" w:type="dxa"/>
          </w:tcPr>
          <w:p w:rsidR="007D6BC5" w:rsidRPr="007D6BC5" w:rsidRDefault="007D6BC5" w:rsidP="007D6BC5">
            <w:pPr>
              <w:shd w:val="clear" w:color="auto" w:fill="FFC000" w:themeFill="accent4"/>
              <w:jc w:val="center"/>
              <w:rPr>
                <w:b/>
                <w:sz w:val="28"/>
                <w:szCs w:val="28"/>
              </w:rPr>
            </w:pPr>
            <w:r w:rsidRPr="007D6BC5">
              <w:rPr>
                <w:b/>
                <w:sz w:val="28"/>
                <w:szCs w:val="28"/>
              </w:rPr>
              <w:t xml:space="preserve">Lai </w:t>
            </w:r>
            <w:proofErr w:type="spellStart"/>
            <w:r w:rsidRPr="007D6BC5">
              <w:rPr>
                <w:b/>
                <w:sz w:val="28"/>
                <w:szCs w:val="28"/>
              </w:rPr>
              <w:t>Ligau</w:t>
            </w:r>
            <w:proofErr w:type="spellEnd"/>
          </w:p>
          <w:p w:rsidR="007D6BC5" w:rsidRPr="007D6BC5" w:rsidRDefault="007D6BC5" w:rsidP="007D6BC5">
            <w:pPr>
              <w:shd w:val="clear" w:color="auto" w:fill="FFC000" w:themeFill="accent4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Debate</w:t>
            </w:r>
          </w:p>
          <w:p w:rsidR="007D6BC5" w:rsidRDefault="007D6BC5" w:rsidP="007D6BC5">
            <w:pPr>
              <w:jc w:val="center"/>
            </w:pPr>
          </w:p>
          <w:p w:rsidR="007D6BC5" w:rsidRDefault="007D6BC5" w:rsidP="007D6BC5">
            <w:pPr>
              <w:jc w:val="center"/>
            </w:pPr>
          </w:p>
          <w:p w:rsidR="007D6BC5" w:rsidRPr="007D6BC5" w:rsidRDefault="007D6BC5" w:rsidP="007D6BC5">
            <w:pPr>
              <w:jc w:val="center"/>
            </w:pPr>
          </w:p>
          <w:p w:rsidR="0053537E" w:rsidRDefault="007D6BC5" w:rsidP="007D6BC5">
            <w:pPr>
              <w:jc w:val="center"/>
            </w:pPr>
            <w:r w:rsidRPr="007D6BC5">
              <w:t>Use the mockery tactic.</w:t>
            </w:r>
          </w:p>
        </w:tc>
        <w:tc>
          <w:tcPr>
            <w:tcW w:w="3600" w:type="dxa"/>
          </w:tcPr>
          <w:p w:rsidR="007D6BC5" w:rsidRPr="007D6BC5" w:rsidRDefault="007D6BC5" w:rsidP="007D6BC5">
            <w:pPr>
              <w:shd w:val="clear" w:color="auto" w:fill="FFC000" w:themeFill="accent4"/>
              <w:jc w:val="center"/>
              <w:rPr>
                <w:b/>
                <w:sz w:val="28"/>
                <w:szCs w:val="28"/>
              </w:rPr>
            </w:pPr>
            <w:r w:rsidRPr="007D6BC5">
              <w:rPr>
                <w:b/>
                <w:sz w:val="28"/>
                <w:szCs w:val="28"/>
              </w:rPr>
              <w:t xml:space="preserve">Lai </w:t>
            </w:r>
            <w:proofErr w:type="spellStart"/>
            <w:r w:rsidRPr="007D6BC5">
              <w:rPr>
                <w:b/>
                <w:sz w:val="28"/>
                <w:szCs w:val="28"/>
              </w:rPr>
              <w:t>Ligau</w:t>
            </w:r>
            <w:proofErr w:type="spellEnd"/>
          </w:p>
          <w:p w:rsidR="007D6BC5" w:rsidRPr="007D6BC5" w:rsidRDefault="007D6BC5" w:rsidP="007D6BC5">
            <w:pPr>
              <w:shd w:val="clear" w:color="auto" w:fill="FFC000" w:themeFill="accent4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Reward</w:t>
            </w:r>
          </w:p>
          <w:p w:rsidR="007D6BC5" w:rsidRDefault="007D6BC5" w:rsidP="007D6BC5">
            <w:pPr>
              <w:jc w:val="center"/>
            </w:pPr>
          </w:p>
          <w:p w:rsidR="007D6BC5" w:rsidRDefault="007D6BC5" w:rsidP="007D6BC5">
            <w:pPr>
              <w:jc w:val="center"/>
            </w:pPr>
            <w:r>
              <w:t xml:space="preserve">If you completed one task, you </w:t>
            </w:r>
            <w:r w:rsidRPr="007D6BC5">
              <w:t>gain a +1 enhancement bonus to a single weapon or a single piece of armor.</w:t>
            </w:r>
          </w:p>
          <w:p w:rsidR="007D6BC5" w:rsidRDefault="007D6BC5" w:rsidP="007D6BC5">
            <w:pPr>
              <w:jc w:val="center"/>
            </w:pPr>
          </w:p>
          <w:p w:rsidR="007D6BC5" w:rsidRDefault="007D6BC5" w:rsidP="007D6BC5">
            <w:pPr>
              <w:jc w:val="center"/>
            </w:pPr>
            <w:r>
              <w:t xml:space="preserve">If you completed two tasks, you </w:t>
            </w:r>
            <w:r w:rsidRPr="007D6BC5">
              <w:t>can increase this bonus to +2 or can apply a +1 enhancement bonus to two weapons, two pieces of armor, or one weapon and one piece of armor.</w:t>
            </w:r>
          </w:p>
          <w:p w:rsidR="007D6BC5" w:rsidRDefault="007D6BC5" w:rsidP="007D6BC5">
            <w:pPr>
              <w:jc w:val="center"/>
            </w:pPr>
          </w:p>
          <w:p w:rsidR="0053537E" w:rsidRDefault="007D6BC5" w:rsidP="007D6BC5">
            <w:pPr>
              <w:jc w:val="center"/>
            </w:pPr>
            <w:r w:rsidRPr="007D6BC5">
              <w:t>This makes the item magical (if it isn’t already) for the purpose of overcoming damage reduction. This effect lasts until the end of the encounter.</w:t>
            </w:r>
          </w:p>
        </w:tc>
      </w:tr>
      <w:tr w:rsidR="007D6BC5" w:rsidTr="0053537E">
        <w:trPr>
          <w:trHeight w:val="5040"/>
        </w:trPr>
        <w:tc>
          <w:tcPr>
            <w:tcW w:w="3600" w:type="dxa"/>
          </w:tcPr>
          <w:p w:rsidR="007D6BC5" w:rsidRPr="007D6BC5" w:rsidRDefault="007D6BC5" w:rsidP="007D6BC5">
            <w:pPr>
              <w:shd w:val="clear" w:color="auto" w:fill="000000" w:themeFill="text1"/>
              <w:jc w:val="center"/>
              <w:rPr>
                <w:b/>
                <w:sz w:val="28"/>
                <w:szCs w:val="28"/>
              </w:rPr>
            </w:pPr>
            <w:proofErr w:type="spellStart"/>
            <w:r w:rsidRPr="007D6BC5">
              <w:rPr>
                <w:b/>
                <w:sz w:val="28"/>
                <w:szCs w:val="28"/>
              </w:rPr>
              <w:lastRenderedPageBreak/>
              <w:t>Nobali</w:t>
            </w:r>
            <w:proofErr w:type="spellEnd"/>
            <w:r w:rsidRPr="007D6BC5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7D6BC5">
              <w:rPr>
                <w:b/>
                <w:sz w:val="28"/>
                <w:szCs w:val="28"/>
              </w:rPr>
              <w:t>Hohachi</w:t>
            </w:r>
            <w:proofErr w:type="spellEnd"/>
          </w:p>
          <w:p w:rsidR="007D6BC5" w:rsidRPr="007D6BC5" w:rsidRDefault="007D6BC5" w:rsidP="007D6BC5">
            <w:pPr>
              <w:shd w:val="clear" w:color="auto" w:fill="000000" w:themeFill="text1"/>
              <w:jc w:val="center"/>
              <w:rPr>
                <w:b/>
                <w:sz w:val="28"/>
                <w:szCs w:val="28"/>
              </w:rPr>
            </w:pPr>
            <w:r w:rsidRPr="007D6BC5">
              <w:rPr>
                <w:b/>
                <w:sz w:val="28"/>
                <w:szCs w:val="28"/>
              </w:rPr>
              <w:t>Mock Combat</w:t>
            </w:r>
          </w:p>
          <w:p w:rsidR="007D6BC5" w:rsidRDefault="007D6BC5" w:rsidP="00C73181">
            <w:pPr>
              <w:jc w:val="center"/>
            </w:pPr>
          </w:p>
          <w:p w:rsidR="007D6BC5" w:rsidRDefault="007D6BC5" w:rsidP="00C73181">
            <w:pPr>
              <w:jc w:val="center"/>
            </w:pPr>
          </w:p>
          <w:p w:rsidR="007D6BC5" w:rsidRDefault="007D6BC5" w:rsidP="00C73181">
            <w:pPr>
              <w:jc w:val="center"/>
            </w:pPr>
            <w:r>
              <w:t>Charge an enemy.</w:t>
            </w:r>
          </w:p>
        </w:tc>
        <w:tc>
          <w:tcPr>
            <w:tcW w:w="3600" w:type="dxa"/>
          </w:tcPr>
          <w:p w:rsidR="007D6BC5" w:rsidRPr="007D6BC5" w:rsidRDefault="007D6BC5" w:rsidP="007D6BC5">
            <w:pPr>
              <w:shd w:val="clear" w:color="auto" w:fill="000000" w:themeFill="text1"/>
              <w:jc w:val="center"/>
              <w:rPr>
                <w:b/>
                <w:sz w:val="28"/>
                <w:szCs w:val="28"/>
              </w:rPr>
            </w:pPr>
            <w:proofErr w:type="spellStart"/>
            <w:r w:rsidRPr="007D6BC5">
              <w:rPr>
                <w:b/>
                <w:sz w:val="28"/>
                <w:szCs w:val="28"/>
              </w:rPr>
              <w:t>Nobali</w:t>
            </w:r>
            <w:proofErr w:type="spellEnd"/>
            <w:r w:rsidRPr="007D6BC5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7D6BC5">
              <w:rPr>
                <w:b/>
                <w:sz w:val="28"/>
                <w:szCs w:val="28"/>
              </w:rPr>
              <w:t>Hohachi</w:t>
            </w:r>
            <w:proofErr w:type="spellEnd"/>
          </w:p>
          <w:p w:rsidR="007D6BC5" w:rsidRPr="007D6BC5" w:rsidRDefault="007D6BC5" w:rsidP="007D6BC5">
            <w:pPr>
              <w:shd w:val="clear" w:color="auto" w:fill="000000" w:themeFill="text1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Debate</w:t>
            </w:r>
          </w:p>
          <w:p w:rsidR="007D6BC5" w:rsidRDefault="007D6BC5" w:rsidP="007D6BC5">
            <w:pPr>
              <w:jc w:val="center"/>
            </w:pPr>
          </w:p>
          <w:p w:rsidR="007D6BC5" w:rsidRDefault="007D6BC5" w:rsidP="007D6BC5">
            <w:pPr>
              <w:jc w:val="center"/>
            </w:pPr>
          </w:p>
          <w:p w:rsidR="007D6BC5" w:rsidRDefault="007D6BC5" w:rsidP="007D6BC5">
            <w:pPr>
              <w:jc w:val="center"/>
            </w:pPr>
            <w:r w:rsidRPr="007D6BC5">
              <w:t>Use the presence tactic.</w:t>
            </w:r>
          </w:p>
        </w:tc>
        <w:tc>
          <w:tcPr>
            <w:tcW w:w="3600" w:type="dxa"/>
          </w:tcPr>
          <w:p w:rsidR="007D6BC5" w:rsidRPr="007D6BC5" w:rsidRDefault="007D6BC5" w:rsidP="007D6BC5">
            <w:pPr>
              <w:shd w:val="clear" w:color="auto" w:fill="000000" w:themeFill="text1"/>
              <w:jc w:val="center"/>
              <w:rPr>
                <w:b/>
                <w:sz w:val="28"/>
                <w:szCs w:val="28"/>
              </w:rPr>
            </w:pPr>
            <w:proofErr w:type="spellStart"/>
            <w:r w:rsidRPr="007D6BC5">
              <w:rPr>
                <w:b/>
                <w:sz w:val="28"/>
                <w:szCs w:val="28"/>
              </w:rPr>
              <w:t>Nobali</w:t>
            </w:r>
            <w:proofErr w:type="spellEnd"/>
            <w:r w:rsidRPr="007D6BC5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7D6BC5">
              <w:rPr>
                <w:b/>
                <w:sz w:val="28"/>
                <w:szCs w:val="28"/>
              </w:rPr>
              <w:t>Hohachi</w:t>
            </w:r>
            <w:proofErr w:type="spellEnd"/>
          </w:p>
          <w:p w:rsidR="007D6BC5" w:rsidRPr="007D6BC5" w:rsidRDefault="007D6BC5" w:rsidP="007D6BC5">
            <w:pPr>
              <w:shd w:val="clear" w:color="auto" w:fill="000000" w:themeFill="text1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Reward</w:t>
            </w:r>
          </w:p>
          <w:p w:rsidR="007D6BC5" w:rsidRDefault="007D6BC5" w:rsidP="007D6BC5">
            <w:pPr>
              <w:jc w:val="center"/>
            </w:pPr>
          </w:p>
          <w:p w:rsidR="007D6BC5" w:rsidRDefault="007D6BC5" w:rsidP="007D6BC5">
            <w:pPr>
              <w:jc w:val="center"/>
            </w:pPr>
            <w:r>
              <w:t xml:space="preserve">If you completed one task, you </w:t>
            </w:r>
            <w:r w:rsidRPr="007D6BC5">
              <w:t>gain a +1 enhancement bonus to a single weapon or a single piece of armor.</w:t>
            </w:r>
          </w:p>
          <w:p w:rsidR="007D6BC5" w:rsidRDefault="007D6BC5" w:rsidP="007D6BC5">
            <w:pPr>
              <w:jc w:val="center"/>
            </w:pPr>
          </w:p>
          <w:p w:rsidR="007D6BC5" w:rsidRDefault="007D6BC5" w:rsidP="007D6BC5">
            <w:pPr>
              <w:jc w:val="center"/>
            </w:pPr>
            <w:r>
              <w:t xml:space="preserve">If you completed two tasks, you </w:t>
            </w:r>
            <w:r w:rsidRPr="007D6BC5">
              <w:t>can increase this bonus to +2 or can apply a +1 enhancement bonus to two weapons, two pieces of armor, or one weapon and one piece of armor.</w:t>
            </w:r>
          </w:p>
          <w:p w:rsidR="007D6BC5" w:rsidRDefault="007D6BC5" w:rsidP="007D6BC5">
            <w:pPr>
              <w:jc w:val="center"/>
            </w:pPr>
          </w:p>
          <w:p w:rsidR="007D6BC5" w:rsidRDefault="007D6BC5" w:rsidP="007D6BC5">
            <w:pPr>
              <w:jc w:val="center"/>
            </w:pPr>
            <w:r w:rsidRPr="007D6BC5">
              <w:t>This makes the item magical (if it isn’t already) for the purpose of overcoming damage reduction. This effect lasts until the end of the encounter.</w:t>
            </w:r>
          </w:p>
        </w:tc>
      </w:tr>
      <w:tr w:rsidR="007D6BC5" w:rsidTr="0053537E">
        <w:trPr>
          <w:trHeight w:val="5040"/>
        </w:trPr>
        <w:tc>
          <w:tcPr>
            <w:tcW w:w="3600" w:type="dxa"/>
          </w:tcPr>
          <w:p w:rsidR="007D6BC5" w:rsidRPr="007D6BC5" w:rsidRDefault="007D6BC5" w:rsidP="007D6BC5">
            <w:pPr>
              <w:shd w:val="clear" w:color="auto" w:fill="CC00FF"/>
              <w:jc w:val="center"/>
              <w:rPr>
                <w:b/>
                <w:sz w:val="28"/>
                <w:szCs w:val="28"/>
              </w:rPr>
            </w:pPr>
            <w:proofErr w:type="spellStart"/>
            <w:r w:rsidRPr="007D6BC5">
              <w:rPr>
                <w:b/>
                <w:sz w:val="28"/>
                <w:szCs w:val="28"/>
              </w:rPr>
              <w:t>Tiqa</w:t>
            </w:r>
            <w:proofErr w:type="spellEnd"/>
            <w:r w:rsidRPr="007D6BC5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7D6BC5">
              <w:rPr>
                <w:b/>
                <w:sz w:val="28"/>
                <w:szCs w:val="28"/>
              </w:rPr>
              <w:t>Vastrokardoyo</w:t>
            </w:r>
            <w:proofErr w:type="spellEnd"/>
          </w:p>
          <w:p w:rsidR="007D6BC5" w:rsidRPr="007D6BC5" w:rsidRDefault="007D6BC5" w:rsidP="007D6BC5">
            <w:pPr>
              <w:shd w:val="clear" w:color="auto" w:fill="CC00FF"/>
              <w:jc w:val="center"/>
              <w:rPr>
                <w:b/>
                <w:sz w:val="28"/>
                <w:szCs w:val="28"/>
              </w:rPr>
            </w:pPr>
            <w:r w:rsidRPr="007D6BC5">
              <w:rPr>
                <w:b/>
                <w:sz w:val="28"/>
                <w:szCs w:val="28"/>
              </w:rPr>
              <w:t>Mock Combat</w:t>
            </w:r>
          </w:p>
          <w:p w:rsidR="007D6BC5" w:rsidRDefault="007D6BC5" w:rsidP="00C73181">
            <w:pPr>
              <w:jc w:val="center"/>
            </w:pPr>
          </w:p>
          <w:p w:rsidR="007D6BC5" w:rsidRPr="007D6BC5" w:rsidRDefault="007D6BC5" w:rsidP="007D6BC5"/>
          <w:p w:rsidR="007D6BC5" w:rsidRDefault="007D6BC5" w:rsidP="007D6BC5">
            <w:pPr>
              <w:jc w:val="center"/>
            </w:pPr>
            <w:r w:rsidRPr="007D6BC5">
              <w:t>Gain cover from an attack from one of the low walls or gain a bonus from fighting from higher ground.</w:t>
            </w:r>
          </w:p>
        </w:tc>
        <w:tc>
          <w:tcPr>
            <w:tcW w:w="3600" w:type="dxa"/>
          </w:tcPr>
          <w:p w:rsidR="007D6BC5" w:rsidRPr="007D6BC5" w:rsidRDefault="007D6BC5" w:rsidP="007D6BC5">
            <w:pPr>
              <w:shd w:val="clear" w:color="auto" w:fill="CC00FF"/>
              <w:jc w:val="center"/>
              <w:rPr>
                <w:b/>
                <w:sz w:val="28"/>
                <w:szCs w:val="28"/>
              </w:rPr>
            </w:pPr>
            <w:proofErr w:type="spellStart"/>
            <w:r w:rsidRPr="007D6BC5">
              <w:rPr>
                <w:b/>
                <w:sz w:val="28"/>
                <w:szCs w:val="28"/>
              </w:rPr>
              <w:t>Tiqa</w:t>
            </w:r>
            <w:proofErr w:type="spellEnd"/>
            <w:r w:rsidRPr="007D6BC5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7D6BC5">
              <w:rPr>
                <w:b/>
                <w:sz w:val="28"/>
                <w:szCs w:val="28"/>
              </w:rPr>
              <w:t>Vastrokardoyo</w:t>
            </w:r>
            <w:proofErr w:type="spellEnd"/>
          </w:p>
          <w:p w:rsidR="007D6BC5" w:rsidRPr="007D6BC5" w:rsidRDefault="007D6BC5" w:rsidP="007D6BC5">
            <w:pPr>
              <w:shd w:val="clear" w:color="auto" w:fill="CC00FF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Debate</w:t>
            </w:r>
          </w:p>
          <w:p w:rsidR="007D6BC5" w:rsidRDefault="007D6BC5" w:rsidP="007D6BC5">
            <w:pPr>
              <w:jc w:val="center"/>
            </w:pPr>
          </w:p>
          <w:p w:rsidR="007D6BC5" w:rsidRPr="007D6BC5" w:rsidRDefault="007D6BC5" w:rsidP="007D6BC5"/>
          <w:p w:rsidR="007D6BC5" w:rsidRDefault="007D6BC5" w:rsidP="007D6BC5">
            <w:pPr>
              <w:jc w:val="center"/>
            </w:pPr>
            <w:r w:rsidRPr="007D6BC5">
              <w:t>Use the logic tactic.</w:t>
            </w:r>
          </w:p>
        </w:tc>
        <w:tc>
          <w:tcPr>
            <w:tcW w:w="3600" w:type="dxa"/>
          </w:tcPr>
          <w:p w:rsidR="007D6BC5" w:rsidRPr="007D6BC5" w:rsidRDefault="007D6BC5" w:rsidP="007D6BC5">
            <w:pPr>
              <w:shd w:val="clear" w:color="auto" w:fill="CC00FF"/>
              <w:jc w:val="center"/>
              <w:rPr>
                <w:b/>
                <w:sz w:val="28"/>
                <w:szCs w:val="28"/>
              </w:rPr>
            </w:pPr>
            <w:proofErr w:type="spellStart"/>
            <w:r w:rsidRPr="007D6BC5">
              <w:rPr>
                <w:b/>
                <w:sz w:val="28"/>
                <w:szCs w:val="28"/>
              </w:rPr>
              <w:t>Tiqa</w:t>
            </w:r>
            <w:proofErr w:type="spellEnd"/>
            <w:r w:rsidRPr="007D6BC5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7D6BC5">
              <w:rPr>
                <w:b/>
                <w:sz w:val="28"/>
                <w:szCs w:val="28"/>
              </w:rPr>
              <w:t>Vastrokardoyo</w:t>
            </w:r>
            <w:proofErr w:type="spellEnd"/>
          </w:p>
          <w:p w:rsidR="007D6BC5" w:rsidRPr="007D6BC5" w:rsidRDefault="007D6BC5" w:rsidP="007D6BC5">
            <w:pPr>
              <w:shd w:val="clear" w:color="auto" w:fill="CC00FF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Reward</w:t>
            </w:r>
          </w:p>
          <w:p w:rsidR="007D6BC5" w:rsidRDefault="007D6BC5" w:rsidP="007D6BC5">
            <w:pPr>
              <w:jc w:val="center"/>
            </w:pPr>
          </w:p>
          <w:p w:rsidR="007D6BC5" w:rsidRDefault="007D6BC5" w:rsidP="007D6BC5">
            <w:pPr>
              <w:jc w:val="center"/>
            </w:pPr>
            <w:r>
              <w:t xml:space="preserve">If you completed one task, you </w:t>
            </w:r>
            <w:r w:rsidRPr="007D6BC5">
              <w:t>gain a +1 enhancement bonus to a single weapon or a single piece of armor.</w:t>
            </w:r>
          </w:p>
          <w:p w:rsidR="007D6BC5" w:rsidRDefault="007D6BC5" w:rsidP="007D6BC5">
            <w:pPr>
              <w:jc w:val="center"/>
            </w:pPr>
          </w:p>
          <w:p w:rsidR="007D6BC5" w:rsidRDefault="007D6BC5" w:rsidP="007D6BC5">
            <w:pPr>
              <w:jc w:val="center"/>
            </w:pPr>
            <w:r>
              <w:t xml:space="preserve">If you completed two tasks, you </w:t>
            </w:r>
            <w:r w:rsidRPr="007D6BC5">
              <w:t>can increase this bonus to +2 or can apply a +1 enhancement bonus to two weapons, two pieces of armor, or one weapon and one piece of armor.</w:t>
            </w:r>
          </w:p>
          <w:p w:rsidR="007D6BC5" w:rsidRDefault="007D6BC5" w:rsidP="007D6BC5">
            <w:pPr>
              <w:jc w:val="center"/>
            </w:pPr>
          </w:p>
          <w:p w:rsidR="007D6BC5" w:rsidRDefault="007D6BC5" w:rsidP="007D6BC5">
            <w:pPr>
              <w:jc w:val="center"/>
            </w:pPr>
            <w:r w:rsidRPr="007D6BC5">
              <w:t>This makes the item magical (if it isn’t already) for the purpose of overcoming damage reduction. This effect lasts until the end of the encounter.</w:t>
            </w:r>
          </w:p>
        </w:tc>
      </w:tr>
      <w:tr w:rsidR="007D6BC5" w:rsidTr="0053537E">
        <w:trPr>
          <w:trHeight w:val="5040"/>
        </w:trPr>
        <w:tc>
          <w:tcPr>
            <w:tcW w:w="3600" w:type="dxa"/>
          </w:tcPr>
          <w:p w:rsidR="007D6BC5" w:rsidRPr="007D6BC5" w:rsidRDefault="007D6BC5" w:rsidP="007D6BC5">
            <w:pPr>
              <w:shd w:val="clear" w:color="auto" w:fill="FF0066"/>
              <w:jc w:val="center"/>
              <w:rPr>
                <w:b/>
                <w:sz w:val="28"/>
                <w:szCs w:val="28"/>
              </w:rPr>
            </w:pPr>
            <w:proofErr w:type="spellStart"/>
            <w:r w:rsidRPr="007D6BC5">
              <w:rPr>
                <w:b/>
                <w:sz w:val="28"/>
                <w:szCs w:val="28"/>
              </w:rPr>
              <w:t>Whaoxi</w:t>
            </w:r>
            <w:proofErr w:type="spellEnd"/>
            <w:r w:rsidRPr="007D6BC5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7D6BC5">
              <w:rPr>
                <w:b/>
                <w:sz w:val="28"/>
                <w:szCs w:val="28"/>
              </w:rPr>
              <w:t>Sennen</w:t>
            </w:r>
            <w:proofErr w:type="spellEnd"/>
          </w:p>
          <w:p w:rsidR="007D6BC5" w:rsidRPr="007D6BC5" w:rsidRDefault="007D6BC5" w:rsidP="007D6BC5">
            <w:pPr>
              <w:shd w:val="clear" w:color="auto" w:fill="FF0066"/>
              <w:jc w:val="center"/>
              <w:rPr>
                <w:b/>
                <w:sz w:val="28"/>
                <w:szCs w:val="28"/>
              </w:rPr>
            </w:pPr>
            <w:r w:rsidRPr="007D6BC5">
              <w:rPr>
                <w:b/>
                <w:sz w:val="28"/>
                <w:szCs w:val="28"/>
              </w:rPr>
              <w:t>Mock Combat</w:t>
            </w:r>
          </w:p>
          <w:p w:rsidR="007D6BC5" w:rsidRDefault="007D6BC5" w:rsidP="00C73181">
            <w:pPr>
              <w:jc w:val="center"/>
            </w:pPr>
          </w:p>
          <w:p w:rsidR="007D6BC5" w:rsidRPr="007D6BC5" w:rsidRDefault="007D6BC5" w:rsidP="007D6BC5">
            <w:pPr>
              <w:jc w:val="center"/>
            </w:pPr>
          </w:p>
          <w:p w:rsidR="007D6BC5" w:rsidRDefault="007D6BC5" w:rsidP="007D6BC5">
            <w:pPr>
              <w:jc w:val="center"/>
            </w:pPr>
            <w:r w:rsidRPr="007D6BC5">
              <w:t>Successfully use Bluff to feint against an opponent at least once, or unsuccessfully attempt Bluff checks to feint at least three times.</w:t>
            </w:r>
          </w:p>
        </w:tc>
        <w:tc>
          <w:tcPr>
            <w:tcW w:w="3600" w:type="dxa"/>
          </w:tcPr>
          <w:p w:rsidR="007D6BC5" w:rsidRPr="007D6BC5" w:rsidRDefault="007D6BC5" w:rsidP="007D6BC5">
            <w:pPr>
              <w:shd w:val="clear" w:color="auto" w:fill="FF0066"/>
              <w:jc w:val="center"/>
              <w:rPr>
                <w:b/>
                <w:sz w:val="28"/>
                <w:szCs w:val="28"/>
              </w:rPr>
            </w:pPr>
            <w:proofErr w:type="spellStart"/>
            <w:r w:rsidRPr="007D6BC5">
              <w:rPr>
                <w:b/>
                <w:sz w:val="28"/>
                <w:szCs w:val="28"/>
              </w:rPr>
              <w:t>Whaoxi</w:t>
            </w:r>
            <w:proofErr w:type="spellEnd"/>
            <w:r w:rsidRPr="007D6BC5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7D6BC5">
              <w:rPr>
                <w:b/>
                <w:sz w:val="28"/>
                <w:szCs w:val="28"/>
              </w:rPr>
              <w:t>Sennen</w:t>
            </w:r>
            <w:proofErr w:type="spellEnd"/>
          </w:p>
          <w:p w:rsidR="007D6BC5" w:rsidRPr="007D6BC5" w:rsidRDefault="007D6BC5" w:rsidP="007D6BC5">
            <w:pPr>
              <w:shd w:val="clear" w:color="auto" w:fill="FF0066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Debate</w:t>
            </w:r>
          </w:p>
          <w:p w:rsidR="007D6BC5" w:rsidRDefault="007D6BC5" w:rsidP="007D6BC5">
            <w:pPr>
              <w:jc w:val="center"/>
            </w:pPr>
          </w:p>
          <w:p w:rsidR="007D6BC5" w:rsidRPr="007D6BC5" w:rsidRDefault="007D6BC5" w:rsidP="007D6BC5">
            <w:pPr>
              <w:jc w:val="center"/>
            </w:pPr>
          </w:p>
          <w:p w:rsidR="007D6BC5" w:rsidRDefault="007D6BC5" w:rsidP="007D6BC5">
            <w:pPr>
              <w:jc w:val="center"/>
            </w:pPr>
            <w:r w:rsidRPr="007D6BC5">
              <w:t>Use the red herring tactic.</w:t>
            </w:r>
          </w:p>
        </w:tc>
        <w:tc>
          <w:tcPr>
            <w:tcW w:w="3600" w:type="dxa"/>
          </w:tcPr>
          <w:p w:rsidR="007D6BC5" w:rsidRPr="007D6BC5" w:rsidRDefault="007D6BC5" w:rsidP="007D6BC5">
            <w:pPr>
              <w:shd w:val="clear" w:color="auto" w:fill="FF0066"/>
              <w:jc w:val="center"/>
              <w:rPr>
                <w:b/>
                <w:sz w:val="28"/>
                <w:szCs w:val="28"/>
              </w:rPr>
            </w:pPr>
            <w:proofErr w:type="spellStart"/>
            <w:r w:rsidRPr="007D6BC5">
              <w:rPr>
                <w:b/>
                <w:sz w:val="28"/>
                <w:szCs w:val="28"/>
              </w:rPr>
              <w:t>Whaoxi</w:t>
            </w:r>
            <w:proofErr w:type="spellEnd"/>
            <w:r w:rsidRPr="007D6BC5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7D6BC5">
              <w:rPr>
                <w:b/>
                <w:sz w:val="28"/>
                <w:szCs w:val="28"/>
              </w:rPr>
              <w:t>Sennen</w:t>
            </w:r>
            <w:proofErr w:type="spellEnd"/>
          </w:p>
          <w:p w:rsidR="007D6BC5" w:rsidRPr="007D6BC5" w:rsidRDefault="007D6BC5" w:rsidP="007D6BC5">
            <w:pPr>
              <w:shd w:val="clear" w:color="auto" w:fill="FF0066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Reward</w:t>
            </w:r>
          </w:p>
          <w:p w:rsidR="007D6BC5" w:rsidRDefault="007D6BC5" w:rsidP="007D6BC5">
            <w:pPr>
              <w:jc w:val="center"/>
            </w:pPr>
          </w:p>
          <w:p w:rsidR="007D6BC5" w:rsidRDefault="007D6BC5" w:rsidP="007D6BC5">
            <w:pPr>
              <w:jc w:val="center"/>
            </w:pPr>
            <w:r>
              <w:t xml:space="preserve">If you completed one task, you </w:t>
            </w:r>
            <w:r w:rsidRPr="007D6BC5">
              <w:t>gain a +1 enhancement bonus to a single weapon or a single piece of armor.</w:t>
            </w:r>
          </w:p>
          <w:p w:rsidR="007D6BC5" w:rsidRDefault="007D6BC5" w:rsidP="007D6BC5">
            <w:pPr>
              <w:jc w:val="center"/>
            </w:pPr>
          </w:p>
          <w:p w:rsidR="007D6BC5" w:rsidRDefault="007D6BC5" w:rsidP="007D6BC5">
            <w:pPr>
              <w:jc w:val="center"/>
            </w:pPr>
            <w:r>
              <w:t xml:space="preserve">If you completed two tasks, you </w:t>
            </w:r>
            <w:r w:rsidRPr="007D6BC5">
              <w:t>can increase this bonus to +2 or can apply a +1 enhancement bonus to two weapons, two pieces of armor, or one weapon and one piece of armor.</w:t>
            </w:r>
          </w:p>
          <w:p w:rsidR="007D6BC5" w:rsidRDefault="007D6BC5" w:rsidP="007D6BC5">
            <w:pPr>
              <w:jc w:val="center"/>
            </w:pPr>
          </w:p>
          <w:p w:rsidR="007D6BC5" w:rsidRDefault="007D6BC5" w:rsidP="007D6BC5">
            <w:pPr>
              <w:jc w:val="center"/>
            </w:pPr>
            <w:r w:rsidRPr="007D6BC5">
              <w:t>This makes the item magical (if it isn’t already) for the purpose of overcoming d</w:t>
            </w:r>
            <w:bookmarkStart w:id="0" w:name="_GoBack"/>
            <w:bookmarkEnd w:id="0"/>
            <w:r w:rsidRPr="007D6BC5">
              <w:t>amage reduction. This effect lasts until the end of the encounter.</w:t>
            </w:r>
          </w:p>
        </w:tc>
      </w:tr>
    </w:tbl>
    <w:p w:rsidR="00BD3A0F" w:rsidRDefault="00BD3A0F"/>
    <w:sectPr w:rsidR="00BD3A0F" w:rsidSect="0053537E">
      <w:pgSz w:w="12240" w:h="15840"/>
      <w:pgMar w:top="360" w:right="1440" w:bottom="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537E"/>
    <w:rsid w:val="002F1BA1"/>
    <w:rsid w:val="0053537E"/>
    <w:rsid w:val="006C7834"/>
    <w:rsid w:val="007D6BC5"/>
    <w:rsid w:val="00BD3A0F"/>
    <w:rsid w:val="00C73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A2E9C1-45C1-4B43-807A-475186899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353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F1B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1BA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554</Words>
  <Characters>3159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McTeague</dc:creator>
  <cp:keywords/>
  <dc:description/>
  <cp:lastModifiedBy>Jennifer McTeague</cp:lastModifiedBy>
  <cp:revision>2</cp:revision>
  <cp:lastPrinted>2017-03-15T18:29:00Z</cp:lastPrinted>
  <dcterms:created xsi:type="dcterms:W3CDTF">2017-05-18T02:16:00Z</dcterms:created>
  <dcterms:modified xsi:type="dcterms:W3CDTF">2017-05-18T02:16:00Z</dcterms:modified>
</cp:coreProperties>
</file>