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99C" w:rsidRPr="00A9099C" w:rsidRDefault="00A9099C" w:rsidP="00A9099C">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A9099C">
        <w:rPr>
          <w:rFonts w:eastAsia="Times New Roman" w:cs="Times New Roman"/>
          <w:b/>
          <w:bCs/>
          <w:color w:val="FFFFFF"/>
          <w:spacing w:val="15"/>
          <w:sz w:val="20"/>
          <w:szCs w:val="18"/>
        </w:rPr>
        <w:t>JACK-O’-LANTERN</w:t>
      </w:r>
      <w:r w:rsidRPr="00A9099C">
        <w:rPr>
          <w:rFonts w:eastAsia="Times New Roman" w:cs="Times New Roman"/>
          <w:b/>
          <w:bCs/>
          <w:color w:val="FFFFFF"/>
          <w:spacing w:val="15"/>
          <w:sz w:val="20"/>
          <w:szCs w:val="18"/>
        </w:rPr>
        <w:tab/>
      </w:r>
      <w:r w:rsidRPr="00A9099C">
        <w:rPr>
          <w:rFonts w:eastAsia="Times New Roman" w:cs="Times New Roman"/>
          <w:b/>
          <w:bCs/>
          <w:color w:val="FFFFFF"/>
          <w:spacing w:val="15"/>
          <w:sz w:val="20"/>
          <w:szCs w:val="18"/>
        </w:rPr>
        <w:tab/>
        <w:t>CR 1</w:t>
      </w:r>
    </w:p>
    <w:p w:rsidR="00A9099C" w:rsidRDefault="00A9099C" w:rsidP="00A9099C">
      <w:pPr>
        <w:pStyle w:val="NoSpacing"/>
        <w:tabs>
          <w:tab w:val="center" w:pos="2160"/>
          <w:tab w:val="right" w:pos="4320"/>
        </w:tabs>
      </w:pPr>
      <w:r>
        <w:t>NE Medium plant</w:t>
      </w:r>
    </w:p>
    <w:p w:rsidR="00A9099C" w:rsidRDefault="00A9099C" w:rsidP="00A9099C">
      <w:pPr>
        <w:pStyle w:val="NoSpacing"/>
        <w:tabs>
          <w:tab w:val="center" w:pos="2160"/>
          <w:tab w:val="right" w:pos="4320"/>
        </w:tabs>
      </w:pPr>
      <w:r w:rsidRPr="00F3001F">
        <w:rPr>
          <w:b/>
        </w:rPr>
        <w:t>Init</w:t>
      </w:r>
      <w:r>
        <w:t xml:space="preserve"> –2; </w:t>
      </w:r>
      <w:r w:rsidRPr="00F3001F">
        <w:rPr>
          <w:b/>
        </w:rPr>
        <w:t>Senses</w:t>
      </w:r>
      <w:r>
        <w:t xml:space="preserve"> low-light vision, </w:t>
      </w:r>
      <w:proofErr w:type="spellStart"/>
      <w:r>
        <w:t>tremorsense</w:t>
      </w:r>
      <w:proofErr w:type="spellEnd"/>
      <w:r>
        <w:t xml:space="preserve"> 30 ft.; Perception +7</w:t>
      </w:r>
    </w:p>
    <w:p w:rsidR="00A9099C" w:rsidRDefault="00A9099C" w:rsidP="00A9099C">
      <w:pPr>
        <w:pStyle w:val="NoSpacing"/>
        <w:tabs>
          <w:tab w:val="center" w:pos="2160"/>
          <w:tab w:val="right" w:pos="4320"/>
        </w:tabs>
      </w:pPr>
      <w:r w:rsidRPr="00F3001F">
        <w:rPr>
          <w:b/>
        </w:rPr>
        <w:t>Aura</w:t>
      </w:r>
      <w:r>
        <w:t xml:space="preserve"> fear (20 ft., DC 13)</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DEFENSE</w:t>
      </w:r>
    </w:p>
    <w:p w:rsidR="00A9099C" w:rsidRDefault="00A9099C" w:rsidP="00A9099C">
      <w:pPr>
        <w:pStyle w:val="NoSpacing"/>
        <w:tabs>
          <w:tab w:val="center" w:pos="2160"/>
          <w:tab w:val="right" w:pos="4320"/>
        </w:tabs>
      </w:pPr>
      <w:r w:rsidRPr="00F3001F">
        <w:rPr>
          <w:b/>
        </w:rPr>
        <w:t>AC</w:t>
      </w:r>
      <w:r>
        <w:t xml:space="preserve"> 11, touch 8, flat-footed 11 (–2 </w:t>
      </w:r>
      <w:proofErr w:type="spellStart"/>
      <w:r>
        <w:t>Dex</w:t>
      </w:r>
      <w:proofErr w:type="spellEnd"/>
      <w:r>
        <w:t>, +3 natural)</w:t>
      </w:r>
    </w:p>
    <w:p w:rsidR="00A9099C" w:rsidRDefault="00A9099C" w:rsidP="00A9099C">
      <w:pPr>
        <w:pStyle w:val="NoSpacing"/>
        <w:tabs>
          <w:tab w:val="center" w:pos="2160"/>
          <w:tab w:val="right" w:pos="4320"/>
        </w:tabs>
      </w:pPr>
      <w:proofErr w:type="gramStart"/>
      <w:r w:rsidRPr="00F3001F">
        <w:rPr>
          <w:b/>
        </w:rPr>
        <w:t>hp</w:t>
      </w:r>
      <w:proofErr w:type="gramEnd"/>
      <w:r>
        <w:t xml:space="preserve"> 11 (2d8+2)</w:t>
      </w:r>
    </w:p>
    <w:p w:rsidR="00A9099C" w:rsidRDefault="00A9099C" w:rsidP="00A9099C">
      <w:pPr>
        <w:pStyle w:val="NoSpacing"/>
        <w:tabs>
          <w:tab w:val="center" w:pos="2160"/>
          <w:tab w:val="right" w:pos="4320"/>
        </w:tabs>
      </w:pPr>
      <w:r w:rsidRPr="00F3001F">
        <w:rPr>
          <w:b/>
        </w:rPr>
        <w:t>Fort</w:t>
      </w:r>
      <w:r>
        <w:t xml:space="preserve"> +4, </w:t>
      </w:r>
      <w:r w:rsidRPr="00F3001F">
        <w:rPr>
          <w:b/>
        </w:rPr>
        <w:t>Ref</w:t>
      </w:r>
      <w:r>
        <w:t xml:space="preserve"> –2, </w:t>
      </w:r>
      <w:r w:rsidRPr="00F3001F">
        <w:rPr>
          <w:b/>
        </w:rPr>
        <w:t>Will</w:t>
      </w:r>
      <w:r>
        <w:t xml:space="preserve"> +2</w:t>
      </w:r>
    </w:p>
    <w:p w:rsidR="00A9099C" w:rsidRDefault="00A9099C" w:rsidP="00A9099C">
      <w:pPr>
        <w:pStyle w:val="NoSpacing"/>
        <w:tabs>
          <w:tab w:val="center" w:pos="2160"/>
          <w:tab w:val="right" w:pos="4320"/>
        </w:tabs>
      </w:pPr>
      <w:r w:rsidRPr="00F3001F">
        <w:rPr>
          <w:b/>
        </w:rPr>
        <w:t>Immune</w:t>
      </w:r>
      <w:r>
        <w:t xml:space="preserve"> plant traits; </w:t>
      </w:r>
      <w:r w:rsidRPr="00F3001F">
        <w:rPr>
          <w:b/>
        </w:rPr>
        <w:t>Resist</w:t>
      </w:r>
      <w:r>
        <w:t xml:space="preserve"> fire 15</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OFFENSE</w:t>
      </w:r>
    </w:p>
    <w:p w:rsidR="00A9099C" w:rsidRDefault="00A9099C" w:rsidP="00A9099C">
      <w:pPr>
        <w:pStyle w:val="NoSpacing"/>
        <w:tabs>
          <w:tab w:val="center" w:pos="2160"/>
          <w:tab w:val="right" w:pos="4320"/>
        </w:tabs>
      </w:pPr>
      <w:r w:rsidRPr="00F3001F">
        <w:rPr>
          <w:b/>
        </w:rPr>
        <w:t>Speed</w:t>
      </w:r>
      <w:r>
        <w:t xml:space="preserve"> 15 ft.</w:t>
      </w:r>
    </w:p>
    <w:p w:rsidR="00A9099C" w:rsidRDefault="00A9099C" w:rsidP="00A9099C">
      <w:pPr>
        <w:pStyle w:val="NoSpacing"/>
        <w:tabs>
          <w:tab w:val="center" w:pos="2160"/>
          <w:tab w:val="right" w:pos="4320"/>
        </w:tabs>
      </w:pPr>
      <w:r w:rsidRPr="00F3001F">
        <w:rPr>
          <w:b/>
        </w:rPr>
        <w:t>Melee</w:t>
      </w:r>
      <w:r>
        <w:t xml:space="preserve"> bite +3 (1d6+2), slam +3 (1d4+2 plus strangling entangle)</w:t>
      </w:r>
    </w:p>
    <w:p w:rsidR="00A9099C" w:rsidRDefault="00A9099C" w:rsidP="00A9099C">
      <w:pPr>
        <w:pStyle w:val="NoSpacing"/>
        <w:tabs>
          <w:tab w:val="center" w:pos="2160"/>
          <w:tab w:val="right" w:pos="4320"/>
        </w:tabs>
      </w:pPr>
      <w:r w:rsidRPr="00F3001F">
        <w:rPr>
          <w:b/>
        </w:rPr>
        <w:t>Space</w:t>
      </w:r>
      <w:r>
        <w:t xml:space="preserve"> 5 ft.; </w:t>
      </w:r>
      <w:r w:rsidRPr="00F3001F">
        <w:rPr>
          <w:b/>
        </w:rPr>
        <w:t>Reach</w:t>
      </w:r>
      <w:r>
        <w:t xml:space="preserve"> 5 ft. (10 ft. with slam)</w:t>
      </w:r>
    </w:p>
    <w:p w:rsidR="00A9099C" w:rsidRDefault="00A9099C" w:rsidP="00A9099C">
      <w:pPr>
        <w:pStyle w:val="NoSpacing"/>
        <w:tabs>
          <w:tab w:val="center" w:pos="2160"/>
          <w:tab w:val="right" w:pos="4320"/>
        </w:tabs>
      </w:pPr>
      <w:r w:rsidRPr="00F3001F">
        <w:rPr>
          <w:b/>
        </w:rPr>
        <w:t>Special Attacks</w:t>
      </w:r>
      <w:r>
        <w:t xml:space="preserve"> breath weapon (20-ft. cone, 1d10 fire, Reflex DC</w:t>
      </w:r>
      <w:r w:rsidR="00F3001F">
        <w:t xml:space="preserve"> </w:t>
      </w:r>
      <w:r>
        <w:t>12 half, usable every 1d4 rounds), explode, strangling ensnare (DC 14)</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STATISTICS</w:t>
      </w:r>
    </w:p>
    <w:p w:rsidR="00A9099C" w:rsidRDefault="00A9099C" w:rsidP="00A9099C">
      <w:pPr>
        <w:pStyle w:val="NoSpacing"/>
        <w:tabs>
          <w:tab w:val="center" w:pos="2160"/>
          <w:tab w:val="right" w:pos="4320"/>
        </w:tabs>
      </w:pPr>
      <w:proofErr w:type="spellStart"/>
      <w:proofErr w:type="gramStart"/>
      <w:r w:rsidRPr="00F3001F">
        <w:rPr>
          <w:b/>
        </w:rPr>
        <w:t>Str</w:t>
      </w:r>
      <w:proofErr w:type="spellEnd"/>
      <w:proofErr w:type="gramEnd"/>
      <w:r>
        <w:t xml:space="preserve"> 15, </w:t>
      </w:r>
      <w:proofErr w:type="spellStart"/>
      <w:r w:rsidRPr="00F3001F">
        <w:rPr>
          <w:b/>
        </w:rPr>
        <w:t>Dex</w:t>
      </w:r>
      <w:proofErr w:type="spellEnd"/>
      <w:r>
        <w:t xml:space="preserve"> 7, </w:t>
      </w:r>
      <w:r w:rsidRPr="00F3001F">
        <w:rPr>
          <w:b/>
        </w:rPr>
        <w:t>Con</w:t>
      </w:r>
      <w:r>
        <w:t xml:space="preserve"> 12, </w:t>
      </w:r>
      <w:proofErr w:type="spellStart"/>
      <w:r w:rsidRPr="00F3001F">
        <w:rPr>
          <w:b/>
        </w:rPr>
        <w:t>Int</w:t>
      </w:r>
      <w:proofErr w:type="spellEnd"/>
      <w:r>
        <w:t xml:space="preserve"> 2, </w:t>
      </w:r>
      <w:proofErr w:type="spellStart"/>
      <w:r w:rsidRPr="00F3001F">
        <w:rPr>
          <w:b/>
        </w:rPr>
        <w:t>Wis</w:t>
      </w:r>
      <w:proofErr w:type="spellEnd"/>
      <w:r>
        <w:t xml:space="preserve"> 14, </w:t>
      </w:r>
      <w:r w:rsidRPr="00F3001F">
        <w:rPr>
          <w:b/>
        </w:rPr>
        <w:t>Cha</w:t>
      </w:r>
      <w:r>
        <w:t xml:space="preserve"> 7</w:t>
      </w:r>
    </w:p>
    <w:p w:rsidR="00A9099C" w:rsidRDefault="00A9099C" w:rsidP="00A9099C">
      <w:pPr>
        <w:pStyle w:val="NoSpacing"/>
        <w:tabs>
          <w:tab w:val="center" w:pos="2160"/>
          <w:tab w:val="right" w:pos="4320"/>
        </w:tabs>
      </w:pPr>
      <w:r w:rsidRPr="00F3001F">
        <w:rPr>
          <w:b/>
        </w:rPr>
        <w:t xml:space="preserve">Base </w:t>
      </w:r>
      <w:proofErr w:type="spellStart"/>
      <w:r w:rsidRPr="00F3001F">
        <w:rPr>
          <w:b/>
        </w:rPr>
        <w:t>Atk</w:t>
      </w:r>
      <w:proofErr w:type="spellEnd"/>
      <w:r>
        <w:t xml:space="preserve"> +1; </w:t>
      </w:r>
      <w:r w:rsidRPr="00F3001F">
        <w:rPr>
          <w:b/>
        </w:rPr>
        <w:t>CMB</w:t>
      </w:r>
      <w:r>
        <w:t xml:space="preserve"> +3; </w:t>
      </w:r>
      <w:r w:rsidRPr="00F3001F">
        <w:rPr>
          <w:b/>
        </w:rPr>
        <w:t>CMD</w:t>
      </w:r>
      <w:r>
        <w:t xml:space="preserve"> 11 (can’t be tripped)</w:t>
      </w:r>
    </w:p>
    <w:p w:rsidR="00A9099C" w:rsidRDefault="00A9099C" w:rsidP="00A9099C">
      <w:pPr>
        <w:pStyle w:val="NoSpacing"/>
        <w:tabs>
          <w:tab w:val="center" w:pos="2160"/>
          <w:tab w:val="right" w:pos="4320"/>
        </w:tabs>
      </w:pPr>
      <w:r w:rsidRPr="00F3001F">
        <w:rPr>
          <w:b/>
        </w:rPr>
        <w:t>Feats</w:t>
      </w:r>
      <w:r>
        <w:t xml:space="preserve"> Ability Focus (strangling ensnare)</w:t>
      </w:r>
    </w:p>
    <w:p w:rsidR="00A9099C" w:rsidRDefault="00A9099C" w:rsidP="00A9099C">
      <w:pPr>
        <w:pStyle w:val="NoSpacing"/>
        <w:tabs>
          <w:tab w:val="center" w:pos="2160"/>
          <w:tab w:val="right" w:pos="4320"/>
        </w:tabs>
      </w:pPr>
      <w:r w:rsidRPr="00F3001F">
        <w:rPr>
          <w:b/>
        </w:rPr>
        <w:t>Skills</w:t>
      </w:r>
      <w:r>
        <w:t xml:space="preserve"> Perception +7</w:t>
      </w:r>
    </w:p>
    <w:p w:rsidR="00A9099C" w:rsidRDefault="00A9099C" w:rsidP="00A9099C">
      <w:pPr>
        <w:pStyle w:val="NoSpacing"/>
        <w:tabs>
          <w:tab w:val="center" w:pos="2160"/>
          <w:tab w:val="right" w:pos="4320"/>
        </w:tabs>
      </w:pPr>
      <w:r w:rsidRPr="00F3001F">
        <w:rPr>
          <w:b/>
        </w:rPr>
        <w:t>SQ</w:t>
      </w:r>
      <w:r>
        <w:t xml:space="preserve"> pumpkin form</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SPECIAL ABILITIES</w:t>
      </w:r>
    </w:p>
    <w:p w:rsidR="00A9099C" w:rsidRDefault="00A9099C" w:rsidP="00A9099C">
      <w:pPr>
        <w:pStyle w:val="NoSpacing"/>
        <w:tabs>
          <w:tab w:val="center" w:pos="2160"/>
          <w:tab w:val="right" w:pos="4320"/>
        </w:tabs>
      </w:pPr>
      <w:r w:rsidRPr="00F3001F">
        <w:rPr>
          <w:b/>
        </w:rPr>
        <w:t>Explode (Ex)</w:t>
      </w:r>
      <w:r>
        <w:t xml:space="preserve"> One round after a jack-o’-lantern is reduced to 0 or fewer hit points, it explodes in a burst of flaming spores. Creatures within 10 feet of an exploding jack-o’-lantern must succeed at a DC 12 Reflex save or take 2d6 points of fire damage and be stunned for 1 round. On a successful save, a creature takes half damage and is not stunned. The save DC is Constitution-based.</w:t>
      </w:r>
    </w:p>
    <w:p w:rsidR="00A9099C" w:rsidRDefault="00A9099C" w:rsidP="00A9099C">
      <w:pPr>
        <w:pStyle w:val="NoSpacing"/>
        <w:tabs>
          <w:tab w:val="center" w:pos="2160"/>
          <w:tab w:val="right" w:pos="4320"/>
        </w:tabs>
      </w:pPr>
      <w:r w:rsidRPr="00F3001F">
        <w:rPr>
          <w:b/>
        </w:rPr>
        <w:t>Fear Aura (Su)</w:t>
      </w:r>
      <w:r>
        <w:t xml:space="preserve"> Any creature within 30 feet of a jack-o’-lantern must succeed at a DC 13 </w:t>
      </w:r>
      <w:proofErr w:type="gramStart"/>
      <w:r>
        <w:t>Will</w:t>
      </w:r>
      <w:proofErr w:type="gramEnd"/>
      <w:r>
        <w:t xml:space="preserve"> save or be shaken for 2d6 minutes. If a creature succeeds at this </w:t>
      </w:r>
      <w:proofErr w:type="gramStart"/>
      <w:r>
        <w:t>Will</w:t>
      </w:r>
      <w:proofErr w:type="gramEnd"/>
      <w:r>
        <w:t xml:space="preserve"> save, it is immune to that jack-o’-lantern’s fear aura for 24 hours. This is a vision</w:t>
      </w:r>
      <w:r w:rsidR="00F3001F">
        <w:t>-</w:t>
      </w:r>
      <w:r>
        <w:t>based</w:t>
      </w:r>
      <w:r w:rsidR="00F3001F">
        <w:t>,</w:t>
      </w:r>
      <w:r>
        <w:t xml:space="preserve"> mind-affecting fear effect. The save DC is Charisma</w:t>
      </w:r>
      <w:r w:rsidR="003F4315">
        <w:t>-</w:t>
      </w:r>
      <w:r>
        <w:t>based and includes a +4 racial bonus.</w:t>
      </w:r>
    </w:p>
    <w:p w:rsidR="00A9099C" w:rsidRDefault="00A9099C" w:rsidP="00A9099C">
      <w:pPr>
        <w:pStyle w:val="NoSpacing"/>
        <w:tabs>
          <w:tab w:val="center" w:pos="2160"/>
          <w:tab w:val="right" w:pos="4320"/>
        </w:tabs>
      </w:pPr>
      <w:r w:rsidRPr="00F3001F">
        <w:rPr>
          <w:b/>
        </w:rPr>
        <w:lastRenderedPageBreak/>
        <w:t>Pumpkin Form (Su)</w:t>
      </w:r>
      <w:r>
        <w:t xml:space="preserve"> A jack-o’-lantern can shrink in size and douse its sinister fiery radiance, allowing it to blend in almost perfectly with normal pumpkins and take 20 on its Stealth checks to hide in plain sight as a normal pumpkin. While using this ability, a jack-o’-lantern loses its fear aura. A jack-o’-lantern can use this ability as a full-round action and end it as a free action.</w:t>
      </w:r>
    </w:p>
    <w:p w:rsidR="00A9099C" w:rsidRDefault="00A9099C" w:rsidP="00A9099C">
      <w:pPr>
        <w:pStyle w:val="NoSpacing"/>
        <w:tabs>
          <w:tab w:val="center" w:pos="2160"/>
          <w:tab w:val="right" w:pos="4320"/>
        </w:tabs>
      </w:pPr>
      <w:r w:rsidRPr="00F3001F">
        <w:rPr>
          <w:b/>
        </w:rPr>
        <w:t>Strangling Ensnare (Ex)</w:t>
      </w:r>
      <w:r>
        <w:t xml:space="preserve"> A jack-o’-lantern’s slam attack entangles the target in its vines for 2d4 rounds unless the target succeeds at a DC 14 Reflex save. The target can attempt to burst these entangling vines before the duration expires with a successful DC 12 Strength check as a full-round action. While the target is entangled, its vines also grasp at the target’s mouth. The target cannot speak or cast spells with verbal components while it is entangled by the jack-o’- lantern. When a creature is entangled by this ability, the </w:t>
      </w:r>
      <w:proofErr w:type="spellStart"/>
      <w:r>
        <w:t>jacko</w:t>
      </w:r>
      <w:proofErr w:type="spellEnd"/>
      <w:r>
        <w:t>’-lantern loses its slam attack, but it can end this ability as a free action. The save and the burst DCs are Constitution-based.</w:t>
      </w:r>
    </w:p>
    <w:p w:rsidR="00A9099C" w:rsidRDefault="00A9099C" w:rsidP="00A9099C">
      <w:pPr>
        <w:pStyle w:val="NoSpacing"/>
        <w:tabs>
          <w:tab w:val="center" w:pos="2160"/>
          <w:tab w:val="right" w:pos="4320"/>
        </w:tabs>
      </w:pPr>
    </w:p>
    <w:p w:rsidR="00A9099C" w:rsidRDefault="00A9099C"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F3001F" w:rsidRDefault="00F3001F" w:rsidP="00A9099C">
      <w:pPr>
        <w:pStyle w:val="NoSpacing"/>
        <w:tabs>
          <w:tab w:val="center" w:pos="2160"/>
          <w:tab w:val="right" w:pos="4320"/>
        </w:tabs>
      </w:pPr>
    </w:p>
    <w:p w:rsidR="00F3001F" w:rsidRDefault="00F3001F"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A9099C" w:rsidRDefault="00A9099C" w:rsidP="00A9099C">
      <w:pPr>
        <w:pStyle w:val="NoSpacing"/>
        <w:tabs>
          <w:tab w:val="center" w:pos="2160"/>
          <w:tab w:val="right" w:pos="4320"/>
        </w:tabs>
      </w:pPr>
    </w:p>
    <w:p w:rsidR="00A9099C" w:rsidRDefault="00A9099C" w:rsidP="00A9099C">
      <w:pPr>
        <w:pStyle w:val="NoSpacing"/>
        <w:tabs>
          <w:tab w:val="center" w:pos="2160"/>
          <w:tab w:val="right" w:pos="4320"/>
        </w:tabs>
      </w:pPr>
    </w:p>
    <w:p w:rsidR="00A9099C" w:rsidRDefault="00A9099C" w:rsidP="00A9099C">
      <w:pPr>
        <w:pStyle w:val="NoSpacing"/>
        <w:tabs>
          <w:tab w:val="center" w:pos="2160"/>
          <w:tab w:val="right" w:pos="4320"/>
        </w:tabs>
      </w:pPr>
    </w:p>
    <w:p w:rsidR="00A9099C" w:rsidRDefault="00A9099C" w:rsidP="00A9099C">
      <w:pPr>
        <w:pStyle w:val="NoSpacing"/>
        <w:tabs>
          <w:tab w:val="center" w:pos="2160"/>
          <w:tab w:val="right" w:pos="4320"/>
        </w:tabs>
      </w:pPr>
    </w:p>
    <w:p w:rsidR="00A9099C" w:rsidRPr="00A9099C" w:rsidRDefault="00A9099C" w:rsidP="00A9099C">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A9099C">
        <w:rPr>
          <w:rFonts w:eastAsia="Times New Roman" w:cs="Times New Roman"/>
          <w:b/>
          <w:bCs/>
          <w:color w:val="FFFFFF"/>
          <w:spacing w:val="15"/>
          <w:sz w:val="20"/>
          <w:szCs w:val="18"/>
        </w:rPr>
        <w:lastRenderedPageBreak/>
        <w:t>POSSESSED GOURDS</w:t>
      </w:r>
      <w:r w:rsidRPr="00A9099C">
        <w:rPr>
          <w:rFonts w:eastAsia="Times New Roman" w:cs="Times New Roman"/>
          <w:b/>
          <w:bCs/>
          <w:color w:val="FFFFFF"/>
          <w:spacing w:val="15"/>
          <w:sz w:val="20"/>
          <w:szCs w:val="18"/>
        </w:rPr>
        <w:tab/>
      </w:r>
      <w:r w:rsidRPr="00A9099C">
        <w:rPr>
          <w:rFonts w:eastAsia="Times New Roman" w:cs="Times New Roman"/>
          <w:b/>
          <w:bCs/>
          <w:color w:val="FFFFFF"/>
          <w:spacing w:val="15"/>
          <w:sz w:val="20"/>
          <w:szCs w:val="18"/>
        </w:rPr>
        <w:tab/>
        <w:t>CR 1/2</w:t>
      </w:r>
    </w:p>
    <w:p w:rsidR="00A9099C" w:rsidRDefault="00A9099C" w:rsidP="00A9099C">
      <w:pPr>
        <w:pStyle w:val="NoSpacing"/>
        <w:tabs>
          <w:tab w:val="center" w:pos="2160"/>
          <w:tab w:val="right" w:pos="4320"/>
        </w:tabs>
      </w:pPr>
      <w:r>
        <w:t>Variant beheaded</w:t>
      </w:r>
    </w:p>
    <w:p w:rsidR="00A9099C" w:rsidRDefault="00A9099C" w:rsidP="00A9099C">
      <w:pPr>
        <w:pStyle w:val="NoSpacing"/>
        <w:tabs>
          <w:tab w:val="center" w:pos="2160"/>
          <w:tab w:val="right" w:pos="4320"/>
        </w:tabs>
      </w:pPr>
      <w:r>
        <w:t>NE Tiny undead</w:t>
      </w:r>
    </w:p>
    <w:p w:rsidR="00A9099C" w:rsidRDefault="00A9099C" w:rsidP="00A9099C">
      <w:pPr>
        <w:pStyle w:val="NoSpacing"/>
        <w:tabs>
          <w:tab w:val="center" w:pos="2160"/>
          <w:tab w:val="right" w:pos="4320"/>
        </w:tabs>
      </w:pPr>
      <w:r w:rsidRPr="00F3001F">
        <w:rPr>
          <w:b/>
        </w:rPr>
        <w:t>Init</w:t>
      </w:r>
      <w:r>
        <w:t xml:space="preserve"> +2; </w:t>
      </w:r>
      <w:r w:rsidRPr="00F3001F">
        <w:rPr>
          <w:b/>
        </w:rPr>
        <w:t>Senses</w:t>
      </w:r>
      <w:r>
        <w:t xml:space="preserve"> darkvision 60 ft., lowlight vision; Perception +0</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DEFENSE</w:t>
      </w:r>
    </w:p>
    <w:p w:rsidR="00A9099C" w:rsidRDefault="00A9099C" w:rsidP="00A9099C">
      <w:pPr>
        <w:pStyle w:val="NoSpacing"/>
        <w:tabs>
          <w:tab w:val="center" w:pos="2160"/>
          <w:tab w:val="right" w:pos="4320"/>
        </w:tabs>
      </w:pPr>
      <w:r w:rsidRPr="00F3001F">
        <w:rPr>
          <w:b/>
        </w:rPr>
        <w:t>AC</w:t>
      </w:r>
      <w:r>
        <w:t xml:space="preserve"> 14, touch 14, flat-footed 12 (+2 </w:t>
      </w:r>
      <w:proofErr w:type="spellStart"/>
      <w:r>
        <w:t>Dex</w:t>
      </w:r>
      <w:proofErr w:type="spellEnd"/>
      <w:r>
        <w:t>, +2 size)</w:t>
      </w:r>
    </w:p>
    <w:p w:rsidR="00A9099C" w:rsidRDefault="00A9099C" w:rsidP="00A9099C">
      <w:pPr>
        <w:pStyle w:val="NoSpacing"/>
        <w:tabs>
          <w:tab w:val="center" w:pos="2160"/>
          <w:tab w:val="right" w:pos="4320"/>
        </w:tabs>
      </w:pPr>
      <w:proofErr w:type="gramStart"/>
      <w:r w:rsidRPr="00F3001F">
        <w:rPr>
          <w:b/>
        </w:rPr>
        <w:t>hp</w:t>
      </w:r>
      <w:proofErr w:type="gramEnd"/>
      <w:r>
        <w:t xml:space="preserve"> 5 each (1d8+1)</w:t>
      </w:r>
    </w:p>
    <w:p w:rsidR="00A9099C" w:rsidRDefault="00A9099C" w:rsidP="00A9099C">
      <w:pPr>
        <w:pStyle w:val="NoSpacing"/>
        <w:tabs>
          <w:tab w:val="center" w:pos="2160"/>
          <w:tab w:val="right" w:pos="4320"/>
        </w:tabs>
      </w:pPr>
      <w:r w:rsidRPr="00F3001F">
        <w:rPr>
          <w:b/>
        </w:rPr>
        <w:t>Fort</w:t>
      </w:r>
      <w:r>
        <w:t xml:space="preserve"> +1, </w:t>
      </w:r>
      <w:r w:rsidRPr="00F3001F">
        <w:rPr>
          <w:b/>
        </w:rPr>
        <w:t>Ref</w:t>
      </w:r>
      <w:r>
        <w:t xml:space="preserve"> +2, </w:t>
      </w:r>
      <w:r w:rsidRPr="00F3001F">
        <w:rPr>
          <w:b/>
        </w:rPr>
        <w:t>Will</w:t>
      </w:r>
      <w:r>
        <w:t xml:space="preserve"> +2</w:t>
      </w:r>
    </w:p>
    <w:p w:rsidR="00A9099C" w:rsidRDefault="00A9099C" w:rsidP="00A9099C">
      <w:pPr>
        <w:pStyle w:val="NoSpacing"/>
        <w:tabs>
          <w:tab w:val="center" w:pos="2160"/>
          <w:tab w:val="right" w:pos="4320"/>
        </w:tabs>
      </w:pPr>
      <w:r w:rsidRPr="00F3001F">
        <w:rPr>
          <w:b/>
        </w:rPr>
        <w:t>Defensive Abilities</w:t>
      </w:r>
      <w:r>
        <w:t xml:space="preserve"> channel resistance +2; </w:t>
      </w:r>
      <w:r w:rsidRPr="00F3001F">
        <w:rPr>
          <w:b/>
        </w:rPr>
        <w:t>Immune</w:t>
      </w:r>
      <w:r>
        <w:t xml:space="preserve"> fire, polymorph, undead traits</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OFFENSE</w:t>
      </w:r>
    </w:p>
    <w:p w:rsidR="00A9099C" w:rsidRDefault="00A9099C" w:rsidP="00A9099C">
      <w:pPr>
        <w:pStyle w:val="NoSpacing"/>
        <w:tabs>
          <w:tab w:val="center" w:pos="2160"/>
          <w:tab w:val="right" w:pos="4320"/>
        </w:tabs>
      </w:pPr>
      <w:r w:rsidRPr="00F3001F">
        <w:rPr>
          <w:b/>
        </w:rPr>
        <w:t>Speed</w:t>
      </w:r>
      <w:r>
        <w:t xml:space="preserve"> fly 40 ft. (perfect)</w:t>
      </w:r>
    </w:p>
    <w:p w:rsidR="00A9099C" w:rsidRDefault="00A9099C" w:rsidP="00A9099C">
      <w:pPr>
        <w:pStyle w:val="NoSpacing"/>
        <w:tabs>
          <w:tab w:val="center" w:pos="2160"/>
          <w:tab w:val="right" w:pos="4320"/>
        </w:tabs>
      </w:pPr>
      <w:r w:rsidRPr="00F3001F">
        <w:rPr>
          <w:b/>
        </w:rPr>
        <w:t>Melee</w:t>
      </w:r>
      <w:r>
        <w:t xml:space="preserve"> slam +2 (1d2 plus burn and grab)</w:t>
      </w:r>
    </w:p>
    <w:p w:rsidR="00A9099C" w:rsidRDefault="00A9099C" w:rsidP="00A9099C">
      <w:pPr>
        <w:pStyle w:val="NoSpacing"/>
        <w:tabs>
          <w:tab w:val="center" w:pos="2160"/>
          <w:tab w:val="right" w:pos="4320"/>
        </w:tabs>
      </w:pPr>
      <w:r w:rsidRPr="00F3001F">
        <w:rPr>
          <w:b/>
        </w:rPr>
        <w:t>Ranged</w:t>
      </w:r>
      <w:r>
        <w:t xml:space="preserve"> belching +4 touch (1d6 fire)</w:t>
      </w:r>
    </w:p>
    <w:p w:rsidR="00A9099C" w:rsidRDefault="00A9099C" w:rsidP="00A9099C">
      <w:pPr>
        <w:pStyle w:val="NoSpacing"/>
        <w:tabs>
          <w:tab w:val="center" w:pos="2160"/>
          <w:tab w:val="right" w:pos="4320"/>
        </w:tabs>
      </w:pPr>
      <w:r w:rsidRPr="00F3001F">
        <w:rPr>
          <w:b/>
        </w:rPr>
        <w:t>Space</w:t>
      </w:r>
      <w:r>
        <w:t xml:space="preserve"> 2-1/2 ft.; </w:t>
      </w:r>
      <w:r w:rsidRPr="00F3001F">
        <w:rPr>
          <w:b/>
        </w:rPr>
        <w:t>Reach</w:t>
      </w:r>
      <w:r>
        <w:t xml:space="preserve"> 5 ft.</w:t>
      </w:r>
    </w:p>
    <w:p w:rsidR="00A9099C" w:rsidRDefault="00A9099C" w:rsidP="00A9099C">
      <w:pPr>
        <w:pStyle w:val="NoSpacing"/>
        <w:tabs>
          <w:tab w:val="center" w:pos="2160"/>
          <w:tab w:val="right" w:pos="4320"/>
        </w:tabs>
      </w:pPr>
      <w:r w:rsidRPr="00F3001F">
        <w:rPr>
          <w:b/>
        </w:rPr>
        <w:t>Special Attacks</w:t>
      </w:r>
      <w:r>
        <w:t xml:space="preserve"> burn (1d6 fire, DC 1</w:t>
      </w:r>
      <w:r w:rsidR="00F3001F">
        <w:t>1)</w:t>
      </w:r>
      <w:proofErr w:type="gramStart"/>
      <w:r w:rsidR="00F3001F">
        <w:t>,</w:t>
      </w:r>
      <w:proofErr w:type="gramEnd"/>
      <w:r w:rsidR="00F3001F">
        <w:br/>
      </w:r>
      <w:r>
        <w:t>grab (Medium)</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STATISTICS</w:t>
      </w:r>
    </w:p>
    <w:p w:rsidR="00A9099C" w:rsidRDefault="00A9099C" w:rsidP="00A9099C">
      <w:pPr>
        <w:pStyle w:val="NoSpacing"/>
        <w:tabs>
          <w:tab w:val="center" w:pos="2160"/>
          <w:tab w:val="right" w:pos="4320"/>
        </w:tabs>
      </w:pPr>
      <w:proofErr w:type="spellStart"/>
      <w:proofErr w:type="gramStart"/>
      <w:r w:rsidRPr="00F3001F">
        <w:rPr>
          <w:b/>
        </w:rPr>
        <w:t>Str</w:t>
      </w:r>
      <w:proofErr w:type="spellEnd"/>
      <w:proofErr w:type="gramEnd"/>
      <w:r>
        <w:t xml:space="preserve"> 11, </w:t>
      </w:r>
      <w:proofErr w:type="spellStart"/>
      <w:r w:rsidRPr="00F3001F">
        <w:rPr>
          <w:b/>
        </w:rPr>
        <w:t>Dex</w:t>
      </w:r>
      <w:proofErr w:type="spellEnd"/>
      <w:r>
        <w:t xml:space="preserve"> 15, </w:t>
      </w:r>
      <w:r w:rsidRPr="00F3001F">
        <w:rPr>
          <w:b/>
        </w:rPr>
        <w:t>Con</w:t>
      </w:r>
      <w:r>
        <w:t xml:space="preserve"> —, </w:t>
      </w:r>
      <w:proofErr w:type="spellStart"/>
      <w:r w:rsidRPr="00F3001F">
        <w:rPr>
          <w:b/>
        </w:rPr>
        <w:t>Int</w:t>
      </w:r>
      <w:proofErr w:type="spellEnd"/>
      <w:r>
        <w:t xml:space="preserve"> —, </w:t>
      </w:r>
      <w:proofErr w:type="spellStart"/>
      <w:r w:rsidRPr="00F3001F">
        <w:rPr>
          <w:b/>
        </w:rPr>
        <w:t>Wis</w:t>
      </w:r>
      <w:proofErr w:type="spellEnd"/>
      <w:r>
        <w:t xml:space="preserve"> 11, </w:t>
      </w:r>
      <w:r w:rsidRPr="00F3001F">
        <w:rPr>
          <w:b/>
        </w:rPr>
        <w:t>Cha</w:t>
      </w:r>
      <w:r>
        <w:t xml:space="preserve"> 12</w:t>
      </w:r>
    </w:p>
    <w:p w:rsidR="00A9099C" w:rsidRDefault="00A9099C" w:rsidP="00A9099C">
      <w:pPr>
        <w:pStyle w:val="NoSpacing"/>
        <w:tabs>
          <w:tab w:val="center" w:pos="2160"/>
          <w:tab w:val="right" w:pos="4320"/>
        </w:tabs>
      </w:pPr>
      <w:r w:rsidRPr="00F3001F">
        <w:rPr>
          <w:b/>
        </w:rPr>
        <w:t xml:space="preserve">Base </w:t>
      </w:r>
      <w:proofErr w:type="spellStart"/>
      <w:r w:rsidRPr="00F3001F">
        <w:rPr>
          <w:b/>
        </w:rPr>
        <w:t>Atk</w:t>
      </w:r>
      <w:proofErr w:type="spellEnd"/>
      <w:r>
        <w:t xml:space="preserve"> +0; </w:t>
      </w:r>
      <w:r w:rsidRPr="00F3001F">
        <w:rPr>
          <w:b/>
        </w:rPr>
        <w:t>CMB</w:t>
      </w:r>
      <w:r>
        <w:t xml:space="preserve"> +0 (+4 grapple); </w:t>
      </w:r>
      <w:r w:rsidRPr="00F3001F">
        <w:rPr>
          <w:b/>
        </w:rPr>
        <w:t>CMD</w:t>
      </w:r>
      <w:r>
        <w:t xml:space="preserve"> 10 (can’t be tripped)</w:t>
      </w:r>
    </w:p>
    <w:p w:rsidR="00A9099C" w:rsidRDefault="00A9099C" w:rsidP="00A9099C">
      <w:pPr>
        <w:pStyle w:val="NoSpacing"/>
        <w:tabs>
          <w:tab w:val="center" w:pos="2160"/>
          <w:tab w:val="right" w:pos="4320"/>
        </w:tabs>
      </w:pPr>
      <w:r w:rsidRPr="00F3001F">
        <w:rPr>
          <w:b/>
        </w:rPr>
        <w:t>Skills</w:t>
      </w:r>
      <w:r>
        <w:t xml:space="preserve"> Fly +14</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SPECIAL ABILITIES</w:t>
      </w:r>
    </w:p>
    <w:p w:rsidR="00A9099C" w:rsidRDefault="00A9099C" w:rsidP="00A9099C">
      <w:pPr>
        <w:pStyle w:val="NoSpacing"/>
        <w:tabs>
          <w:tab w:val="center" w:pos="2160"/>
          <w:tab w:val="right" w:pos="4320"/>
        </w:tabs>
      </w:pPr>
      <w:r w:rsidRPr="00F3001F">
        <w:rPr>
          <w:b/>
        </w:rPr>
        <w:t>Belching (Su)</w:t>
      </w:r>
      <w:r>
        <w:t xml:space="preserve"> </w:t>
      </w:r>
      <w:proofErr w:type="gramStart"/>
      <w:r>
        <w:t>A</w:t>
      </w:r>
      <w:proofErr w:type="gramEnd"/>
      <w:r>
        <w:t xml:space="preserve"> possessed gourd can make a ranged touch attack with a maximum range of 30 feet that deals 1d6 points of fire damage.</w:t>
      </w:r>
    </w:p>
    <w:p w:rsidR="00A9099C" w:rsidRDefault="00A9099C" w:rsidP="00A9099C">
      <w:pPr>
        <w:pStyle w:val="NoSpacing"/>
        <w:tabs>
          <w:tab w:val="center" w:pos="2160"/>
          <w:tab w:val="right" w:pos="4320"/>
        </w:tabs>
      </w:pPr>
      <w:r w:rsidRPr="0084165F">
        <w:rPr>
          <w:b/>
        </w:rPr>
        <w:t>Gourd Vessel (Ex)</w:t>
      </w:r>
      <w:r>
        <w:t xml:space="preserve"> The gourd that surrounds the malevolent spirit provides it some protection, granting the spirit channel resistance. However, it also renders the creature vulnerable to additional spells and effects. A possessed gourd counts as </w:t>
      </w:r>
      <w:proofErr w:type="gramStart"/>
      <w:r>
        <w:t>either a</w:t>
      </w:r>
      <w:proofErr w:type="gramEnd"/>
      <w:r>
        <w:t xml:space="preserve"> plant or an undead, whichever is worse, but it still does not count as a living creature.</w:t>
      </w: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087A3D" w:rsidRDefault="00087A3D" w:rsidP="00A9099C">
      <w:pPr>
        <w:pStyle w:val="NoSpacing"/>
        <w:tabs>
          <w:tab w:val="center" w:pos="2160"/>
          <w:tab w:val="right" w:pos="4320"/>
        </w:tabs>
      </w:pPr>
    </w:p>
    <w:p w:rsidR="00A9099C" w:rsidRDefault="00A9099C" w:rsidP="00A9099C">
      <w:pPr>
        <w:pStyle w:val="NoSpacing"/>
        <w:tabs>
          <w:tab w:val="center" w:pos="2160"/>
          <w:tab w:val="right" w:pos="4320"/>
        </w:tabs>
      </w:pPr>
    </w:p>
    <w:p w:rsidR="008A0493" w:rsidRDefault="008A0493" w:rsidP="008A0493">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GOURD LESHY</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t>CR 1</w:t>
      </w:r>
    </w:p>
    <w:p w:rsidR="008A0493" w:rsidRDefault="008A0493" w:rsidP="008A0493">
      <w:pPr>
        <w:pStyle w:val="NoSpacing"/>
        <w:tabs>
          <w:tab w:val="center" w:pos="2160"/>
          <w:tab w:val="right" w:pos="4320"/>
        </w:tabs>
      </w:pPr>
      <w:r>
        <w:t>N Small plant (</w:t>
      </w:r>
      <w:proofErr w:type="spellStart"/>
      <w:r>
        <w:t>leshy</w:t>
      </w:r>
      <w:proofErr w:type="spellEnd"/>
      <w:r>
        <w:t xml:space="preserve">, </w:t>
      </w:r>
      <w:proofErr w:type="spellStart"/>
      <w:r>
        <w:t>shapechanger</w:t>
      </w:r>
      <w:proofErr w:type="spellEnd"/>
      <w:r>
        <w:t>)</w:t>
      </w:r>
    </w:p>
    <w:p w:rsidR="008A0493" w:rsidRDefault="008A0493" w:rsidP="008A0493">
      <w:pPr>
        <w:pStyle w:val="NoSpacing"/>
        <w:tabs>
          <w:tab w:val="center" w:pos="2160"/>
          <w:tab w:val="right" w:pos="4320"/>
        </w:tabs>
      </w:pPr>
      <w:r>
        <w:rPr>
          <w:b/>
        </w:rPr>
        <w:t>Init</w:t>
      </w:r>
      <w:r>
        <w:t xml:space="preserve"> +2; </w:t>
      </w:r>
      <w:r>
        <w:rPr>
          <w:b/>
        </w:rPr>
        <w:t>Senses</w:t>
      </w:r>
      <w:r>
        <w:t xml:space="preserve"> darkvision 60 ft., low-light vision; Perception +4</w:t>
      </w:r>
    </w:p>
    <w:p w:rsidR="008A0493" w:rsidRDefault="008A0493" w:rsidP="008A0493">
      <w:pPr>
        <w:pStyle w:val="NoSpacing"/>
        <w:pBdr>
          <w:top w:val="single" w:sz="4" w:space="1" w:color="auto"/>
          <w:bottom w:val="single" w:sz="4" w:space="1" w:color="auto"/>
        </w:pBdr>
        <w:tabs>
          <w:tab w:val="center" w:pos="2160"/>
          <w:tab w:val="right" w:pos="4320"/>
        </w:tabs>
        <w:rPr>
          <w:sz w:val="18"/>
          <w:szCs w:val="18"/>
        </w:rPr>
      </w:pPr>
      <w:r>
        <w:rPr>
          <w:sz w:val="18"/>
          <w:szCs w:val="18"/>
        </w:rPr>
        <w:t>DEFENSE</w:t>
      </w:r>
    </w:p>
    <w:p w:rsidR="008A0493" w:rsidRDefault="008A0493" w:rsidP="008A0493">
      <w:pPr>
        <w:pStyle w:val="NoSpacing"/>
        <w:tabs>
          <w:tab w:val="center" w:pos="2160"/>
          <w:tab w:val="right" w:pos="4320"/>
        </w:tabs>
      </w:pPr>
      <w:r>
        <w:rPr>
          <w:b/>
        </w:rPr>
        <w:t>AC</w:t>
      </w:r>
      <w:r>
        <w:t xml:space="preserve"> 13, touch 13, flat-footed 11 (+2 </w:t>
      </w:r>
      <w:proofErr w:type="spellStart"/>
      <w:r>
        <w:t>Dex</w:t>
      </w:r>
      <w:proofErr w:type="spellEnd"/>
      <w:r>
        <w:t>, +1 size)</w:t>
      </w:r>
    </w:p>
    <w:p w:rsidR="008A0493" w:rsidRDefault="008A0493" w:rsidP="008A0493">
      <w:pPr>
        <w:pStyle w:val="NoSpacing"/>
        <w:tabs>
          <w:tab w:val="center" w:pos="2160"/>
          <w:tab w:val="right" w:pos="4320"/>
        </w:tabs>
      </w:pPr>
      <w:proofErr w:type="gramStart"/>
      <w:r>
        <w:rPr>
          <w:b/>
        </w:rPr>
        <w:t>hp</w:t>
      </w:r>
      <w:proofErr w:type="gramEnd"/>
      <w:r>
        <w:t xml:space="preserve"> 9 (1d8+5)</w:t>
      </w:r>
    </w:p>
    <w:p w:rsidR="008A0493" w:rsidRDefault="008A0493" w:rsidP="008A0493">
      <w:pPr>
        <w:pStyle w:val="NoSpacing"/>
        <w:tabs>
          <w:tab w:val="center" w:pos="2160"/>
          <w:tab w:val="right" w:pos="4320"/>
        </w:tabs>
      </w:pPr>
      <w:r>
        <w:rPr>
          <w:b/>
        </w:rPr>
        <w:t>Fort</w:t>
      </w:r>
      <w:r>
        <w:t xml:space="preserve"> +4, </w:t>
      </w:r>
      <w:r>
        <w:rPr>
          <w:b/>
        </w:rPr>
        <w:t>Ref</w:t>
      </w:r>
      <w:r>
        <w:t xml:space="preserve"> +2, </w:t>
      </w:r>
      <w:r>
        <w:rPr>
          <w:b/>
        </w:rPr>
        <w:t>Will</w:t>
      </w:r>
      <w:r>
        <w:t xml:space="preserve"> +0</w:t>
      </w:r>
    </w:p>
    <w:p w:rsidR="008A0493" w:rsidRDefault="008A0493" w:rsidP="008A0493">
      <w:pPr>
        <w:pStyle w:val="NoSpacing"/>
        <w:tabs>
          <w:tab w:val="center" w:pos="2160"/>
          <w:tab w:val="right" w:pos="4320"/>
        </w:tabs>
      </w:pPr>
      <w:r>
        <w:rPr>
          <w:b/>
        </w:rPr>
        <w:t>Immune</w:t>
      </w:r>
      <w:r>
        <w:t xml:space="preserve"> electricity, sonic, plant traits</w:t>
      </w:r>
    </w:p>
    <w:p w:rsidR="008A0493" w:rsidRDefault="008A0493" w:rsidP="008A0493">
      <w:pPr>
        <w:pStyle w:val="NoSpacing"/>
        <w:pBdr>
          <w:top w:val="single" w:sz="4" w:space="1" w:color="auto"/>
          <w:bottom w:val="single" w:sz="4" w:space="1" w:color="auto"/>
        </w:pBdr>
        <w:tabs>
          <w:tab w:val="center" w:pos="2160"/>
          <w:tab w:val="right" w:pos="4320"/>
        </w:tabs>
        <w:rPr>
          <w:sz w:val="18"/>
          <w:szCs w:val="18"/>
        </w:rPr>
      </w:pPr>
      <w:r>
        <w:rPr>
          <w:sz w:val="18"/>
          <w:szCs w:val="18"/>
        </w:rPr>
        <w:t>OFFENSE</w:t>
      </w:r>
    </w:p>
    <w:p w:rsidR="008A0493" w:rsidRDefault="008A0493" w:rsidP="008A0493">
      <w:pPr>
        <w:pStyle w:val="NoSpacing"/>
        <w:tabs>
          <w:tab w:val="center" w:pos="2160"/>
          <w:tab w:val="right" w:pos="4320"/>
        </w:tabs>
      </w:pPr>
      <w:r>
        <w:rPr>
          <w:b/>
        </w:rPr>
        <w:t>Speed</w:t>
      </w:r>
      <w:r>
        <w:t xml:space="preserve"> 20 ft.</w:t>
      </w:r>
    </w:p>
    <w:p w:rsidR="008A0493" w:rsidRDefault="008A0493" w:rsidP="008A0493">
      <w:pPr>
        <w:pStyle w:val="NoSpacing"/>
        <w:tabs>
          <w:tab w:val="center" w:pos="2160"/>
          <w:tab w:val="right" w:pos="4320"/>
        </w:tabs>
      </w:pPr>
      <w:r>
        <w:rPr>
          <w:b/>
        </w:rPr>
        <w:t>Melee</w:t>
      </w:r>
      <w:r>
        <w:t xml:space="preserve"> slam –1 (1d3–2 plus ensnare)</w:t>
      </w:r>
    </w:p>
    <w:p w:rsidR="008A0493" w:rsidRDefault="008A0493" w:rsidP="008A0493">
      <w:pPr>
        <w:pStyle w:val="NoSpacing"/>
        <w:tabs>
          <w:tab w:val="center" w:pos="2160"/>
          <w:tab w:val="right" w:pos="4320"/>
        </w:tabs>
      </w:pPr>
      <w:r>
        <w:rPr>
          <w:b/>
        </w:rPr>
        <w:t>Ranged</w:t>
      </w:r>
      <w:r>
        <w:t xml:space="preserve"> seed +3 (1 plus ensnare)</w:t>
      </w:r>
    </w:p>
    <w:p w:rsidR="008A0493" w:rsidRDefault="008A0493" w:rsidP="008A0493">
      <w:pPr>
        <w:pStyle w:val="NoSpacing"/>
        <w:tabs>
          <w:tab w:val="center" w:pos="2160"/>
          <w:tab w:val="right" w:pos="4320"/>
        </w:tabs>
      </w:pPr>
      <w:r>
        <w:rPr>
          <w:b/>
        </w:rPr>
        <w:t>Special Attacks</w:t>
      </w:r>
      <w:r>
        <w:t xml:space="preserve"> sneak attack +1d6</w:t>
      </w:r>
    </w:p>
    <w:p w:rsidR="008A0493" w:rsidRDefault="008A0493" w:rsidP="008A0493">
      <w:pPr>
        <w:pStyle w:val="NoSpacing"/>
        <w:tabs>
          <w:tab w:val="center" w:pos="2160"/>
          <w:tab w:val="right" w:pos="4320"/>
        </w:tabs>
      </w:pPr>
      <w:r>
        <w:rPr>
          <w:b/>
        </w:rPr>
        <w:t>Spell-Like Abilities</w:t>
      </w:r>
      <w:r>
        <w:t xml:space="preserve"> (CL 2nd; concentration +4)</w:t>
      </w:r>
    </w:p>
    <w:p w:rsidR="008A0493" w:rsidRDefault="008A0493" w:rsidP="008A0493">
      <w:pPr>
        <w:pStyle w:val="NoSpacing"/>
        <w:tabs>
          <w:tab w:val="center" w:pos="2160"/>
          <w:tab w:val="right" w:pos="4320"/>
        </w:tabs>
        <w:ind w:left="720"/>
      </w:pPr>
      <w:r>
        <w:t>Constant—pass without trace</w:t>
      </w:r>
    </w:p>
    <w:p w:rsidR="008A0493" w:rsidRDefault="008A0493" w:rsidP="008A0493">
      <w:pPr>
        <w:pStyle w:val="NoSpacing"/>
        <w:pBdr>
          <w:top w:val="single" w:sz="4" w:space="1" w:color="auto"/>
          <w:bottom w:val="single" w:sz="4" w:space="1" w:color="auto"/>
        </w:pBdr>
        <w:tabs>
          <w:tab w:val="center" w:pos="2160"/>
          <w:tab w:val="right" w:pos="4320"/>
        </w:tabs>
        <w:rPr>
          <w:sz w:val="18"/>
          <w:szCs w:val="18"/>
        </w:rPr>
      </w:pPr>
      <w:r>
        <w:rPr>
          <w:sz w:val="18"/>
          <w:szCs w:val="18"/>
        </w:rPr>
        <w:t>STATISTICS</w:t>
      </w:r>
    </w:p>
    <w:p w:rsidR="008A0493" w:rsidRDefault="008A0493" w:rsidP="008A0493">
      <w:pPr>
        <w:pStyle w:val="NoSpacing"/>
        <w:tabs>
          <w:tab w:val="center" w:pos="2160"/>
          <w:tab w:val="right" w:pos="4320"/>
        </w:tabs>
      </w:pPr>
      <w:proofErr w:type="spellStart"/>
      <w:proofErr w:type="gramStart"/>
      <w:r>
        <w:rPr>
          <w:b/>
        </w:rPr>
        <w:t>Str</w:t>
      </w:r>
      <w:proofErr w:type="spellEnd"/>
      <w:proofErr w:type="gramEnd"/>
      <w:r>
        <w:t xml:space="preserve"> 6, </w:t>
      </w:r>
      <w:proofErr w:type="spellStart"/>
      <w:r>
        <w:rPr>
          <w:b/>
        </w:rPr>
        <w:t>Dex</w:t>
      </w:r>
      <w:proofErr w:type="spellEnd"/>
      <w:r>
        <w:t xml:space="preserve"> 15, </w:t>
      </w:r>
      <w:r>
        <w:rPr>
          <w:b/>
        </w:rPr>
        <w:t>Con</w:t>
      </w:r>
      <w:r>
        <w:t xml:space="preserve"> 14, </w:t>
      </w:r>
      <w:proofErr w:type="spellStart"/>
      <w:r>
        <w:rPr>
          <w:b/>
        </w:rPr>
        <w:t>Int</w:t>
      </w:r>
      <w:proofErr w:type="spellEnd"/>
      <w:r>
        <w:t xml:space="preserve"> 6, </w:t>
      </w:r>
      <w:proofErr w:type="spellStart"/>
      <w:r>
        <w:rPr>
          <w:b/>
        </w:rPr>
        <w:t>Wis</w:t>
      </w:r>
      <w:proofErr w:type="spellEnd"/>
      <w:r>
        <w:t xml:space="preserve"> 11, </w:t>
      </w:r>
      <w:r>
        <w:rPr>
          <w:b/>
        </w:rPr>
        <w:t>Cha</w:t>
      </w:r>
      <w:r>
        <w:t xml:space="preserve"> 15</w:t>
      </w:r>
    </w:p>
    <w:p w:rsidR="008A0493" w:rsidRDefault="008A0493" w:rsidP="008A0493">
      <w:pPr>
        <w:pStyle w:val="NoSpacing"/>
        <w:tabs>
          <w:tab w:val="center" w:pos="2160"/>
          <w:tab w:val="right" w:pos="4320"/>
        </w:tabs>
      </w:pPr>
      <w:r>
        <w:rPr>
          <w:b/>
        </w:rPr>
        <w:t xml:space="preserve">Base </w:t>
      </w:r>
      <w:proofErr w:type="spellStart"/>
      <w:r>
        <w:rPr>
          <w:b/>
        </w:rPr>
        <w:t>Atk</w:t>
      </w:r>
      <w:proofErr w:type="spellEnd"/>
      <w:r>
        <w:t xml:space="preserve"> +0; </w:t>
      </w:r>
      <w:r>
        <w:rPr>
          <w:b/>
        </w:rPr>
        <w:t>CMB</w:t>
      </w:r>
      <w:r>
        <w:t xml:space="preserve"> –3; </w:t>
      </w:r>
      <w:r>
        <w:rPr>
          <w:b/>
        </w:rPr>
        <w:t>CMD</w:t>
      </w:r>
      <w:r>
        <w:t xml:space="preserve"> 9</w:t>
      </w:r>
    </w:p>
    <w:p w:rsidR="008A0493" w:rsidRDefault="008A0493" w:rsidP="008A0493">
      <w:pPr>
        <w:pStyle w:val="NoSpacing"/>
        <w:tabs>
          <w:tab w:val="center" w:pos="2160"/>
          <w:tab w:val="right" w:pos="4320"/>
        </w:tabs>
      </w:pPr>
      <w:r>
        <w:rPr>
          <w:b/>
        </w:rPr>
        <w:t>Feats</w:t>
      </w:r>
      <w:r>
        <w:t xml:space="preserve"> Toughness</w:t>
      </w:r>
    </w:p>
    <w:p w:rsidR="0084165F" w:rsidRDefault="008A0493" w:rsidP="008A0493">
      <w:pPr>
        <w:pStyle w:val="NoSpacing"/>
        <w:tabs>
          <w:tab w:val="center" w:pos="2160"/>
          <w:tab w:val="right" w:pos="4320"/>
        </w:tabs>
      </w:pPr>
      <w:r>
        <w:rPr>
          <w:b/>
        </w:rPr>
        <w:t>Skills</w:t>
      </w:r>
      <w:r>
        <w:t xml:space="preserve"> Perception +4, Stealth +6 (+10 in plains and undergrowth), Survival +0 (+4 in plains and undergrowth); Racial Modifiers +4 Stealth and Sur</w:t>
      </w:r>
      <w:r w:rsidR="0084165F">
        <w:t>vival in plains and undergrowth</w:t>
      </w:r>
    </w:p>
    <w:p w:rsidR="008A0493" w:rsidRDefault="008A0493" w:rsidP="008A0493">
      <w:pPr>
        <w:pStyle w:val="NoSpacing"/>
        <w:tabs>
          <w:tab w:val="center" w:pos="2160"/>
          <w:tab w:val="right" w:pos="4320"/>
        </w:tabs>
      </w:pPr>
      <w:r w:rsidRPr="0084165F">
        <w:rPr>
          <w:b/>
        </w:rPr>
        <w:t>L</w:t>
      </w:r>
      <w:bookmarkStart w:id="0" w:name="_GoBack"/>
      <w:bookmarkEnd w:id="0"/>
      <w:r w:rsidRPr="0084165F">
        <w:rPr>
          <w:b/>
        </w:rPr>
        <w:t>anguages</w:t>
      </w:r>
      <w:r>
        <w:t xml:space="preserve"> Druidic, Sylvan; </w:t>
      </w:r>
      <w:proofErr w:type="spellStart"/>
      <w:r>
        <w:t>plantspeech</w:t>
      </w:r>
      <w:proofErr w:type="spellEnd"/>
      <w:r>
        <w:t xml:space="preserve"> (gourds)</w:t>
      </w:r>
    </w:p>
    <w:p w:rsidR="008A0493" w:rsidRDefault="008A0493" w:rsidP="008A0493">
      <w:pPr>
        <w:pStyle w:val="NoSpacing"/>
        <w:tabs>
          <w:tab w:val="center" w:pos="2160"/>
          <w:tab w:val="right" w:pos="4320"/>
        </w:tabs>
      </w:pPr>
      <w:r>
        <w:rPr>
          <w:b/>
        </w:rPr>
        <w:t>SQ</w:t>
      </w:r>
      <w:r>
        <w:t xml:space="preserve"> change shape (Small gourd; tree shape), keepsake, verdant burst</w:t>
      </w:r>
    </w:p>
    <w:p w:rsidR="008A0493" w:rsidRDefault="008A0493" w:rsidP="008A0493">
      <w:pPr>
        <w:pStyle w:val="NoSpacing"/>
        <w:pBdr>
          <w:top w:val="single" w:sz="4" w:space="1" w:color="auto"/>
          <w:bottom w:val="single" w:sz="4" w:space="1" w:color="auto"/>
        </w:pBdr>
        <w:tabs>
          <w:tab w:val="center" w:pos="2160"/>
          <w:tab w:val="right" w:pos="4320"/>
        </w:tabs>
        <w:rPr>
          <w:sz w:val="18"/>
          <w:szCs w:val="18"/>
        </w:rPr>
      </w:pPr>
      <w:r>
        <w:rPr>
          <w:sz w:val="18"/>
          <w:szCs w:val="18"/>
        </w:rPr>
        <w:t>SPECIAL ABILITIES</w:t>
      </w:r>
    </w:p>
    <w:p w:rsidR="008A0493" w:rsidRDefault="008A0493" w:rsidP="008A0493">
      <w:pPr>
        <w:pStyle w:val="NoSpacing"/>
        <w:tabs>
          <w:tab w:val="center" w:pos="2160"/>
          <w:tab w:val="right" w:pos="4320"/>
        </w:tabs>
      </w:pPr>
      <w:r>
        <w:rPr>
          <w:b/>
        </w:rPr>
        <w:t>Ensnare (Ex)</w:t>
      </w:r>
      <w:r>
        <w:t xml:space="preserve"> The seeds and slam attack of a gourd </w:t>
      </w:r>
      <w:proofErr w:type="spellStart"/>
      <w:r>
        <w:t>leshy</w:t>
      </w:r>
      <w:proofErr w:type="spellEnd"/>
      <w:r>
        <w:t xml:space="preserve"> entangle the target in vines for 2d4 rounds unless the target makes a DC 12 Reflex save. The target can attempt to burst these entangling vines before the duration expires with a DC 12 Strength check as a full-round action. The save and burst DCs are Constitution-based.</w:t>
      </w:r>
    </w:p>
    <w:p w:rsidR="008A0493" w:rsidRDefault="008A0493" w:rsidP="008A0493">
      <w:pPr>
        <w:pStyle w:val="NoSpacing"/>
        <w:tabs>
          <w:tab w:val="center" w:pos="2160"/>
          <w:tab w:val="right" w:pos="4320"/>
        </w:tabs>
      </w:pPr>
      <w:r>
        <w:rPr>
          <w:b/>
        </w:rPr>
        <w:t>Keepsake (Su)</w:t>
      </w:r>
      <w:r>
        <w:t xml:space="preserve"> Gourd </w:t>
      </w:r>
      <w:proofErr w:type="spellStart"/>
      <w:r>
        <w:t>leshys</w:t>
      </w:r>
      <w:proofErr w:type="spellEnd"/>
      <w:r>
        <w:t xml:space="preserve"> can pop off the top of their heads and store a single Fine-sized object such as a dagger or potion inside. While within the </w:t>
      </w:r>
      <w:proofErr w:type="spellStart"/>
      <w:r>
        <w:t>leshy’s</w:t>
      </w:r>
      <w:proofErr w:type="spellEnd"/>
      <w:r>
        <w:t xml:space="preserve"> head, the item is </w:t>
      </w:r>
      <w:proofErr w:type="spellStart"/>
      <w:r>
        <w:t>warded</w:t>
      </w:r>
      <w:proofErr w:type="spellEnd"/>
      <w:r>
        <w:t xml:space="preserve"> by </w:t>
      </w:r>
      <w:proofErr w:type="spellStart"/>
      <w:r>
        <w:t>nondetection</w:t>
      </w:r>
      <w:proofErr w:type="spellEnd"/>
      <w:r>
        <w:t xml:space="preserve">. In addition, after 24 hours, the item within is cleaned and polished, and, if damaged, repaired as </w:t>
      </w:r>
      <w:r>
        <w:lastRenderedPageBreak/>
        <w:t xml:space="preserve">if by </w:t>
      </w:r>
      <w:proofErr w:type="spellStart"/>
      <w:r>
        <w:t>a mending</w:t>
      </w:r>
      <w:proofErr w:type="spellEnd"/>
      <w:r>
        <w:t xml:space="preserve"> spell. Both spell effects have a caster level equal to twice the </w:t>
      </w:r>
      <w:proofErr w:type="spellStart"/>
      <w:r>
        <w:t>leshy’s</w:t>
      </w:r>
      <w:proofErr w:type="spellEnd"/>
      <w:r>
        <w:t xml:space="preserve"> Hit Dice (CL 2nd for most gourd </w:t>
      </w:r>
      <w:proofErr w:type="spellStart"/>
      <w:r>
        <w:t>leshys</w:t>
      </w:r>
      <w:proofErr w:type="spellEnd"/>
      <w:r>
        <w:t>).</w:t>
      </w:r>
    </w:p>
    <w:p w:rsidR="008A0493" w:rsidRDefault="008A0493" w:rsidP="008A0493">
      <w:pPr>
        <w:pStyle w:val="NoSpacing"/>
        <w:tabs>
          <w:tab w:val="center" w:pos="2160"/>
          <w:tab w:val="right" w:pos="4320"/>
        </w:tabs>
      </w:pPr>
      <w:r>
        <w:rPr>
          <w:b/>
        </w:rPr>
        <w:t>Seed (Ex)</w:t>
      </w:r>
      <w:r>
        <w:t xml:space="preserve"> A gourd </w:t>
      </w:r>
      <w:proofErr w:type="spellStart"/>
      <w:r>
        <w:t>leshy</w:t>
      </w:r>
      <w:proofErr w:type="spellEnd"/>
      <w:r>
        <w:t xml:space="preserve"> can hurl its seeds as a ranged attack. If it hits, this attack deals 1 point of damage (this damage is not modified by Strength) and affects the target with the gourd </w:t>
      </w:r>
      <w:proofErr w:type="spellStart"/>
      <w:r>
        <w:t>leshy’s</w:t>
      </w:r>
      <w:proofErr w:type="spellEnd"/>
      <w:r>
        <w:t xml:space="preserve"> ensnare ability. This attack has a 10-foot range increment.</w:t>
      </w:r>
    </w:p>
    <w:p w:rsidR="00FC459A" w:rsidRDefault="00FC459A"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Default="006470EF" w:rsidP="00FC459A">
      <w:pPr>
        <w:pStyle w:val="NoSpacing"/>
        <w:tabs>
          <w:tab w:val="center" w:pos="2160"/>
          <w:tab w:val="right" w:pos="4320"/>
        </w:tabs>
      </w:pPr>
    </w:p>
    <w:p w:rsidR="006470EF" w:rsidRPr="006470EF" w:rsidRDefault="006470EF" w:rsidP="006470EF">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6470EF">
        <w:rPr>
          <w:rFonts w:eastAsia="Times New Roman" w:cs="Times New Roman"/>
          <w:b/>
          <w:bCs/>
          <w:color w:val="FFFFFF"/>
          <w:spacing w:val="15"/>
          <w:sz w:val="20"/>
          <w:szCs w:val="18"/>
        </w:rPr>
        <w:lastRenderedPageBreak/>
        <w:t>BURNING SKELETON</w:t>
      </w:r>
      <w:r w:rsidRPr="006470EF">
        <w:rPr>
          <w:rFonts w:eastAsia="Times New Roman" w:cs="Times New Roman"/>
          <w:b/>
          <w:bCs/>
          <w:color w:val="FFFFFF"/>
          <w:spacing w:val="15"/>
          <w:sz w:val="20"/>
          <w:szCs w:val="18"/>
        </w:rPr>
        <w:tab/>
      </w:r>
      <w:r w:rsidRPr="006470EF">
        <w:rPr>
          <w:rFonts w:eastAsia="Times New Roman" w:cs="Times New Roman"/>
          <w:b/>
          <w:bCs/>
          <w:color w:val="FFFFFF"/>
          <w:spacing w:val="15"/>
          <w:sz w:val="20"/>
          <w:szCs w:val="18"/>
        </w:rPr>
        <w:tab/>
        <w:t>CR 1/2</w:t>
      </w:r>
    </w:p>
    <w:p w:rsidR="006470EF" w:rsidRDefault="006470EF" w:rsidP="006470EF">
      <w:pPr>
        <w:pStyle w:val="NoSpacing"/>
        <w:tabs>
          <w:tab w:val="center" w:pos="2160"/>
          <w:tab w:val="right" w:pos="4320"/>
        </w:tabs>
      </w:pPr>
      <w:r>
        <w:t>NE Medium undead</w:t>
      </w:r>
    </w:p>
    <w:p w:rsidR="006470EF" w:rsidRDefault="006470EF" w:rsidP="006470EF">
      <w:pPr>
        <w:pStyle w:val="NoSpacing"/>
        <w:tabs>
          <w:tab w:val="center" w:pos="2160"/>
          <w:tab w:val="right" w:pos="4320"/>
        </w:tabs>
      </w:pPr>
      <w:r w:rsidRPr="006470EF">
        <w:rPr>
          <w:b/>
        </w:rPr>
        <w:t>Init</w:t>
      </w:r>
      <w:r>
        <w:t xml:space="preserve"> +6; </w:t>
      </w:r>
      <w:r w:rsidRPr="006470EF">
        <w:rPr>
          <w:b/>
        </w:rPr>
        <w:t>Senses</w:t>
      </w:r>
      <w:r>
        <w:t xml:space="preserve"> darkvision 60 ft.; Perception +0</w:t>
      </w:r>
    </w:p>
    <w:p w:rsidR="006470EF" w:rsidRPr="006470EF" w:rsidRDefault="006470EF" w:rsidP="006470EF">
      <w:pPr>
        <w:pStyle w:val="NoSpacing"/>
        <w:pBdr>
          <w:top w:val="single" w:sz="4" w:space="1" w:color="auto"/>
          <w:bottom w:val="single" w:sz="4" w:space="1" w:color="auto"/>
        </w:pBdr>
        <w:tabs>
          <w:tab w:val="center" w:pos="2160"/>
          <w:tab w:val="right" w:pos="4320"/>
        </w:tabs>
        <w:rPr>
          <w:sz w:val="18"/>
          <w:szCs w:val="18"/>
        </w:rPr>
      </w:pPr>
      <w:r w:rsidRPr="006470EF">
        <w:rPr>
          <w:sz w:val="18"/>
          <w:szCs w:val="18"/>
        </w:rPr>
        <w:t>DEFENSE</w:t>
      </w:r>
    </w:p>
    <w:p w:rsidR="006470EF" w:rsidRDefault="006470EF" w:rsidP="006470EF">
      <w:pPr>
        <w:pStyle w:val="NoSpacing"/>
        <w:tabs>
          <w:tab w:val="center" w:pos="2160"/>
          <w:tab w:val="right" w:pos="4320"/>
        </w:tabs>
      </w:pPr>
      <w:r w:rsidRPr="006470EF">
        <w:rPr>
          <w:b/>
        </w:rPr>
        <w:t>AC</w:t>
      </w:r>
      <w:r>
        <w:t xml:space="preserve"> 14, touch 12, flat-footed 12 (+2 </w:t>
      </w:r>
      <w:proofErr w:type="spellStart"/>
      <w:r>
        <w:t>Dex</w:t>
      </w:r>
      <w:proofErr w:type="spellEnd"/>
      <w:r>
        <w:t>, +2 natural)</w:t>
      </w:r>
    </w:p>
    <w:p w:rsidR="006470EF" w:rsidRDefault="006470EF" w:rsidP="006470EF">
      <w:pPr>
        <w:pStyle w:val="NoSpacing"/>
        <w:tabs>
          <w:tab w:val="center" w:pos="2160"/>
          <w:tab w:val="right" w:pos="4320"/>
        </w:tabs>
      </w:pPr>
      <w:proofErr w:type="gramStart"/>
      <w:r w:rsidRPr="006470EF">
        <w:rPr>
          <w:b/>
        </w:rPr>
        <w:t>hp</w:t>
      </w:r>
      <w:proofErr w:type="gramEnd"/>
      <w:r>
        <w:t xml:space="preserve"> 5 each (1d8+1)</w:t>
      </w:r>
    </w:p>
    <w:p w:rsidR="006470EF" w:rsidRDefault="006470EF" w:rsidP="006470EF">
      <w:pPr>
        <w:pStyle w:val="NoSpacing"/>
        <w:tabs>
          <w:tab w:val="center" w:pos="2160"/>
          <w:tab w:val="right" w:pos="4320"/>
        </w:tabs>
      </w:pPr>
      <w:r w:rsidRPr="006470EF">
        <w:rPr>
          <w:b/>
        </w:rPr>
        <w:t>Fort</w:t>
      </w:r>
      <w:r>
        <w:t xml:space="preserve"> +1, </w:t>
      </w:r>
      <w:r w:rsidRPr="006470EF">
        <w:rPr>
          <w:b/>
        </w:rPr>
        <w:t>Ref</w:t>
      </w:r>
      <w:r>
        <w:t xml:space="preserve"> +1, </w:t>
      </w:r>
      <w:r w:rsidRPr="0084165F">
        <w:rPr>
          <w:b/>
        </w:rPr>
        <w:t>Will</w:t>
      </w:r>
      <w:r>
        <w:t xml:space="preserve"> +2</w:t>
      </w:r>
    </w:p>
    <w:p w:rsidR="006470EF" w:rsidRDefault="006470EF" w:rsidP="006470EF">
      <w:pPr>
        <w:pStyle w:val="NoSpacing"/>
        <w:tabs>
          <w:tab w:val="center" w:pos="2160"/>
          <w:tab w:val="right" w:pos="4320"/>
        </w:tabs>
      </w:pPr>
      <w:r w:rsidRPr="006470EF">
        <w:rPr>
          <w:b/>
        </w:rPr>
        <w:t>Defensive Abilities</w:t>
      </w:r>
      <w:r>
        <w:t xml:space="preserve"> channel resistance +4</w:t>
      </w:r>
      <w:proofErr w:type="gramStart"/>
      <w:r>
        <w:t>;</w:t>
      </w:r>
      <w:proofErr w:type="gramEnd"/>
      <w:r>
        <w:br/>
      </w:r>
      <w:r w:rsidRPr="0084165F">
        <w:rPr>
          <w:b/>
        </w:rPr>
        <w:t>DR</w:t>
      </w:r>
      <w:r>
        <w:t xml:space="preserve"> 5/bludgeoning;</w:t>
      </w:r>
    </w:p>
    <w:p w:rsidR="006470EF" w:rsidRDefault="006470EF" w:rsidP="006470EF">
      <w:pPr>
        <w:pStyle w:val="NoSpacing"/>
        <w:tabs>
          <w:tab w:val="center" w:pos="2160"/>
          <w:tab w:val="right" w:pos="4320"/>
        </w:tabs>
      </w:pPr>
      <w:r w:rsidRPr="006470EF">
        <w:rPr>
          <w:b/>
        </w:rPr>
        <w:t>Immune</w:t>
      </w:r>
      <w:r>
        <w:t xml:space="preserve"> fire, undead traits</w:t>
      </w:r>
    </w:p>
    <w:p w:rsidR="006470EF" w:rsidRDefault="006470EF" w:rsidP="006470EF">
      <w:pPr>
        <w:pStyle w:val="NoSpacing"/>
        <w:tabs>
          <w:tab w:val="center" w:pos="2160"/>
          <w:tab w:val="right" w:pos="4320"/>
        </w:tabs>
      </w:pPr>
      <w:r w:rsidRPr="006470EF">
        <w:rPr>
          <w:b/>
        </w:rPr>
        <w:t>Weaknesses</w:t>
      </w:r>
      <w:r>
        <w:t xml:space="preserve"> vulnerable to cold</w:t>
      </w:r>
    </w:p>
    <w:p w:rsidR="006470EF" w:rsidRPr="006470EF" w:rsidRDefault="006470EF" w:rsidP="006470EF">
      <w:pPr>
        <w:pStyle w:val="NoSpacing"/>
        <w:pBdr>
          <w:top w:val="single" w:sz="4" w:space="1" w:color="auto"/>
          <w:bottom w:val="single" w:sz="4" w:space="1" w:color="auto"/>
        </w:pBdr>
        <w:tabs>
          <w:tab w:val="center" w:pos="2160"/>
          <w:tab w:val="right" w:pos="4320"/>
        </w:tabs>
        <w:rPr>
          <w:sz w:val="18"/>
          <w:szCs w:val="18"/>
        </w:rPr>
      </w:pPr>
      <w:r w:rsidRPr="006470EF">
        <w:rPr>
          <w:sz w:val="18"/>
          <w:szCs w:val="18"/>
        </w:rPr>
        <w:t>OFFENSE</w:t>
      </w:r>
    </w:p>
    <w:p w:rsidR="006470EF" w:rsidRDefault="006470EF" w:rsidP="006470EF">
      <w:pPr>
        <w:pStyle w:val="NoSpacing"/>
        <w:tabs>
          <w:tab w:val="center" w:pos="2160"/>
          <w:tab w:val="right" w:pos="4320"/>
        </w:tabs>
      </w:pPr>
      <w:r w:rsidRPr="0084165F">
        <w:rPr>
          <w:b/>
        </w:rPr>
        <w:t>Speed</w:t>
      </w:r>
      <w:r>
        <w:t xml:space="preserve"> 30 ft.</w:t>
      </w:r>
    </w:p>
    <w:p w:rsidR="006470EF" w:rsidRDefault="006470EF" w:rsidP="006470EF">
      <w:pPr>
        <w:pStyle w:val="NoSpacing"/>
        <w:tabs>
          <w:tab w:val="center" w:pos="2160"/>
          <w:tab w:val="right" w:pos="4320"/>
        </w:tabs>
      </w:pPr>
      <w:r w:rsidRPr="006470EF">
        <w:rPr>
          <w:b/>
        </w:rPr>
        <w:t>Melee</w:t>
      </w:r>
      <w:r>
        <w:t xml:space="preserve"> 2 claws +2 (1d4+2 plus 1d6 fire)</w:t>
      </w:r>
    </w:p>
    <w:p w:rsidR="006470EF" w:rsidRDefault="006470EF" w:rsidP="006470EF">
      <w:pPr>
        <w:pStyle w:val="NoSpacing"/>
        <w:tabs>
          <w:tab w:val="center" w:pos="2160"/>
          <w:tab w:val="right" w:pos="4320"/>
        </w:tabs>
      </w:pPr>
      <w:r w:rsidRPr="006470EF">
        <w:rPr>
          <w:b/>
        </w:rPr>
        <w:t>Special</w:t>
      </w:r>
      <w:r>
        <w:t xml:space="preserve"> </w:t>
      </w:r>
      <w:r w:rsidRPr="006470EF">
        <w:rPr>
          <w:b/>
        </w:rPr>
        <w:t>Attacks</w:t>
      </w:r>
      <w:r>
        <w:t xml:space="preserve"> fiery aura (1d6 fire)</w:t>
      </w:r>
    </w:p>
    <w:p w:rsidR="006470EF" w:rsidRPr="006470EF" w:rsidRDefault="006470EF" w:rsidP="006470EF">
      <w:pPr>
        <w:pStyle w:val="NoSpacing"/>
        <w:pBdr>
          <w:top w:val="single" w:sz="4" w:space="1" w:color="auto"/>
          <w:bottom w:val="single" w:sz="4" w:space="1" w:color="auto"/>
        </w:pBdr>
        <w:tabs>
          <w:tab w:val="center" w:pos="2160"/>
          <w:tab w:val="right" w:pos="4320"/>
        </w:tabs>
        <w:rPr>
          <w:sz w:val="18"/>
          <w:szCs w:val="18"/>
        </w:rPr>
      </w:pPr>
      <w:r w:rsidRPr="006470EF">
        <w:rPr>
          <w:sz w:val="18"/>
          <w:szCs w:val="18"/>
        </w:rPr>
        <w:t>STATISTICS</w:t>
      </w:r>
    </w:p>
    <w:p w:rsidR="006470EF" w:rsidRDefault="006470EF" w:rsidP="006470EF">
      <w:pPr>
        <w:pStyle w:val="NoSpacing"/>
        <w:tabs>
          <w:tab w:val="center" w:pos="2160"/>
          <w:tab w:val="right" w:pos="4320"/>
        </w:tabs>
      </w:pPr>
      <w:proofErr w:type="spellStart"/>
      <w:proofErr w:type="gramStart"/>
      <w:r w:rsidRPr="006470EF">
        <w:rPr>
          <w:b/>
        </w:rPr>
        <w:t>Str</w:t>
      </w:r>
      <w:proofErr w:type="spellEnd"/>
      <w:proofErr w:type="gramEnd"/>
      <w:r>
        <w:t xml:space="preserve"> 15, </w:t>
      </w:r>
      <w:proofErr w:type="spellStart"/>
      <w:r w:rsidRPr="006470EF">
        <w:rPr>
          <w:b/>
        </w:rPr>
        <w:t>Dex</w:t>
      </w:r>
      <w:proofErr w:type="spellEnd"/>
      <w:r>
        <w:t xml:space="preserve"> 14, </w:t>
      </w:r>
      <w:r w:rsidRPr="006470EF">
        <w:rPr>
          <w:b/>
        </w:rPr>
        <w:t>Con</w:t>
      </w:r>
      <w:r>
        <w:t xml:space="preserve"> —, </w:t>
      </w:r>
      <w:proofErr w:type="spellStart"/>
      <w:r w:rsidRPr="006470EF">
        <w:rPr>
          <w:b/>
        </w:rPr>
        <w:t>Int</w:t>
      </w:r>
      <w:proofErr w:type="spellEnd"/>
      <w:r>
        <w:t xml:space="preserve"> —, </w:t>
      </w:r>
      <w:proofErr w:type="spellStart"/>
      <w:r w:rsidRPr="006470EF">
        <w:rPr>
          <w:b/>
        </w:rPr>
        <w:t>Wis</w:t>
      </w:r>
      <w:proofErr w:type="spellEnd"/>
      <w:r>
        <w:t xml:space="preserve"> 10, </w:t>
      </w:r>
      <w:r w:rsidRPr="006470EF">
        <w:rPr>
          <w:b/>
        </w:rPr>
        <w:t>Cha</w:t>
      </w:r>
      <w:r>
        <w:t xml:space="preserve"> 12</w:t>
      </w:r>
    </w:p>
    <w:p w:rsidR="006470EF" w:rsidRDefault="006470EF" w:rsidP="006470EF">
      <w:pPr>
        <w:pStyle w:val="NoSpacing"/>
        <w:tabs>
          <w:tab w:val="center" w:pos="2160"/>
          <w:tab w:val="right" w:pos="4320"/>
        </w:tabs>
      </w:pPr>
      <w:r w:rsidRPr="006470EF">
        <w:rPr>
          <w:b/>
        </w:rPr>
        <w:t xml:space="preserve">Base </w:t>
      </w:r>
      <w:proofErr w:type="spellStart"/>
      <w:r w:rsidRPr="006470EF">
        <w:rPr>
          <w:b/>
        </w:rPr>
        <w:t>Atk</w:t>
      </w:r>
      <w:proofErr w:type="spellEnd"/>
      <w:r>
        <w:t xml:space="preserve"> +0; </w:t>
      </w:r>
      <w:r w:rsidRPr="006470EF">
        <w:rPr>
          <w:b/>
        </w:rPr>
        <w:t>CMB</w:t>
      </w:r>
      <w:r>
        <w:t xml:space="preserve"> +2; </w:t>
      </w:r>
      <w:r w:rsidRPr="006470EF">
        <w:rPr>
          <w:b/>
        </w:rPr>
        <w:t>CMD</w:t>
      </w:r>
      <w:r>
        <w:t xml:space="preserve"> 14</w:t>
      </w:r>
    </w:p>
    <w:p w:rsidR="006470EF" w:rsidRDefault="006470EF" w:rsidP="006470EF">
      <w:pPr>
        <w:pStyle w:val="NoSpacing"/>
        <w:tabs>
          <w:tab w:val="center" w:pos="2160"/>
          <w:tab w:val="right" w:pos="4320"/>
        </w:tabs>
      </w:pPr>
      <w:r w:rsidRPr="006470EF">
        <w:rPr>
          <w:b/>
        </w:rPr>
        <w:t>Feats</w:t>
      </w:r>
      <w:r>
        <w:t xml:space="preserve"> Improved Initiative</w:t>
      </w:r>
    </w:p>
    <w:p w:rsidR="006470EF" w:rsidRDefault="006470EF" w:rsidP="006470EF">
      <w:pPr>
        <w:pStyle w:val="NoSpacing"/>
        <w:tabs>
          <w:tab w:val="center" w:pos="2160"/>
          <w:tab w:val="right" w:pos="4320"/>
        </w:tabs>
      </w:pPr>
      <w:r w:rsidRPr="006470EF">
        <w:rPr>
          <w:b/>
        </w:rPr>
        <w:t>SQ</w:t>
      </w:r>
      <w:r>
        <w:t xml:space="preserve"> fiery death</w:t>
      </w:r>
    </w:p>
    <w:p w:rsidR="006470EF" w:rsidRPr="006470EF" w:rsidRDefault="006470EF" w:rsidP="006470EF">
      <w:pPr>
        <w:pStyle w:val="NoSpacing"/>
        <w:pBdr>
          <w:top w:val="single" w:sz="4" w:space="1" w:color="auto"/>
          <w:bottom w:val="single" w:sz="4" w:space="1" w:color="auto"/>
        </w:pBdr>
        <w:tabs>
          <w:tab w:val="center" w:pos="2160"/>
          <w:tab w:val="right" w:pos="4320"/>
        </w:tabs>
        <w:rPr>
          <w:sz w:val="18"/>
          <w:szCs w:val="18"/>
        </w:rPr>
      </w:pPr>
      <w:r w:rsidRPr="006470EF">
        <w:rPr>
          <w:sz w:val="18"/>
          <w:szCs w:val="18"/>
        </w:rPr>
        <w:t>SPECIAL ABILITIES</w:t>
      </w:r>
    </w:p>
    <w:p w:rsidR="006470EF" w:rsidRDefault="006470EF" w:rsidP="006470EF">
      <w:pPr>
        <w:pStyle w:val="NoSpacing"/>
        <w:tabs>
          <w:tab w:val="center" w:pos="2160"/>
          <w:tab w:val="right" w:pos="4320"/>
        </w:tabs>
      </w:pPr>
      <w:r w:rsidRPr="006470EF">
        <w:rPr>
          <w:b/>
        </w:rPr>
        <w:t>Fiery Aura (Ex)</w:t>
      </w:r>
      <w:r>
        <w:t xml:space="preserve"> Creatures adjacent to a burning skeleton </w:t>
      </w:r>
      <w:proofErr w:type="gramStart"/>
      <w:r>
        <w:t>take</w:t>
      </w:r>
      <w:proofErr w:type="gramEnd"/>
      <w:r>
        <w:t xml:space="preserve"> 1d6 points of fire damage at the start of their turn. Anyone striking a burning skeleton with an unarmed strike or natural attack takes 1d6 points of fire damage.</w:t>
      </w:r>
    </w:p>
    <w:p w:rsidR="006470EF" w:rsidRDefault="006470EF" w:rsidP="006470EF">
      <w:pPr>
        <w:pStyle w:val="NoSpacing"/>
        <w:tabs>
          <w:tab w:val="center" w:pos="2160"/>
          <w:tab w:val="right" w:pos="4320"/>
        </w:tabs>
      </w:pPr>
      <w:r w:rsidRPr="006470EF">
        <w:rPr>
          <w:b/>
        </w:rPr>
        <w:t>Fiery Death (Su)</w:t>
      </w:r>
      <w:r>
        <w:t xml:space="preserve"> </w:t>
      </w:r>
      <w:proofErr w:type="gramStart"/>
      <w:r>
        <w:t>A</w:t>
      </w:r>
      <w:proofErr w:type="gramEnd"/>
      <w:r>
        <w:t xml:space="preserve"> burning skeleton explodes into a burst of flame when it dies. Anyone adjacent to the skeleton when it is destroyed takes 1d6 points of fire damage (Reflex DC 11 negates).</w:t>
      </w:r>
    </w:p>
    <w:p w:rsidR="006470EF" w:rsidRDefault="006470EF" w:rsidP="006470EF">
      <w:pPr>
        <w:pStyle w:val="NoSpacing"/>
        <w:tabs>
          <w:tab w:val="center" w:pos="2160"/>
          <w:tab w:val="right" w:pos="4320"/>
        </w:tabs>
      </w:pPr>
    </w:p>
    <w:sectPr w:rsidR="006470EF" w:rsidSect="004715FB">
      <w:headerReference w:type="default" r:id="rId8"/>
      <w:pgSz w:w="15840" w:h="12240" w:orient="landscape" w:code="1"/>
      <w:pgMar w:top="360" w:right="360" w:bottom="360" w:left="360" w:header="360" w:footer="360" w:gutter="360"/>
      <w:cols w:num="3"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CA6" w:rsidRDefault="00771CA6" w:rsidP="00DE5D74">
      <w:pPr>
        <w:spacing w:after="0" w:line="240" w:lineRule="auto"/>
      </w:pPr>
      <w:r>
        <w:separator/>
      </w:r>
    </w:p>
  </w:endnote>
  <w:endnote w:type="continuationSeparator" w:id="0">
    <w:p w:rsidR="00771CA6" w:rsidRDefault="00771CA6"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CA6" w:rsidRDefault="00771CA6" w:rsidP="00DE5D74">
      <w:pPr>
        <w:spacing w:after="0" w:line="240" w:lineRule="auto"/>
      </w:pPr>
      <w:r>
        <w:separator/>
      </w:r>
    </w:p>
  </w:footnote>
  <w:footnote w:type="continuationSeparator" w:id="0">
    <w:p w:rsidR="00771CA6" w:rsidRDefault="00771CA6"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1A2" w:rsidRPr="00560DC8" w:rsidRDefault="008D362E" w:rsidP="00560DC8">
    <w:pPr>
      <w:pStyle w:val="Header"/>
      <w:tabs>
        <w:tab w:val="clear" w:pos="4680"/>
        <w:tab w:val="clear" w:pos="9360"/>
        <w:tab w:val="center" w:pos="7560"/>
        <w:tab w:val="right" w:pos="15120"/>
      </w:tabs>
    </w:pPr>
    <w:r w:rsidRPr="008D362E">
      <w:t>S08-06 Reaping What We Sow</w:t>
    </w:r>
    <w:r w:rsidR="00560DC8">
      <w:tab/>
    </w:r>
    <w:r w:rsidR="00560DC8">
      <w:tab/>
    </w:r>
    <w:r w:rsidR="00B411A2">
      <w:t>Common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1"/>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87A3D"/>
    <w:rsid w:val="000B46B2"/>
    <w:rsid w:val="000F61B5"/>
    <w:rsid w:val="00131E7F"/>
    <w:rsid w:val="001B02FE"/>
    <w:rsid w:val="001D11F1"/>
    <w:rsid w:val="001D5AFB"/>
    <w:rsid w:val="001E6C8A"/>
    <w:rsid w:val="001F0803"/>
    <w:rsid w:val="00211CFB"/>
    <w:rsid w:val="002520F3"/>
    <w:rsid w:val="00271D95"/>
    <w:rsid w:val="002752C7"/>
    <w:rsid w:val="002778D6"/>
    <w:rsid w:val="00281F45"/>
    <w:rsid w:val="002840B2"/>
    <w:rsid w:val="0029020F"/>
    <w:rsid w:val="002912AB"/>
    <w:rsid w:val="00293DCC"/>
    <w:rsid w:val="002A14C3"/>
    <w:rsid w:val="002F17D0"/>
    <w:rsid w:val="00302A95"/>
    <w:rsid w:val="003A3070"/>
    <w:rsid w:val="003A6B4F"/>
    <w:rsid w:val="003B37F6"/>
    <w:rsid w:val="003E7EC5"/>
    <w:rsid w:val="003F4315"/>
    <w:rsid w:val="00420E51"/>
    <w:rsid w:val="00434F60"/>
    <w:rsid w:val="004367B8"/>
    <w:rsid w:val="0044321A"/>
    <w:rsid w:val="00450AE2"/>
    <w:rsid w:val="0046079D"/>
    <w:rsid w:val="004715FB"/>
    <w:rsid w:val="004853AB"/>
    <w:rsid w:val="004920CE"/>
    <w:rsid w:val="00495F00"/>
    <w:rsid w:val="004B55A8"/>
    <w:rsid w:val="005018C5"/>
    <w:rsid w:val="0050602E"/>
    <w:rsid w:val="005334F4"/>
    <w:rsid w:val="00534BC0"/>
    <w:rsid w:val="005416F9"/>
    <w:rsid w:val="00542BB6"/>
    <w:rsid w:val="005533D2"/>
    <w:rsid w:val="00560DC8"/>
    <w:rsid w:val="00560EE2"/>
    <w:rsid w:val="00561681"/>
    <w:rsid w:val="005703D2"/>
    <w:rsid w:val="005B1FA2"/>
    <w:rsid w:val="005C0FD2"/>
    <w:rsid w:val="00602FFD"/>
    <w:rsid w:val="00634E94"/>
    <w:rsid w:val="006470EF"/>
    <w:rsid w:val="00657EFA"/>
    <w:rsid w:val="0067006A"/>
    <w:rsid w:val="006A428E"/>
    <w:rsid w:val="006B3902"/>
    <w:rsid w:val="006D5763"/>
    <w:rsid w:val="006E5BCE"/>
    <w:rsid w:val="0075630F"/>
    <w:rsid w:val="00761764"/>
    <w:rsid w:val="00771CA6"/>
    <w:rsid w:val="0077687F"/>
    <w:rsid w:val="007A0D17"/>
    <w:rsid w:val="007B1A7C"/>
    <w:rsid w:val="007B2F4C"/>
    <w:rsid w:val="007B68F5"/>
    <w:rsid w:val="007D6914"/>
    <w:rsid w:val="007E379A"/>
    <w:rsid w:val="008227F2"/>
    <w:rsid w:val="0084165F"/>
    <w:rsid w:val="00843A95"/>
    <w:rsid w:val="00847583"/>
    <w:rsid w:val="0085122F"/>
    <w:rsid w:val="00881C85"/>
    <w:rsid w:val="008846B3"/>
    <w:rsid w:val="008A0493"/>
    <w:rsid w:val="008A0694"/>
    <w:rsid w:val="008B2A1D"/>
    <w:rsid w:val="008C4567"/>
    <w:rsid w:val="008C5B35"/>
    <w:rsid w:val="008D362E"/>
    <w:rsid w:val="008E18BC"/>
    <w:rsid w:val="008E5071"/>
    <w:rsid w:val="008F0F2D"/>
    <w:rsid w:val="00900FDD"/>
    <w:rsid w:val="0092331F"/>
    <w:rsid w:val="00926763"/>
    <w:rsid w:val="0096003E"/>
    <w:rsid w:val="009B731D"/>
    <w:rsid w:val="00A12D20"/>
    <w:rsid w:val="00A22217"/>
    <w:rsid w:val="00A51DAE"/>
    <w:rsid w:val="00A65405"/>
    <w:rsid w:val="00A72B51"/>
    <w:rsid w:val="00A81130"/>
    <w:rsid w:val="00A8770D"/>
    <w:rsid w:val="00A9099C"/>
    <w:rsid w:val="00AA391A"/>
    <w:rsid w:val="00AA5B27"/>
    <w:rsid w:val="00AD6672"/>
    <w:rsid w:val="00B023A4"/>
    <w:rsid w:val="00B03FFB"/>
    <w:rsid w:val="00B411A2"/>
    <w:rsid w:val="00B81BE9"/>
    <w:rsid w:val="00B94ED4"/>
    <w:rsid w:val="00B9616F"/>
    <w:rsid w:val="00B97142"/>
    <w:rsid w:val="00BA49A7"/>
    <w:rsid w:val="00BB69A1"/>
    <w:rsid w:val="00BC3082"/>
    <w:rsid w:val="00BF4099"/>
    <w:rsid w:val="00C229A3"/>
    <w:rsid w:val="00C31410"/>
    <w:rsid w:val="00C43470"/>
    <w:rsid w:val="00C52E4A"/>
    <w:rsid w:val="00C6254E"/>
    <w:rsid w:val="00C63CA7"/>
    <w:rsid w:val="00CD6714"/>
    <w:rsid w:val="00CF3D5A"/>
    <w:rsid w:val="00D03A61"/>
    <w:rsid w:val="00D24391"/>
    <w:rsid w:val="00D36BE5"/>
    <w:rsid w:val="00D5437A"/>
    <w:rsid w:val="00D55A98"/>
    <w:rsid w:val="00D903B0"/>
    <w:rsid w:val="00DA4390"/>
    <w:rsid w:val="00DC26A4"/>
    <w:rsid w:val="00DD7614"/>
    <w:rsid w:val="00DE5D74"/>
    <w:rsid w:val="00E2665C"/>
    <w:rsid w:val="00E303DD"/>
    <w:rsid w:val="00E43C50"/>
    <w:rsid w:val="00E55719"/>
    <w:rsid w:val="00E62FFA"/>
    <w:rsid w:val="00E86C8A"/>
    <w:rsid w:val="00EA1A3A"/>
    <w:rsid w:val="00EA69E4"/>
    <w:rsid w:val="00EC6A7E"/>
    <w:rsid w:val="00EE2246"/>
    <w:rsid w:val="00EE2A1D"/>
    <w:rsid w:val="00EF67D9"/>
    <w:rsid w:val="00F143C9"/>
    <w:rsid w:val="00F20AEE"/>
    <w:rsid w:val="00F2237D"/>
    <w:rsid w:val="00F3001F"/>
    <w:rsid w:val="00F546E4"/>
    <w:rsid w:val="00F67262"/>
    <w:rsid w:val="00F715E6"/>
    <w:rsid w:val="00FB12F6"/>
    <w:rsid w:val="00FB4811"/>
    <w:rsid w:val="00FB5286"/>
    <w:rsid w:val="00FB6BD7"/>
    <w:rsid w:val="00FC459A"/>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7115">
      <w:bodyDiv w:val="1"/>
      <w:marLeft w:val="0"/>
      <w:marRight w:val="0"/>
      <w:marTop w:val="0"/>
      <w:marBottom w:val="0"/>
      <w:divBdr>
        <w:top w:val="none" w:sz="0" w:space="0" w:color="auto"/>
        <w:left w:val="none" w:sz="0" w:space="0" w:color="auto"/>
        <w:bottom w:val="none" w:sz="0" w:space="0" w:color="auto"/>
        <w:right w:val="none" w:sz="0" w:space="0" w:color="auto"/>
      </w:divBdr>
    </w:div>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723984500">
      <w:bodyDiv w:val="1"/>
      <w:marLeft w:val="0"/>
      <w:marRight w:val="0"/>
      <w:marTop w:val="0"/>
      <w:marBottom w:val="0"/>
      <w:divBdr>
        <w:top w:val="none" w:sz="0" w:space="0" w:color="auto"/>
        <w:left w:val="none" w:sz="0" w:space="0" w:color="auto"/>
        <w:bottom w:val="none" w:sz="0" w:space="0" w:color="auto"/>
        <w:right w:val="none" w:sz="0" w:space="0" w:color="auto"/>
      </w:divBdr>
    </w:div>
    <w:div w:id="754059206">
      <w:bodyDiv w:val="1"/>
      <w:marLeft w:val="0"/>
      <w:marRight w:val="0"/>
      <w:marTop w:val="0"/>
      <w:marBottom w:val="0"/>
      <w:divBdr>
        <w:top w:val="none" w:sz="0" w:space="0" w:color="auto"/>
        <w:left w:val="none" w:sz="0" w:space="0" w:color="auto"/>
        <w:bottom w:val="none" w:sz="0" w:space="0" w:color="auto"/>
        <w:right w:val="none" w:sz="0" w:space="0" w:color="auto"/>
      </w:divBdr>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21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4681DF-746F-417E-A3B2-CF2B50FC8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978</Words>
  <Characters>5579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6544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Gino A Melone</dc:creator>
  <cp:lastModifiedBy>gmelone</cp:lastModifiedBy>
  <cp:revision>7</cp:revision>
  <cp:lastPrinted>2015-02-19T21:39:00Z</cp:lastPrinted>
  <dcterms:created xsi:type="dcterms:W3CDTF">2016-10-30T06:46:00Z</dcterms:created>
  <dcterms:modified xsi:type="dcterms:W3CDTF">2016-11-03T18:27:00Z</dcterms:modified>
</cp:coreProperties>
</file>