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FFFFFF"/>
          <w:sz w:val="28"/>
          <w:szCs w:val="24"/>
        </w:rPr>
      </w:pPr>
      <w:r w:rsidRPr="00754C94">
        <w:rPr>
          <w:rFonts w:cs="Arial"/>
          <w:color w:val="FFFFFF"/>
          <w:sz w:val="28"/>
          <w:szCs w:val="24"/>
          <w:highlight w:val="black"/>
        </w:rPr>
        <w:t>Player Handou</w:t>
      </w:r>
      <w:r w:rsidRPr="00754C94">
        <w:rPr>
          <w:rFonts w:cs="Arial"/>
          <w:color w:val="FFFFFF"/>
          <w:sz w:val="28"/>
          <w:szCs w:val="24"/>
          <w:highlight w:val="black"/>
        </w:rPr>
        <w:t>t #2: Sage-Bles</w:t>
      </w:r>
      <w:r w:rsidRPr="00754C94">
        <w:rPr>
          <w:rFonts w:cs="Arial"/>
          <w:color w:val="FFFFFF"/>
          <w:sz w:val="28"/>
          <w:szCs w:val="24"/>
          <w:highlight w:val="black"/>
        </w:rPr>
        <w:t>s</w:t>
      </w:r>
      <w:r w:rsidRPr="00754C94">
        <w:rPr>
          <w:rFonts w:cs="Arial"/>
          <w:color w:val="FFFFFF"/>
          <w:sz w:val="28"/>
          <w:szCs w:val="24"/>
          <w:highlight w:val="black"/>
        </w:rPr>
        <w:t>ed Template</w:t>
      </w:r>
      <w:r w:rsidRPr="00754C94">
        <w:rPr>
          <w:rFonts w:cs="Arial"/>
          <w:color w:val="FFFFFF"/>
          <w:sz w:val="28"/>
          <w:szCs w:val="24"/>
        </w:rPr>
        <w:tab/>
        <w:t xml:space="preserve">  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color w:val="000000"/>
          <w:sz w:val="22"/>
          <w:szCs w:val="16"/>
        </w:rPr>
        <w:t xml:space="preserve">You received a gift of extraordinary power from one of the Jeweled Sages. See </w:t>
      </w:r>
      <w:r w:rsidRPr="00754C94">
        <w:rPr>
          <w:rFonts w:cs="Arial"/>
          <w:b/>
          <w:bCs/>
          <w:color w:val="000000"/>
          <w:sz w:val="22"/>
          <w:szCs w:val="16"/>
        </w:rPr>
        <w:t xml:space="preserve">Player Handout #3 </w:t>
      </w:r>
      <w:r w:rsidRPr="00754C94">
        <w:rPr>
          <w:rFonts w:cs="Arial"/>
          <w:color w:val="000000"/>
          <w:sz w:val="22"/>
          <w:szCs w:val="16"/>
        </w:rPr>
        <w:t>for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more information about these abilities.</w:t>
      </w:r>
    </w:p>
    <w:p w:rsidR="001A7401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b/>
          <w:bCs/>
          <w:color w:val="000000"/>
          <w:sz w:val="22"/>
          <w:szCs w:val="16"/>
        </w:rPr>
        <w:tab/>
      </w:r>
      <w:r w:rsidRPr="00754C94">
        <w:rPr>
          <w:rFonts w:cs="Arial"/>
          <w:b/>
          <w:bCs/>
          <w:color w:val="000000"/>
          <w:sz w:val="22"/>
          <w:szCs w:val="16"/>
        </w:rPr>
        <w:t>Rebuild Rules</w:t>
      </w:r>
      <w:r w:rsidRPr="00754C94">
        <w:rPr>
          <w:rFonts w:cs="Arial"/>
          <w:color w:val="000000"/>
          <w:sz w:val="22"/>
          <w:szCs w:val="16"/>
        </w:rPr>
        <w:t xml:space="preserve">: </w:t>
      </w:r>
    </w:p>
    <w:p w:rsidR="001A7401" w:rsidRDefault="00754C94" w:rsidP="001A7401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1A7401">
        <w:rPr>
          <w:rFonts w:cs="Arial"/>
          <w:b/>
          <w:bCs/>
          <w:color w:val="000000"/>
          <w:sz w:val="22"/>
          <w:szCs w:val="16"/>
        </w:rPr>
        <w:t xml:space="preserve">Type </w:t>
      </w:r>
      <w:r w:rsidRPr="001A7401">
        <w:rPr>
          <w:rFonts w:cs="Arial"/>
          <w:color w:val="000000"/>
          <w:sz w:val="22"/>
          <w:szCs w:val="16"/>
        </w:rPr>
        <w:t xml:space="preserve">gain the mythic subtype; </w:t>
      </w:r>
    </w:p>
    <w:p w:rsidR="001A7401" w:rsidRDefault="00754C94" w:rsidP="001A7401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1A7401">
        <w:rPr>
          <w:rFonts w:cs="Arial"/>
          <w:b/>
          <w:bCs/>
          <w:color w:val="000000"/>
          <w:sz w:val="22"/>
          <w:szCs w:val="16"/>
        </w:rPr>
        <w:t xml:space="preserve">Initiative </w:t>
      </w:r>
      <w:r w:rsidRPr="001A7401">
        <w:rPr>
          <w:rFonts w:cs="Arial"/>
          <w:color w:val="000000"/>
          <w:sz w:val="22"/>
          <w:szCs w:val="16"/>
        </w:rPr>
        <w:t>gain the amazing initiative ability;</w:t>
      </w:r>
      <w:r w:rsidRPr="001A7401">
        <w:rPr>
          <w:rFonts w:cs="Arial"/>
          <w:color w:val="000000"/>
          <w:sz w:val="22"/>
          <w:szCs w:val="16"/>
        </w:rPr>
        <w:t xml:space="preserve"> </w:t>
      </w:r>
    </w:p>
    <w:p w:rsidR="001A7401" w:rsidRDefault="00754C94" w:rsidP="001A7401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1A7401">
        <w:rPr>
          <w:rFonts w:cs="Arial"/>
          <w:b/>
          <w:bCs/>
          <w:color w:val="000000"/>
          <w:sz w:val="22"/>
          <w:szCs w:val="16"/>
        </w:rPr>
        <w:t xml:space="preserve">HP </w:t>
      </w:r>
      <w:r w:rsidRPr="001A7401">
        <w:rPr>
          <w:rFonts w:cs="Arial"/>
          <w:color w:val="000000"/>
          <w:sz w:val="22"/>
          <w:szCs w:val="16"/>
        </w:rPr>
        <w:t xml:space="preserve">increase hit points by 15; </w:t>
      </w:r>
    </w:p>
    <w:p w:rsidR="001A7401" w:rsidRDefault="00754C94" w:rsidP="001A7401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1A7401">
        <w:rPr>
          <w:rFonts w:cs="Arial"/>
          <w:b/>
          <w:bCs/>
          <w:color w:val="000000"/>
          <w:sz w:val="22"/>
          <w:szCs w:val="16"/>
        </w:rPr>
        <w:t xml:space="preserve">Defensive Abilities </w:t>
      </w:r>
      <w:r w:rsidRPr="001A7401">
        <w:rPr>
          <w:rFonts w:cs="Arial"/>
          <w:color w:val="000000"/>
          <w:sz w:val="22"/>
          <w:szCs w:val="16"/>
        </w:rPr>
        <w:t>gain the hard to kill and recuperation abilities;</w:t>
      </w:r>
      <w:r w:rsidRPr="001A7401">
        <w:rPr>
          <w:rFonts w:cs="Arial"/>
          <w:color w:val="000000"/>
          <w:sz w:val="22"/>
          <w:szCs w:val="16"/>
        </w:rPr>
        <w:t xml:space="preserve"> </w:t>
      </w:r>
    </w:p>
    <w:p w:rsidR="001A7401" w:rsidRDefault="00754C94" w:rsidP="007F7F0D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rFonts w:cs="Arial"/>
          <w:color w:val="000000"/>
          <w:sz w:val="22"/>
          <w:szCs w:val="16"/>
        </w:rPr>
      </w:pPr>
      <w:r w:rsidRPr="001A7401">
        <w:rPr>
          <w:rFonts w:cs="Arial"/>
          <w:b/>
          <w:bCs/>
          <w:color w:val="000000"/>
          <w:sz w:val="22"/>
          <w:szCs w:val="16"/>
        </w:rPr>
        <w:t xml:space="preserve">Special Attacks </w:t>
      </w:r>
      <w:r w:rsidRPr="001A7401">
        <w:rPr>
          <w:rFonts w:cs="Arial"/>
          <w:color w:val="000000"/>
          <w:sz w:val="22"/>
          <w:szCs w:val="16"/>
        </w:rPr>
        <w:t xml:space="preserve">gain the mythic power (11/day), surge, and versatile surge abilities; </w:t>
      </w:r>
      <w:r w:rsidR="007F7F0D">
        <w:rPr>
          <w:rFonts w:cs="Arial"/>
          <w:color w:val="000000"/>
          <w:sz w:val="22"/>
          <w:szCs w:val="16"/>
        </w:rPr>
        <w:br/>
      </w:r>
      <w:r w:rsidR="007F7F0D">
        <w:rPr>
          <w:rFonts w:cs="Arial"/>
          <w:color w:val="000000"/>
          <w:sz w:val="22"/>
          <w:szCs w:val="16"/>
        </w:rPr>
        <w:tab/>
      </w:r>
      <w:r w:rsidR="007F7F0D" w:rsidRPr="007F7F0D">
        <w:rPr>
          <w:rFonts w:cs="Arial"/>
          <w:color w:val="000000"/>
          <w:szCs w:val="16"/>
        </w:rPr>
        <w:sym w:font="Wingdings" w:char="F0A8"/>
      </w:r>
      <w:bookmarkStart w:id="0" w:name="_GoBack"/>
      <w:bookmarkEnd w:id="0"/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 w:rsidRPr="007F7F0D">
        <w:rPr>
          <w:rFonts w:cs="Arial"/>
          <w:color w:val="000000"/>
          <w:szCs w:val="16"/>
        </w:rPr>
        <w:t xml:space="preserve">   </w:t>
      </w:r>
      <w:r w:rsidR="007F7F0D" w:rsidRPr="007F7F0D">
        <w:rPr>
          <w:rFonts w:cs="Arial"/>
          <w:color w:val="000000"/>
          <w:szCs w:val="16"/>
        </w:rPr>
        <w:sym w:font="Wingdings" w:char="F0A8"/>
      </w:r>
      <w:r w:rsidR="007F7F0D">
        <w:rPr>
          <w:rFonts w:cs="Arial"/>
          <w:color w:val="000000"/>
          <w:sz w:val="22"/>
          <w:szCs w:val="16"/>
        </w:rPr>
        <w:t xml:space="preserve">   </w:t>
      </w:r>
    </w:p>
    <w:p w:rsidR="00754C94" w:rsidRPr="001A7401" w:rsidRDefault="00754C94" w:rsidP="001A7401">
      <w:pPr>
        <w:pStyle w:val="ListParagraph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line="480" w:lineRule="auto"/>
        <w:rPr>
          <w:rFonts w:cs="Arial"/>
          <w:color w:val="000000"/>
          <w:sz w:val="22"/>
          <w:szCs w:val="16"/>
        </w:rPr>
      </w:pPr>
      <w:r w:rsidRPr="001A7401">
        <w:rPr>
          <w:rFonts w:cs="Arial"/>
          <w:b/>
          <w:bCs/>
          <w:color w:val="000000"/>
          <w:sz w:val="22"/>
          <w:szCs w:val="16"/>
        </w:rPr>
        <w:t xml:space="preserve">SQ </w:t>
      </w:r>
      <w:r w:rsidRPr="001A7401">
        <w:rPr>
          <w:rFonts w:cs="Arial"/>
          <w:color w:val="000000"/>
          <w:sz w:val="22"/>
          <w:szCs w:val="16"/>
        </w:rPr>
        <w:t>gain the</w:t>
      </w:r>
      <w:r w:rsidRPr="001A7401">
        <w:rPr>
          <w:rFonts w:cs="Arial"/>
          <w:color w:val="000000"/>
          <w:sz w:val="22"/>
          <w:szCs w:val="16"/>
        </w:rPr>
        <w:t xml:space="preserve"> </w:t>
      </w:r>
      <w:r w:rsidRPr="001A7401">
        <w:rPr>
          <w:rFonts w:cs="Arial"/>
          <w:color w:val="000000"/>
          <w:sz w:val="22"/>
          <w:szCs w:val="16"/>
        </w:rPr>
        <w:t>mythic heroics ability.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b/>
          <w:bCs/>
          <w:color w:val="000000"/>
          <w:sz w:val="22"/>
          <w:szCs w:val="16"/>
        </w:rPr>
        <w:tab/>
      </w:r>
      <w:r w:rsidRPr="00754C94">
        <w:rPr>
          <w:rFonts w:cs="Arial"/>
          <w:b/>
          <w:bCs/>
          <w:color w:val="000000"/>
          <w:sz w:val="22"/>
          <w:szCs w:val="16"/>
        </w:rPr>
        <w:t>Mythic Heroics</w:t>
      </w:r>
      <w:r w:rsidRPr="00754C94">
        <w:rPr>
          <w:rFonts w:cs="Arial"/>
          <w:color w:val="000000"/>
          <w:sz w:val="22"/>
          <w:szCs w:val="16"/>
        </w:rPr>
        <w:t xml:space="preserve">: Choose </w:t>
      </w:r>
      <w:r w:rsidRPr="001A7401">
        <w:rPr>
          <w:rFonts w:cs="Arial"/>
          <w:color w:val="000000"/>
          <w:sz w:val="22"/>
          <w:szCs w:val="16"/>
          <w:u w:val="single"/>
        </w:rPr>
        <w:t>two</w:t>
      </w:r>
      <w:r w:rsidRPr="00754C94">
        <w:rPr>
          <w:rFonts w:cs="Arial"/>
          <w:color w:val="000000"/>
          <w:sz w:val="22"/>
          <w:szCs w:val="16"/>
        </w:rPr>
        <w:t xml:space="preserve"> of the following abilities.</w:t>
      </w:r>
    </w:p>
    <w:p w:rsidR="00754C94" w:rsidRPr="00754C94" w:rsidRDefault="00754C94" w:rsidP="00754C94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>Heroic Dodge</w:t>
      </w:r>
      <w:r w:rsidRPr="00754C94">
        <w:rPr>
          <w:rFonts w:cs="Arial"/>
          <w:color w:val="000000"/>
          <w:sz w:val="22"/>
          <w:szCs w:val="16"/>
        </w:rPr>
        <w:t>: You gain a +1 dodge bonus to your AC.</w:t>
      </w:r>
    </w:p>
    <w:p w:rsidR="00754C94" w:rsidRPr="00754C94" w:rsidRDefault="00754C94" w:rsidP="00754C94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>Heroic Resilience</w:t>
      </w:r>
      <w:r w:rsidRPr="00754C94">
        <w:rPr>
          <w:rFonts w:cs="Arial"/>
          <w:color w:val="000000"/>
          <w:sz w:val="22"/>
          <w:szCs w:val="16"/>
        </w:rPr>
        <w:t>: You gain a +1 bonus on saving throws.</w:t>
      </w:r>
    </w:p>
    <w:p w:rsidR="00754C94" w:rsidRPr="00754C94" w:rsidRDefault="00754C94" w:rsidP="00754C94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>Heroic Skills</w:t>
      </w:r>
      <w:r w:rsidRPr="00754C94">
        <w:rPr>
          <w:rFonts w:cs="Arial"/>
          <w:color w:val="000000"/>
          <w:sz w:val="22"/>
          <w:szCs w:val="16"/>
        </w:rPr>
        <w:t>: You gain a +1 bonus on all skill checks and ability checks.</w:t>
      </w:r>
    </w:p>
    <w:p w:rsidR="00754C94" w:rsidRPr="00754C94" w:rsidRDefault="00754C94" w:rsidP="00754C94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>Heroic Speed</w:t>
      </w:r>
      <w:r w:rsidRPr="00754C94">
        <w:rPr>
          <w:rFonts w:cs="Arial"/>
          <w:color w:val="000000"/>
          <w:sz w:val="22"/>
          <w:szCs w:val="16"/>
        </w:rPr>
        <w:t>: Increase your base speed by 10 feet.</w:t>
      </w:r>
    </w:p>
    <w:p w:rsidR="00754C94" w:rsidRPr="00754C94" w:rsidRDefault="00754C94" w:rsidP="00754C94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 xml:space="preserve">Heroic </w:t>
      </w:r>
      <w:proofErr w:type="spellStart"/>
      <w:r w:rsidRPr="00754C94">
        <w:rPr>
          <w:rFonts w:cs="Arial"/>
          <w:i/>
          <w:iCs/>
          <w:color w:val="000000"/>
          <w:sz w:val="22"/>
          <w:szCs w:val="16"/>
        </w:rPr>
        <w:t>Spellcasting</w:t>
      </w:r>
      <w:proofErr w:type="spellEnd"/>
      <w:r w:rsidRPr="00754C94">
        <w:rPr>
          <w:rFonts w:cs="Arial"/>
          <w:color w:val="000000"/>
          <w:sz w:val="22"/>
          <w:szCs w:val="16"/>
        </w:rPr>
        <w:t>: Increase the saving throw DC of all of your spells by 1.</w:t>
      </w:r>
    </w:p>
    <w:p w:rsidR="00754C94" w:rsidRPr="00754C94" w:rsidRDefault="00754C94" w:rsidP="001A7401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>Heroic Warrior</w:t>
      </w:r>
      <w:r w:rsidRPr="00754C94">
        <w:rPr>
          <w:rFonts w:cs="Arial"/>
          <w:color w:val="000000"/>
          <w:sz w:val="22"/>
          <w:szCs w:val="16"/>
        </w:rPr>
        <w:t>: You gain a +1 bonus on all weapon attack and damage rolls.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b/>
          <w:bCs/>
          <w:color w:val="000000"/>
          <w:sz w:val="22"/>
          <w:szCs w:val="16"/>
        </w:rPr>
        <w:tab/>
      </w:r>
      <w:r w:rsidRPr="00754C94">
        <w:rPr>
          <w:rFonts w:cs="Arial"/>
          <w:b/>
          <w:bCs/>
          <w:color w:val="000000"/>
          <w:sz w:val="22"/>
          <w:szCs w:val="16"/>
        </w:rPr>
        <w:t>Versatile Surge</w:t>
      </w:r>
      <w:r w:rsidRPr="00754C94">
        <w:rPr>
          <w:rFonts w:cs="Arial"/>
          <w:color w:val="000000"/>
          <w:sz w:val="22"/>
          <w:szCs w:val="16"/>
        </w:rPr>
        <w:t>: You can expend one use of mythic power to do any of the following. Except when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noted, using this ability is a free action that you can use once per round.</w:t>
      </w:r>
    </w:p>
    <w:p w:rsidR="00754C94" w:rsidRPr="00754C94" w:rsidRDefault="00754C94" w:rsidP="00754C94">
      <w:pPr>
        <w:pStyle w:val="ListParagraph"/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>Mystic Might</w:t>
      </w:r>
      <w:r w:rsidRPr="00754C94">
        <w:rPr>
          <w:rFonts w:cs="Arial"/>
          <w:color w:val="000000"/>
          <w:sz w:val="22"/>
          <w:szCs w:val="16"/>
        </w:rPr>
        <w:t>: Increase the caster level of the next spell you cast before the end of your next turn by 2.</w:t>
      </w:r>
    </w:p>
    <w:p w:rsidR="00754C94" w:rsidRPr="001A7401" w:rsidRDefault="00754C94" w:rsidP="000C3F5E">
      <w:pPr>
        <w:pStyle w:val="ListParagraph"/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1A7401">
        <w:rPr>
          <w:rFonts w:cs="Arial"/>
          <w:i/>
          <w:iCs/>
          <w:color w:val="000000"/>
          <w:sz w:val="22"/>
          <w:szCs w:val="16"/>
        </w:rPr>
        <w:t>Penetrating Strike</w:t>
      </w:r>
      <w:r w:rsidRPr="001A7401">
        <w:rPr>
          <w:rFonts w:cs="Arial"/>
          <w:color w:val="000000"/>
          <w:sz w:val="22"/>
          <w:szCs w:val="16"/>
        </w:rPr>
        <w:t>: Your attacks deal an additional 3 damage and ignore all damage reduction until</w:t>
      </w:r>
      <w:r w:rsidR="001A7401" w:rsidRPr="001A7401">
        <w:rPr>
          <w:rFonts w:cs="Arial"/>
          <w:color w:val="000000"/>
          <w:sz w:val="22"/>
          <w:szCs w:val="16"/>
        </w:rPr>
        <w:t xml:space="preserve"> </w:t>
      </w:r>
      <w:r w:rsidRPr="001A7401">
        <w:rPr>
          <w:rFonts w:cs="Arial"/>
          <w:color w:val="000000"/>
          <w:sz w:val="22"/>
          <w:szCs w:val="16"/>
        </w:rPr>
        <w:t>the end of your next turn.</w:t>
      </w:r>
    </w:p>
    <w:p w:rsidR="00754C94" w:rsidRPr="00754C94" w:rsidRDefault="00754C94" w:rsidP="00754C94">
      <w:pPr>
        <w:pStyle w:val="ListParagraph"/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>Savant</w:t>
      </w:r>
      <w:r w:rsidRPr="00754C94">
        <w:rPr>
          <w:rFonts w:cs="Arial"/>
          <w:color w:val="000000"/>
          <w:sz w:val="22"/>
          <w:szCs w:val="16"/>
        </w:rPr>
        <w:t>: When performing a skill check or ability check, you may roll twice and take the higher result.</w:t>
      </w:r>
    </w:p>
    <w:p w:rsidR="00754C94" w:rsidRPr="001A7401" w:rsidRDefault="00754C94" w:rsidP="00F77469">
      <w:pPr>
        <w:pStyle w:val="ListParagraph"/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1A7401">
        <w:rPr>
          <w:rFonts w:cs="Arial"/>
          <w:i/>
          <w:iCs/>
          <w:color w:val="000000"/>
          <w:sz w:val="22"/>
          <w:szCs w:val="16"/>
        </w:rPr>
        <w:t>Unbeatable</w:t>
      </w:r>
      <w:r w:rsidRPr="001A7401">
        <w:rPr>
          <w:rFonts w:cs="Arial"/>
          <w:color w:val="000000"/>
          <w:sz w:val="22"/>
          <w:szCs w:val="16"/>
        </w:rPr>
        <w:t>: As an immediate action, you can reduce the damage you take from one attack, spell,</w:t>
      </w:r>
      <w:r w:rsidR="001A7401">
        <w:rPr>
          <w:rFonts w:cs="Arial"/>
          <w:color w:val="000000"/>
          <w:sz w:val="22"/>
          <w:szCs w:val="16"/>
        </w:rPr>
        <w:t xml:space="preserve"> </w:t>
      </w:r>
      <w:r w:rsidRPr="001A7401">
        <w:rPr>
          <w:rFonts w:cs="Arial"/>
          <w:color w:val="000000"/>
          <w:sz w:val="22"/>
          <w:szCs w:val="16"/>
        </w:rPr>
        <w:t>or special ability by 10.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FFFFFF"/>
          <w:sz w:val="28"/>
          <w:szCs w:val="24"/>
        </w:rPr>
      </w:pPr>
      <w:r w:rsidRPr="00754C94">
        <w:rPr>
          <w:rFonts w:cs="Arial"/>
          <w:color w:val="FFFFFF"/>
          <w:sz w:val="28"/>
          <w:szCs w:val="24"/>
          <w:highlight w:val="black"/>
        </w:rPr>
        <w:t xml:space="preserve">Player Handout #3: </w:t>
      </w:r>
      <w:r w:rsidRPr="00754C94">
        <w:rPr>
          <w:rFonts w:cs="Arial"/>
          <w:color w:val="FFFFFF"/>
          <w:sz w:val="28"/>
          <w:szCs w:val="24"/>
          <w:highlight w:val="black"/>
        </w:rPr>
        <w:t xml:space="preserve">  M</w:t>
      </w:r>
      <w:r w:rsidRPr="00754C94">
        <w:rPr>
          <w:rFonts w:cs="Arial"/>
          <w:color w:val="FFFFFF"/>
          <w:sz w:val="28"/>
          <w:szCs w:val="24"/>
          <w:highlight w:val="black"/>
        </w:rPr>
        <w:t xml:space="preserve">ythic </w:t>
      </w:r>
      <w:r w:rsidRPr="00754C94">
        <w:rPr>
          <w:rFonts w:cs="Arial"/>
          <w:color w:val="FFFFFF"/>
          <w:sz w:val="28"/>
          <w:szCs w:val="24"/>
          <w:highlight w:val="black"/>
        </w:rPr>
        <w:t>R</w:t>
      </w:r>
      <w:r w:rsidRPr="00754C94">
        <w:rPr>
          <w:rFonts w:cs="Arial"/>
          <w:color w:val="FFFFFF"/>
          <w:sz w:val="28"/>
          <w:szCs w:val="24"/>
          <w:highlight w:val="black"/>
        </w:rPr>
        <w:t>ules Reference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color w:val="000000"/>
          <w:sz w:val="22"/>
          <w:szCs w:val="16"/>
        </w:rPr>
        <w:t>The following are abilities shared by all characters with three mythic tiers or the sage-blessed simple template.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ind w:firstLine="36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>Amazing Initiative (Ex)</w:t>
      </w:r>
      <w:r w:rsidRPr="00754C94">
        <w:rPr>
          <w:rFonts w:cs="Arial"/>
          <w:color w:val="000000"/>
          <w:sz w:val="22"/>
          <w:szCs w:val="16"/>
        </w:rPr>
        <w:t xml:space="preserve">: You gain a </w:t>
      </w:r>
      <w:r w:rsidRPr="00754C94">
        <w:rPr>
          <w:rFonts w:cs="Arial"/>
          <w:b/>
          <w:color w:val="000000"/>
          <w:sz w:val="22"/>
          <w:szCs w:val="16"/>
        </w:rPr>
        <w:t>+3 bonus on initiative checks</w:t>
      </w:r>
      <w:r w:rsidRPr="00754C94">
        <w:rPr>
          <w:rFonts w:cs="Arial"/>
          <w:color w:val="000000"/>
          <w:sz w:val="22"/>
          <w:szCs w:val="16"/>
        </w:rPr>
        <w:t>. In addition, as a free action on your turn,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you can expend one use of mythic power to take an additional standard action during that turn. This additional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standard action can’t be used to cast a spell, and you can’t gain an extra action in this way more than once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per round.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ab/>
      </w:r>
      <w:r w:rsidRPr="00754C94">
        <w:rPr>
          <w:rFonts w:cs="Arial"/>
          <w:i/>
          <w:iCs/>
          <w:color w:val="000000"/>
          <w:sz w:val="22"/>
          <w:szCs w:val="16"/>
        </w:rPr>
        <w:t>Hard to Kill (Ex)</w:t>
      </w:r>
      <w:r w:rsidRPr="00754C94">
        <w:rPr>
          <w:rFonts w:cs="Arial"/>
          <w:color w:val="000000"/>
          <w:sz w:val="22"/>
          <w:szCs w:val="16"/>
        </w:rPr>
        <w:t xml:space="preserve">: Whenever you’re </w:t>
      </w:r>
      <w:r w:rsidRPr="00754C94">
        <w:rPr>
          <w:rFonts w:cs="Arial"/>
          <w:b/>
          <w:color w:val="000000"/>
          <w:sz w:val="22"/>
          <w:szCs w:val="16"/>
        </w:rPr>
        <w:t>below 0 hit points, you automatically stabilize</w:t>
      </w:r>
      <w:r w:rsidRPr="00754C94">
        <w:rPr>
          <w:rFonts w:cs="Arial"/>
          <w:color w:val="000000"/>
          <w:sz w:val="22"/>
          <w:szCs w:val="16"/>
        </w:rPr>
        <w:t xml:space="preserve"> without needing to attempt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a Constitution check. If you have an ability that allows you to act while below 0 hit points, you still lose hit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points for taking actions, as specified by that ability. Bleed damage still causes you to lose hit points when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below 0 hit points. In addition, you don’t die until your total number of negative hit points is equal to or greater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than double your Constitution score.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ab/>
      </w:r>
      <w:r w:rsidRPr="00754C94">
        <w:rPr>
          <w:rFonts w:cs="Arial"/>
          <w:i/>
          <w:iCs/>
          <w:color w:val="000000"/>
          <w:sz w:val="22"/>
          <w:szCs w:val="16"/>
        </w:rPr>
        <w:t>Mythic Power (Su)</w:t>
      </w:r>
      <w:r w:rsidRPr="00754C94">
        <w:rPr>
          <w:rFonts w:cs="Arial"/>
          <w:color w:val="000000"/>
          <w:sz w:val="22"/>
          <w:szCs w:val="16"/>
        </w:rPr>
        <w:t>: You can draw upon a wellspring of power to accomplish amazing deeds and cheat fate.</w:t>
      </w:r>
      <w:r w:rsidRPr="00754C94">
        <w:rPr>
          <w:rFonts w:cs="Arial"/>
          <w:color w:val="000000"/>
          <w:sz w:val="22"/>
          <w:szCs w:val="16"/>
        </w:rPr>
        <w:t xml:space="preserve">  </w:t>
      </w:r>
      <w:r w:rsidRPr="00754C94">
        <w:rPr>
          <w:rFonts w:cs="Arial"/>
          <w:color w:val="000000"/>
          <w:sz w:val="22"/>
          <w:szCs w:val="16"/>
        </w:rPr>
        <w:t>This power is used by a number of different abilities. Each day, you have 9 uses of mythic power (those with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the sage-blessed simple template receive 11 uses). If an ability allows you to regain uses of your mythic power,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you can never have more than this amount.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ab/>
      </w:r>
      <w:r w:rsidRPr="00754C94">
        <w:rPr>
          <w:rFonts w:cs="Arial"/>
          <w:i/>
          <w:iCs/>
          <w:color w:val="000000"/>
          <w:sz w:val="22"/>
          <w:szCs w:val="16"/>
        </w:rPr>
        <w:t>Recuperation (Ex)</w:t>
      </w:r>
      <w:r w:rsidRPr="00754C94">
        <w:rPr>
          <w:rFonts w:cs="Arial"/>
          <w:color w:val="000000"/>
          <w:sz w:val="22"/>
          <w:szCs w:val="16"/>
        </w:rPr>
        <w:t xml:space="preserve">: </w:t>
      </w:r>
      <w:r w:rsidRPr="001A7401">
        <w:rPr>
          <w:rFonts w:cs="Arial"/>
          <w:b/>
          <w:color w:val="000000"/>
          <w:sz w:val="22"/>
          <w:szCs w:val="16"/>
        </w:rPr>
        <w:t>You are restored to full hit points after 8 hours of rest</w:t>
      </w:r>
      <w:r w:rsidRPr="00754C94">
        <w:rPr>
          <w:rFonts w:cs="Arial"/>
          <w:color w:val="000000"/>
          <w:sz w:val="22"/>
          <w:szCs w:val="16"/>
        </w:rPr>
        <w:t xml:space="preserve"> so long as you aren’t dead. In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addition, by expending one use of mythic power and resting for 1 hour, you regain a number of hit points equal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to half your full hit points (up to a maximum of your full hit points) and regain the use of any class features that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are limited to a certain number of uses per day (such as barbarian rage, bardic performance, spells per day, and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so on). This rest is treated as 8 hours of sleep for such abilities. This rest doesn’t refresh uses of mythic power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or any mythic abilities that are limited to a number of times per day.</w:t>
      </w:r>
    </w:p>
    <w:p w:rsidR="00754C94" w:rsidRPr="00754C94" w:rsidRDefault="00754C94" w:rsidP="00754C94">
      <w:pPr>
        <w:tabs>
          <w:tab w:val="left" w:pos="360"/>
        </w:tabs>
        <w:autoSpaceDE w:val="0"/>
        <w:autoSpaceDN w:val="0"/>
        <w:adjustRightInd w:val="0"/>
        <w:rPr>
          <w:rFonts w:cs="Arial"/>
          <w:color w:val="000000"/>
          <w:sz w:val="22"/>
          <w:szCs w:val="16"/>
        </w:rPr>
      </w:pPr>
      <w:r w:rsidRPr="00754C94">
        <w:rPr>
          <w:rFonts w:cs="Arial"/>
          <w:i/>
          <w:iCs/>
          <w:color w:val="000000"/>
          <w:sz w:val="22"/>
          <w:szCs w:val="16"/>
        </w:rPr>
        <w:tab/>
      </w:r>
      <w:r w:rsidRPr="00754C94">
        <w:rPr>
          <w:rFonts w:cs="Arial"/>
          <w:i/>
          <w:iCs/>
          <w:color w:val="000000"/>
          <w:sz w:val="22"/>
          <w:szCs w:val="16"/>
        </w:rPr>
        <w:t>Surge (Su)</w:t>
      </w:r>
      <w:r w:rsidRPr="00754C94">
        <w:rPr>
          <w:rFonts w:cs="Arial"/>
          <w:color w:val="000000"/>
          <w:sz w:val="22"/>
          <w:szCs w:val="16"/>
        </w:rPr>
        <w:t>: You can call upon your mythic power to overcome difficult challenges. You can expend one use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of mythic power to increase any d20 roll you just made by rolling 1d6 and adding it to the result. Using this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ability is an immediate action taken after the result of the original roll is revealed. This can change the outcome</w:t>
      </w:r>
      <w:r w:rsidRPr="00754C94">
        <w:rPr>
          <w:rFonts w:cs="Arial"/>
          <w:color w:val="000000"/>
          <w:sz w:val="22"/>
          <w:szCs w:val="16"/>
        </w:rPr>
        <w:t xml:space="preserve"> </w:t>
      </w:r>
      <w:r w:rsidRPr="00754C94">
        <w:rPr>
          <w:rFonts w:cs="Arial"/>
          <w:color w:val="000000"/>
          <w:sz w:val="22"/>
          <w:szCs w:val="16"/>
        </w:rPr>
        <w:t>of the roll.</w:t>
      </w:r>
    </w:p>
    <w:sectPr w:rsidR="00754C94" w:rsidRPr="00754C94" w:rsidSect="007F7F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7433BE"/>
    <w:multiLevelType w:val="hybridMultilevel"/>
    <w:tmpl w:val="70642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435FB7"/>
    <w:multiLevelType w:val="hybridMultilevel"/>
    <w:tmpl w:val="57BC3D90"/>
    <w:lvl w:ilvl="0" w:tplc="F4A26F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BB1F8F"/>
    <w:multiLevelType w:val="hybridMultilevel"/>
    <w:tmpl w:val="CA8E6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C94"/>
    <w:rsid w:val="001A7401"/>
    <w:rsid w:val="0038339C"/>
    <w:rsid w:val="00754C94"/>
    <w:rsid w:val="007F7F0D"/>
    <w:rsid w:val="008F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2BEB81-8689-46C3-95E1-250E2669F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C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</dc:creator>
  <cp:keywords/>
  <dc:description/>
  <cp:lastModifiedBy>Dad</cp:lastModifiedBy>
  <cp:revision>2</cp:revision>
  <dcterms:created xsi:type="dcterms:W3CDTF">2014-08-06T13:32:00Z</dcterms:created>
  <dcterms:modified xsi:type="dcterms:W3CDTF">2014-08-06T13:32:00Z</dcterms:modified>
</cp:coreProperties>
</file>