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6E6" w:rsidRPr="00A766E6" w:rsidRDefault="00A766E6" w:rsidP="00A766E6">
      <w:pPr>
        <w:pStyle w:val="stat-block-title"/>
        <w:tabs>
          <w:tab w:val="left" w:pos="8460"/>
        </w:tabs>
        <w:rPr>
          <w:sz w:val="20"/>
          <w:szCs w:val="20"/>
          <w:lang w:val="en"/>
        </w:rPr>
      </w:pPr>
      <w:r>
        <w:rPr>
          <w:sz w:val="20"/>
          <w:szCs w:val="20"/>
          <w:lang w:val="en"/>
        </w:rPr>
        <w:t xml:space="preserve">Allip </w:t>
      </w:r>
      <w:r w:rsidR="00422E93">
        <w:rPr>
          <w:sz w:val="20"/>
          <w:szCs w:val="20"/>
          <w:lang w:val="en"/>
        </w:rPr>
        <w:t>(2)</w:t>
      </w:r>
      <w:r>
        <w:rPr>
          <w:sz w:val="20"/>
          <w:szCs w:val="20"/>
          <w:lang w:val="en"/>
        </w:rPr>
        <w:tab/>
      </w:r>
      <w:r w:rsidRPr="00A766E6">
        <w:rPr>
          <w:sz w:val="20"/>
        </w:rPr>
        <w:t>CR 3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sz w:val="22"/>
          <w:szCs w:val="18"/>
          <w:lang w:val="en"/>
        </w:rPr>
        <w:t>CE Medium undead (</w:t>
      </w:r>
      <w:hyperlink r:id="rId7" w:anchor="_incorporeal-subtype" w:history="1">
        <w:r w:rsidRPr="00A766E6">
          <w:rPr>
            <w:rStyle w:val="Hyperlink"/>
            <w:sz w:val="22"/>
            <w:szCs w:val="18"/>
            <w:lang w:val="en"/>
          </w:rPr>
          <w:t>incorporeal</w:t>
        </w:r>
      </w:hyperlink>
      <w:r w:rsidRPr="00A766E6">
        <w:rPr>
          <w:sz w:val="22"/>
          <w:szCs w:val="18"/>
          <w:lang w:val="en"/>
        </w:rPr>
        <w:t>)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proofErr w:type="spellStart"/>
      <w:r w:rsidRPr="00A766E6">
        <w:rPr>
          <w:b/>
          <w:bCs/>
          <w:sz w:val="22"/>
          <w:szCs w:val="18"/>
          <w:lang w:val="en"/>
        </w:rPr>
        <w:t>Init</w:t>
      </w:r>
      <w:proofErr w:type="spellEnd"/>
      <w:r w:rsidRPr="00A766E6">
        <w:rPr>
          <w:sz w:val="22"/>
          <w:szCs w:val="18"/>
          <w:lang w:val="en"/>
        </w:rPr>
        <w:t xml:space="preserve"> +5; </w:t>
      </w:r>
      <w:r w:rsidRPr="00A766E6">
        <w:rPr>
          <w:b/>
          <w:bCs/>
          <w:sz w:val="22"/>
          <w:szCs w:val="18"/>
          <w:lang w:val="en"/>
        </w:rPr>
        <w:t>Senses</w:t>
      </w:r>
      <w:r w:rsidRPr="00A766E6">
        <w:rPr>
          <w:sz w:val="22"/>
          <w:szCs w:val="18"/>
          <w:lang w:val="en"/>
        </w:rPr>
        <w:t xml:space="preserve"> </w:t>
      </w:r>
      <w:proofErr w:type="spellStart"/>
      <w:r w:rsidRPr="00A766E6">
        <w:rPr>
          <w:sz w:val="22"/>
          <w:szCs w:val="18"/>
          <w:lang w:val="en"/>
        </w:rPr>
        <w:t>darkvision</w:t>
      </w:r>
      <w:proofErr w:type="spellEnd"/>
      <w:r w:rsidRPr="00A766E6">
        <w:rPr>
          <w:sz w:val="22"/>
          <w:szCs w:val="18"/>
          <w:lang w:val="en"/>
        </w:rPr>
        <w:t xml:space="preserve"> 60 ft.; </w:t>
      </w:r>
      <w:hyperlink r:id="rId8" w:anchor="_perception" w:history="1">
        <w:r w:rsidRPr="00A766E6">
          <w:rPr>
            <w:rStyle w:val="Hyperlink"/>
            <w:sz w:val="22"/>
            <w:szCs w:val="18"/>
            <w:lang w:val="en"/>
          </w:rPr>
          <w:t>Perception</w:t>
        </w:r>
      </w:hyperlink>
      <w:r w:rsidRPr="00A766E6">
        <w:rPr>
          <w:sz w:val="22"/>
          <w:szCs w:val="18"/>
          <w:lang w:val="en"/>
        </w:rPr>
        <w:t xml:space="preserve"> +7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proofErr w:type="gramStart"/>
      <w:r w:rsidRPr="00A766E6">
        <w:rPr>
          <w:b/>
          <w:bCs/>
          <w:sz w:val="22"/>
          <w:szCs w:val="18"/>
          <w:lang w:val="en"/>
        </w:rPr>
        <w:t>Aura</w:t>
      </w:r>
      <w:r w:rsidRPr="00A766E6">
        <w:rPr>
          <w:sz w:val="22"/>
          <w:szCs w:val="18"/>
          <w:lang w:val="en"/>
        </w:rPr>
        <w:t xml:space="preserve"> babble</w:t>
      </w:r>
      <w:proofErr w:type="gramEnd"/>
      <w:r w:rsidRPr="00A766E6">
        <w:rPr>
          <w:sz w:val="22"/>
          <w:szCs w:val="18"/>
          <w:lang w:val="en"/>
        </w:rPr>
        <w:t xml:space="preserve"> (60 ft., DC 15)</w:t>
      </w:r>
    </w:p>
    <w:p w:rsidR="00A766E6" w:rsidRPr="00A766E6" w:rsidRDefault="00A766E6" w:rsidP="00A766E6">
      <w:pPr>
        <w:pStyle w:val="stat-block-breaker"/>
        <w:rPr>
          <w:b/>
          <w:bCs/>
          <w:sz w:val="20"/>
          <w:szCs w:val="20"/>
          <w:lang w:val="en"/>
        </w:rPr>
      </w:pPr>
      <w:r w:rsidRPr="00A766E6">
        <w:rPr>
          <w:b/>
          <w:bCs/>
          <w:sz w:val="20"/>
          <w:szCs w:val="20"/>
          <w:lang w:val="en"/>
        </w:rPr>
        <w:t>Defense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AC</w:t>
      </w:r>
      <w:r w:rsidRPr="00A766E6">
        <w:rPr>
          <w:sz w:val="22"/>
          <w:szCs w:val="18"/>
          <w:lang w:val="en"/>
        </w:rPr>
        <w:t xml:space="preserve"> 14, touch 14, flat-footed 13 (+3 deflection, +1 </w:t>
      </w:r>
      <w:proofErr w:type="spellStart"/>
      <w:r w:rsidRPr="00A766E6">
        <w:rPr>
          <w:sz w:val="22"/>
          <w:szCs w:val="18"/>
          <w:lang w:val="en"/>
        </w:rPr>
        <w:t>Dex</w:t>
      </w:r>
      <w:proofErr w:type="spellEnd"/>
      <w:r w:rsidRPr="00A766E6">
        <w:rPr>
          <w:sz w:val="22"/>
          <w:szCs w:val="18"/>
          <w:lang w:val="en"/>
        </w:rPr>
        <w:t>)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proofErr w:type="spellStart"/>
      <w:r w:rsidRPr="00A766E6">
        <w:rPr>
          <w:b/>
          <w:bCs/>
          <w:sz w:val="22"/>
          <w:szCs w:val="18"/>
          <w:lang w:val="en"/>
        </w:rPr>
        <w:t>hp</w:t>
      </w:r>
      <w:proofErr w:type="spellEnd"/>
      <w:r w:rsidRPr="00A766E6">
        <w:rPr>
          <w:sz w:val="22"/>
          <w:szCs w:val="18"/>
          <w:lang w:val="en"/>
        </w:rPr>
        <w:t xml:space="preserve"> </w:t>
      </w:r>
      <w:r w:rsidR="00422E93">
        <w:rPr>
          <w:sz w:val="22"/>
          <w:szCs w:val="18"/>
          <w:lang w:val="en"/>
        </w:rPr>
        <w:t>26</w:t>
      </w:r>
      <w:bookmarkStart w:id="0" w:name="_GoBack"/>
      <w:bookmarkEnd w:id="0"/>
      <w:r w:rsidRPr="00A766E6">
        <w:rPr>
          <w:sz w:val="22"/>
          <w:szCs w:val="18"/>
          <w:lang w:val="en"/>
        </w:rPr>
        <w:t xml:space="preserve"> (</w:t>
      </w:r>
      <w:proofErr w:type="spellStart"/>
      <w:r w:rsidRPr="00A766E6">
        <w:rPr>
          <w:sz w:val="22"/>
          <w:szCs w:val="18"/>
          <w:lang w:val="en"/>
        </w:rPr>
        <w:t>4d8+12</w:t>
      </w:r>
      <w:proofErr w:type="spellEnd"/>
      <w:r w:rsidRPr="00A766E6">
        <w:rPr>
          <w:sz w:val="22"/>
          <w:szCs w:val="18"/>
          <w:lang w:val="en"/>
        </w:rPr>
        <w:t>)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Fort</w:t>
      </w:r>
      <w:r w:rsidRPr="00A766E6">
        <w:rPr>
          <w:sz w:val="22"/>
          <w:szCs w:val="18"/>
          <w:lang w:val="en"/>
        </w:rPr>
        <w:t xml:space="preserve"> +4, </w:t>
      </w:r>
      <w:r w:rsidRPr="00A766E6">
        <w:rPr>
          <w:b/>
          <w:bCs/>
          <w:sz w:val="22"/>
          <w:szCs w:val="18"/>
          <w:lang w:val="en"/>
        </w:rPr>
        <w:t>Ref</w:t>
      </w:r>
      <w:r w:rsidRPr="00A766E6">
        <w:rPr>
          <w:sz w:val="22"/>
          <w:szCs w:val="18"/>
          <w:lang w:val="en"/>
        </w:rPr>
        <w:t xml:space="preserve"> +4, </w:t>
      </w:r>
      <w:r w:rsidRPr="00A766E6">
        <w:rPr>
          <w:b/>
          <w:bCs/>
          <w:sz w:val="22"/>
          <w:szCs w:val="18"/>
          <w:lang w:val="en"/>
        </w:rPr>
        <w:t>Will</w:t>
      </w:r>
      <w:r w:rsidRPr="00A766E6">
        <w:rPr>
          <w:sz w:val="22"/>
          <w:szCs w:val="18"/>
          <w:lang w:val="en"/>
        </w:rPr>
        <w:t xml:space="preserve"> +4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Defensive Abilities</w:t>
      </w:r>
      <w:r w:rsidRPr="00A766E6">
        <w:rPr>
          <w:sz w:val="22"/>
          <w:szCs w:val="18"/>
          <w:lang w:val="en"/>
        </w:rPr>
        <w:t xml:space="preserve"> channel </w:t>
      </w:r>
      <w:hyperlink r:id="rId9" w:anchor="_resistance" w:history="1">
        <w:r w:rsidRPr="00A766E6">
          <w:rPr>
            <w:rStyle w:val="Hyperlink"/>
            <w:sz w:val="22"/>
            <w:szCs w:val="18"/>
            <w:lang w:val="en"/>
          </w:rPr>
          <w:t>resistance</w:t>
        </w:r>
      </w:hyperlink>
      <w:r w:rsidRPr="00A766E6">
        <w:rPr>
          <w:sz w:val="22"/>
          <w:szCs w:val="18"/>
          <w:lang w:val="en"/>
        </w:rPr>
        <w:t xml:space="preserve"> +2, </w:t>
      </w:r>
      <w:hyperlink r:id="rId10" w:anchor="_incorporeal-subtype" w:history="1">
        <w:r w:rsidRPr="00A766E6">
          <w:rPr>
            <w:rStyle w:val="Hyperlink"/>
            <w:sz w:val="22"/>
            <w:szCs w:val="18"/>
            <w:lang w:val="en"/>
          </w:rPr>
          <w:t>incorporeal</w:t>
        </w:r>
      </w:hyperlink>
      <w:r w:rsidRPr="00A766E6">
        <w:rPr>
          <w:sz w:val="22"/>
          <w:szCs w:val="18"/>
          <w:lang w:val="en"/>
        </w:rPr>
        <w:t xml:space="preserve">; </w:t>
      </w:r>
      <w:r w:rsidRPr="00A766E6">
        <w:rPr>
          <w:b/>
          <w:bCs/>
          <w:sz w:val="22"/>
          <w:szCs w:val="18"/>
          <w:lang w:val="en"/>
        </w:rPr>
        <w:t>Immune</w:t>
      </w:r>
      <w:r w:rsidRPr="00A766E6">
        <w:rPr>
          <w:sz w:val="22"/>
          <w:szCs w:val="18"/>
          <w:lang w:val="en"/>
        </w:rPr>
        <w:t xml:space="preserve"> undead traits</w:t>
      </w:r>
    </w:p>
    <w:p w:rsidR="00A766E6" w:rsidRPr="00A766E6" w:rsidRDefault="00A766E6" w:rsidP="00A766E6">
      <w:pPr>
        <w:pStyle w:val="stat-block-breaker"/>
        <w:rPr>
          <w:b/>
          <w:bCs/>
          <w:sz w:val="20"/>
          <w:szCs w:val="20"/>
          <w:lang w:val="en"/>
        </w:rPr>
      </w:pPr>
      <w:r w:rsidRPr="00A766E6">
        <w:rPr>
          <w:b/>
          <w:bCs/>
          <w:sz w:val="20"/>
          <w:szCs w:val="20"/>
          <w:lang w:val="en"/>
        </w:rPr>
        <w:t>Offense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Speed</w:t>
      </w:r>
      <w:r w:rsidRPr="00A766E6">
        <w:rPr>
          <w:sz w:val="22"/>
          <w:szCs w:val="18"/>
          <w:lang w:val="en"/>
        </w:rPr>
        <w:t xml:space="preserve"> fly 30 ft. (perfect)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Melee</w:t>
      </w:r>
      <w:r w:rsidRPr="00A766E6">
        <w:rPr>
          <w:sz w:val="22"/>
          <w:szCs w:val="18"/>
          <w:lang w:val="en"/>
        </w:rPr>
        <w:t xml:space="preserve"> </w:t>
      </w:r>
      <w:hyperlink r:id="rId11" w:anchor="_incorporeal-subtype" w:history="1">
        <w:r w:rsidRPr="00A766E6">
          <w:rPr>
            <w:rStyle w:val="Hyperlink"/>
            <w:sz w:val="22"/>
            <w:szCs w:val="18"/>
            <w:lang w:val="en"/>
          </w:rPr>
          <w:t>incorporeal</w:t>
        </w:r>
      </w:hyperlink>
      <w:r w:rsidRPr="00A766E6">
        <w:rPr>
          <w:sz w:val="22"/>
          <w:szCs w:val="18"/>
          <w:lang w:val="en"/>
        </w:rPr>
        <w:t xml:space="preserve"> touch +4 (</w:t>
      </w:r>
      <w:proofErr w:type="spellStart"/>
      <w:r w:rsidRPr="00A766E6">
        <w:rPr>
          <w:sz w:val="22"/>
          <w:szCs w:val="18"/>
          <w:lang w:val="en"/>
        </w:rPr>
        <w:t>1d4</w:t>
      </w:r>
      <w:proofErr w:type="spellEnd"/>
      <w:r w:rsidRPr="00A766E6">
        <w:rPr>
          <w:sz w:val="22"/>
          <w:szCs w:val="18"/>
          <w:lang w:val="en"/>
        </w:rPr>
        <w:t xml:space="preserve"> Wisdom damage)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Special Attacks</w:t>
      </w:r>
      <w:r w:rsidRPr="00A766E6">
        <w:rPr>
          <w:sz w:val="22"/>
          <w:szCs w:val="18"/>
          <w:lang w:val="en"/>
        </w:rPr>
        <w:t xml:space="preserve"> babble, touch of insanity</w:t>
      </w:r>
    </w:p>
    <w:p w:rsidR="00A766E6" w:rsidRPr="00A766E6" w:rsidRDefault="00A766E6" w:rsidP="00A766E6">
      <w:pPr>
        <w:pStyle w:val="stat-block-breaker"/>
        <w:rPr>
          <w:b/>
          <w:bCs/>
          <w:sz w:val="20"/>
          <w:szCs w:val="20"/>
          <w:lang w:val="en"/>
        </w:rPr>
      </w:pPr>
      <w:r w:rsidRPr="00A766E6">
        <w:rPr>
          <w:b/>
          <w:bCs/>
          <w:sz w:val="20"/>
          <w:szCs w:val="20"/>
          <w:lang w:val="en"/>
        </w:rPr>
        <w:t>Statistics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proofErr w:type="spellStart"/>
      <w:proofErr w:type="gramStart"/>
      <w:r w:rsidRPr="00A766E6">
        <w:rPr>
          <w:b/>
          <w:bCs/>
          <w:sz w:val="22"/>
          <w:szCs w:val="18"/>
          <w:lang w:val="en"/>
        </w:rPr>
        <w:t>Str</w:t>
      </w:r>
      <w:proofErr w:type="spellEnd"/>
      <w:proofErr w:type="gramEnd"/>
      <w:r w:rsidRPr="00A766E6">
        <w:rPr>
          <w:sz w:val="22"/>
          <w:szCs w:val="18"/>
          <w:lang w:val="en"/>
        </w:rPr>
        <w:t xml:space="preserve"> —, </w:t>
      </w:r>
      <w:proofErr w:type="spellStart"/>
      <w:r w:rsidRPr="00A766E6">
        <w:rPr>
          <w:b/>
          <w:bCs/>
          <w:sz w:val="22"/>
          <w:szCs w:val="18"/>
          <w:lang w:val="en"/>
        </w:rPr>
        <w:t>Dex</w:t>
      </w:r>
      <w:proofErr w:type="spellEnd"/>
      <w:r w:rsidRPr="00A766E6">
        <w:rPr>
          <w:sz w:val="22"/>
          <w:szCs w:val="18"/>
          <w:lang w:val="en"/>
        </w:rPr>
        <w:t xml:space="preserve"> 12, </w:t>
      </w:r>
      <w:r w:rsidRPr="00A766E6">
        <w:rPr>
          <w:b/>
          <w:bCs/>
          <w:sz w:val="22"/>
          <w:szCs w:val="18"/>
          <w:lang w:val="en"/>
        </w:rPr>
        <w:t>Con</w:t>
      </w:r>
      <w:r w:rsidRPr="00A766E6">
        <w:rPr>
          <w:sz w:val="22"/>
          <w:szCs w:val="18"/>
          <w:lang w:val="en"/>
        </w:rPr>
        <w:t xml:space="preserve"> —, </w:t>
      </w:r>
      <w:proofErr w:type="spellStart"/>
      <w:r w:rsidRPr="00A766E6">
        <w:rPr>
          <w:b/>
          <w:bCs/>
          <w:sz w:val="22"/>
          <w:szCs w:val="18"/>
          <w:lang w:val="en"/>
        </w:rPr>
        <w:t>Int</w:t>
      </w:r>
      <w:proofErr w:type="spellEnd"/>
      <w:r w:rsidRPr="00A766E6">
        <w:rPr>
          <w:sz w:val="22"/>
          <w:szCs w:val="18"/>
          <w:lang w:val="en"/>
        </w:rPr>
        <w:t xml:space="preserve"> 11, </w:t>
      </w:r>
      <w:proofErr w:type="spellStart"/>
      <w:r w:rsidRPr="00A766E6">
        <w:rPr>
          <w:b/>
          <w:bCs/>
          <w:sz w:val="22"/>
          <w:szCs w:val="18"/>
          <w:lang w:val="en"/>
        </w:rPr>
        <w:t>Wis</w:t>
      </w:r>
      <w:proofErr w:type="spellEnd"/>
      <w:r w:rsidRPr="00A766E6">
        <w:rPr>
          <w:sz w:val="22"/>
          <w:szCs w:val="18"/>
          <w:lang w:val="en"/>
        </w:rPr>
        <w:t xml:space="preserve"> 11, </w:t>
      </w:r>
      <w:r w:rsidRPr="00A766E6">
        <w:rPr>
          <w:b/>
          <w:bCs/>
          <w:sz w:val="22"/>
          <w:szCs w:val="18"/>
          <w:lang w:val="en"/>
        </w:rPr>
        <w:t>Cha</w:t>
      </w:r>
      <w:r w:rsidRPr="00A766E6">
        <w:rPr>
          <w:sz w:val="22"/>
          <w:szCs w:val="18"/>
          <w:lang w:val="en"/>
        </w:rPr>
        <w:t xml:space="preserve"> 16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 xml:space="preserve">Base </w:t>
      </w:r>
      <w:proofErr w:type="spellStart"/>
      <w:r w:rsidRPr="00A766E6">
        <w:rPr>
          <w:b/>
          <w:bCs/>
          <w:sz w:val="22"/>
          <w:szCs w:val="18"/>
          <w:lang w:val="en"/>
        </w:rPr>
        <w:t>Atk</w:t>
      </w:r>
      <w:proofErr w:type="spellEnd"/>
      <w:r w:rsidRPr="00A766E6">
        <w:rPr>
          <w:sz w:val="22"/>
          <w:szCs w:val="18"/>
          <w:lang w:val="en"/>
        </w:rPr>
        <w:t xml:space="preserve"> +3; </w:t>
      </w:r>
      <w:r w:rsidRPr="00A766E6">
        <w:rPr>
          <w:b/>
          <w:bCs/>
          <w:sz w:val="22"/>
          <w:szCs w:val="18"/>
          <w:lang w:val="en"/>
        </w:rPr>
        <w:t>CMB</w:t>
      </w:r>
      <w:r w:rsidRPr="00A766E6">
        <w:rPr>
          <w:sz w:val="22"/>
          <w:szCs w:val="18"/>
          <w:lang w:val="en"/>
        </w:rPr>
        <w:t xml:space="preserve"> +4; </w:t>
      </w:r>
      <w:r w:rsidRPr="00A766E6">
        <w:rPr>
          <w:b/>
          <w:bCs/>
          <w:sz w:val="22"/>
          <w:szCs w:val="18"/>
          <w:lang w:val="en"/>
        </w:rPr>
        <w:t>CMD</w:t>
      </w:r>
      <w:r w:rsidRPr="00A766E6">
        <w:rPr>
          <w:sz w:val="22"/>
          <w:szCs w:val="18"/>
          <w:lang w:val="en"/>
        </w:rPr>
        <w:t xml:space="preserve"> 17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Feats</w:t>
      </w:r>
      <w:r w:rsidRPr="00A766E6">
        <w:rPr>
          <w:sz w:val="22"/>
          <w:szCs w:val="18"/>
          <w:lang w:val="en"/>
        </w:rPr>
        <w:t xml:space="preserve"> </w:t>
      </w:r>
      <w:hyperlink r:id="rId12" w:anchor="_improved-initiative" w:history="1">
        <w:r w:rsidRPr="00A766E6">
          <w:rPr>
            <w:rStyle w:val="Hyperlink"/>
            <w:sz w:val="22"/>
            <w:szCs w:val="18"/>
            <w:lang w:val="en"/>
          </w:rPr>
          <w:t>Improved Initiative</w:t>
        </w:r>
      </w:hyperlink>
      <w:r w:rsidRPr="00A766E6">
        <w:rPr>
          <w:sz w:val="22"/>
          <w:szCs w:val="18"/>
          <w:lang w:val="en"/>
        </w:rPr>
        <w:t xml:space="preserve">, </w:t>
      </w:r>
      <w:hyperlink r:id="rId13" w:anchor="_lightning-reflexes" w:history="1">
        <w:r w:rsidRPr="00A766E6">
          <w:rPr>
            <w:rStyle w:val="Hyperlink"/>
            <w:sz w:val="22"/>
            <w:szCs w:val="18"/>
            <w:lang w:val="en"/>
          </w:rPr>
          <w:t>Lightning Reflexes</w:t>
        </w:r>
      </w:hyperlink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Skills</w:t>
      </w:r>
      <w:r w:rsidRPr="00A766E6">
        <w:rPr>
          <w:sz w:val="22"/>
          <w:szCs w:val="18"/>
          <w:lang w:val="en"/>
        </w:rPr>
        <w:t xml:space="preserve"> </w:t>
      </w:r>
      <w:hyperlink r:id="rId14" w:anchor="_fly" w:history="1">
        <w:r w:rsidRPr="00A766E6">
          <w:rPr>
            <w:rStyle w:val="Hyperlink"/>
            <w:sz w:val="22"/>
            <w:szCs w:val="18"/>
            <w:lang w:val="en"/>
          </w:rPr>
          <w:t>Fly</w:t>
        </w:r>
      </w:hyperlink>
      <w:r w:rsidRPr="00A766E6">
        <w:rPr>
          <w:sz w:val="22"/>
          <w:szCs w:val="18"/>
          <w:lang w:val="en"/>
        </w:rPr>
        <w:t xml:space="preserve"> +16, </w:t>
      </w:r>
      <w:hyperlink r:id="rId15" w:anchor="_intimidate" w:history="1">
        <w:r w:rsidRPr="00A766E6">
          <w:rPr>
            <w:rStyle w:val="Hyperlink"/>
            <w:sz w:val="22"/>
            <w:szCs w:val="18"/>
            <w:lang w:val="en"/>
          </w:rPr>
          <w:t>Intimidate</w:t>
        </w:r>
      </w:hyperlink>
      <w:r w:rsidRPr="00A766E6">
        <w:rPr>
          <w:sz w:val="22"/>
          <w:szCs w:val="18"/>
          <w:lang w:val="en"/>
        </w:rPr>
        <w:t xml:space="preserve"> +10, </w:t>
      </w:r>
      <w:hyperlink r:id="rId16" w:anchor="_perception" w:history="1">
        <w:r w:rsidRPr="00A766E6">
          <w:rPr>
            <w:rStyle w:val="Hyperlink"/>
            <w:sz w:val="22"/>
            <w:szCs w:val="18"/>
            <w:lang w:val="en"/>
          </w:rPr>
          <w:t>Perception</w:t>
        </w:r>
      </w:hyperlink>
      <w:r w:rsidRPr="00A766E6">
        <w:rPr>
          <w:sz w:val="22"/>
          <w:szCs w:val="18"/>
          <w:lang w:val="en"/>
        </w:rPr>
        <w:t xml:space="preserve"> +7, </w:t>
      </w:r>
      <w:hyperlink r:id="rId17" w:anchor="_stealth" w:history="1">
        <w:r w:rsidRPr="00A766E6">
          <w:rPr>
            <w:rStyle w:val="Hyperlink"/>
            <w:sz w:val="22"/>
            <w:szCs w:val="18"/>
            <w:lang w:val="en"/>
          </w:rPr>
          <w:t>Stealth</w:t>
        </w:r>
      </w:hyperlink>
      <w:r w:rsidRPr="00A766E6">
        <w:rPr>
          <w:sz w:val="22"/>
          <w:szCs w:val="18"/>
          <w:lang w:val="en"/>
        </w:rPr>
        <w:t xml:space="preserve"> +8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Languages</w:t>
      </w:r>
      <w:r w:rsidRPr="00A766E6">
        <w:rPr>
          <w:sz w:val="22"/>
          <w:szCs w:val="18"/>
          <w:lang w:val="en"/>
        </w:rPr>
        <w:t xml:space="preserve"> </w:t>
      </w:r>
      <w:proofErr w:type="spellStart"/>
      <w:r w:rsidRPr="00A766E6">
        <w:rPr>
          <w:sz w:val="22"/>
          <w:szCs w:val="18"/>
          <w:lang w:val="en"/>
        </w:rPr>
        <w:t>Aklo</w:t>
      </w:r>
      <w:proofErr w:type="spellEnd"/>
      <w:r w:rsidRPr="00A766E6">
        <w:rPr>
          <w:sz w:val="22"/>
          <w:szCs w:val="18"/>
          <w:lang w:val="en"/>
        </w:rPr>
        <w:t>, Common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SQ</w:t>
      </w:r>
      <w:r w:rsidRPr="00A766E6">
        <w:rPr>
          <w:sz w:val="22"/>
          <w:szCs w:val="18"/>
          <w:lang w:val="en"/>
        </w:rPr>
        <w:t xml:space="preserve"> madness</w:t>
      </w:r>
    </w:p>
    <w:p w:rsidR="00A766E6" w:rsidRPr="00A766E6" w:rsidRDefault="00A766E6" w:rsidP="00A766E6">
      <w:pPr>
        <w:pStyle w:val="stat-block-breaker"/>
        <w:rPr>
          <w:b/>
          <w:bCs/>
          <w:sz w:val="20"/>
          <w:szCs w:val="20"/>
          <w:lang w:val="en"/>
        </w:rPr>
      </w:pPr>
      <w:r w:rsidRPr="00A766E6">
        <w:rPr>
          <w:b/>
          <w:bCs/>
          <w:sz w:val="20"/>
          <w:szCs w:val="20"/>
          <w:lang w:val="en"/>
        </w:rPr>
        <w:t>Ecology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Environment</w:t>
      </w:r>
      <w:r w:rsidRPr="00A766E6">
        <w:rPr>
          <w:sz w:val="22"/>
          <w:szCs w:val="18"/>
          <w:lang w:val="en"/>
        </w:rPr>
        <w:t xml:space="preserve"> any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Organization</w:t>
      </w:r>
      <w:r w:rsidRPr="00A766E6">
        <w:rPr>
          <w:sz w:val="22"/>
          <w:szCs w:val="18"/>
          <w:lang w:val="en"/>
        </w:rPr>
        <w:t xml:space="preserve"> solitary, pair, or haunt (3–6)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Treasure</w:t>
      </w:r>
      <w:r w:rsidRPr="00A766E6">
        <w:rPr>
          <w:sz w:val="22"/>
          <w:szCs w:val="18"/>
          <w:lang w:val="en"/>
        </w:rPr>
        <w:t xml:space="preserve"> incidental</w:t>
      </w:r>
    </w:p>
    <w:p w:rsidR="00A766E6" w:rsidRPr="00A766E6" w:rsidRDefault="00A766E6" w:rsidP="00A766E6">
      <w:pPr>
        <w:pStyle w:val="stat-block-breaker"/>
        <w:rPr>
          <w:b/>
          <w:bCs/>
          <w:sz w:val="20"/>
          <w:szCs w:val="20"/>
          <w:lang w:val="en"/>
        </w:rPr>
      </w:pPr>
      <w:r w:rsidRPr="00A766E6">
        <w:rPr>
          <w:b/>
          <w:bCs/>
          <w:sz w:val="20"/>
          <w:szCs w:val="20"/>
          <w:lang w:val="en"/>
        </w:rPr>
        <w:t>Special Abilities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Babble (Su)</w:t>
      </w:r>
      <w:r w:rsidRPr="00A766E6">
        <w:rPr>
          <w:sz w:val="22"/>
          <w:szCs w:val="18"/>
          <w:lang w:val="en"/>
        </w:rPr>
        <w:t xml:space="preserve"> An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constantly mutters to itself, creating a hypnotic effect. All sane creatures within 60 feet of the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must succeed at a DC 15 Will save or be fascinated for </w:t>
      </w:r>
      <w:proofErr w:type="spellStart"/>
      <w:r w:rsidRPr="00A766E6">
        <w:rPr>
          <w:sz w:val="22"/>
          <w:szCs w:val="18"/>
          <w:lang w:val="en"/>
        </w:rPr>
        <w:t>2d4</w:t>
      </w:r>
      <w:proofErr w:type="spellEnd"/>
      <w:r w:rsidRPr="00A766E6">
        <w:rPr>
          <w:sz w:val="22"/>
          <w:szCs w:val="18"/>
          <w:lang w:val="en"/>
        </w:rPr>
        <w:t xml:space="preserve"> rounds. While a target is fascinated, the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can approach it without breaking the effect, but an attack by the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does end the effect. Creatures that successfully save cannot be affected by the same </w:t>
      </w:r>
      <w:proofErr w:type="spellStart"/>
      <w:r w:rsidRPr="00A766E6">
        <w:rPr>
          <w:sz w:val="22"/>
          <w:szCs w:val="18"/>
          <w:lang w:val="en"/>
        </w:rPr>
        <w:t>allip's</w:t>
      </w:r>
      <w:proofErr w:type="spellEnd"/>
      <w:r w:rsidRPr="00A766E6">
        <w:rPr>
          <w:sz w:val="22"/>
          <w:szCs w:val="18"/>
          <w:lang w:val="en"/>
        </w:rPr>
        <w:t xml:space="preserve"> babble for 24 hours. This is a sonic, mind-affecting compulsion effect. The save DC is Charisma-based.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Madness (Su)</w:t>
      </w:r>
      <w:r w:rsidRPr="00A766E6">
        <w:rPr>
          <w:sz w:val="22"/>
          <w:szCs w:val="18"/>
          <w:lang w:val="en"/>
        </w:rPr>
        <w:t xml:space="preserve"> Anyone targeting an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with a thought detection, mind control, or telepathic effect makes direct contact with its tortured mind and takes </w:t>
      </w:r>
      <w:proofErr w:type="spellStart"/>
      <w:r w:rsidRPr="00A766E6">
        <w:rPr>
          <w:sz w:val="22"/>
          <w:szCs w:val="18"/>
          <w:lang w:val="en"/>
        </w:rPr>
        <w:t>1d4</w:t>
      </w:r>
      <w:proofErr w:type="spellEnd"/>
      <w:r w:rsidRPr="00A766E6">
        <w:rPr>
          <w:sz w:val="22"/>
          <w:szCs w:val="18"/>
          <w:lang w:val="en"/>
        </w:rPr>
        <w:t xml:space="preserve"> points of Wisdom damage.</w:t>
      </w:r>
    </w:p>
    <w:p w:rsidR="00A766E6" w:rsidRPr="00A766E6" w:rsidRDefault="00A766E6" w:rsidP="00A766E6">
      <w:pPr>
        <w:pStyle w:val="stat-block-1"/>
        <w:ind w:firstLine="0"/>
        <w:rPr>
          <w:sz w:val="22"/>
          <w:szCs w:val="18"/>
          <w:lang w:val="en"/>
        </w:rPr>
      </w:pPr>
      <w:r w:rsidRPr="00A766E6">
        <w:rPr>
          <w:b/>
          <w:bCs/>
          <w:sz w:val="22"/>
          <w:szCs w:val="18"/>
          <w:lang w:val="en"/>
        </w:rPr>
        <w:t>Touch of Insanity (Su)</w:t>
      </w:r>
      <w:r w:rsidRPr="00A766E6">
        <w:rPr>
          <w:sz w:val="22"/>
          <w:szCs w:val="18"/>
          <w:lang w:val="en"/>
        </w:rPr>
        <w:t xml:space="preserve"> The touch of an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deals </w:t>
      </w:r>
      <w:proofErr w:type="spellStart"/>
      <w:r w:rsidRPr="00A766E6">
        <w:rPr>
          <w:sz w:val="22"/>
          <w:szCs w:val="18"/>
          <w:lang w:val="en"/>
        </w:rPr>
        <w:t>1d4</w:t>
      </w:r>
      <w:proofErr w:type="spellEnd"/>
      <w:r w:rsidRPr="00A766E6">
        <w:rPr>
          <w:sz w:val="22"/>
          <w:szCs w:val="18"/>
          <w:lang w:val="en"/>
        </w:rPr>
        <w:t xml:space="preserve"> points of Wisdom damage (DC 15 Will negates). A successful critical hit causes </w:t>
      </w:r>
      <w:proofErr w:type="spellStart"/>
      <w:r w:rsidRPr="00A766E6">
        <w:rPr>
          <w:sz w:val="22"/>
          <w:szCs w:val="18"/>
          <w:lang w:val="en"/>
        </w:rPr>
        <w:t>1d4</w:t>
      </w:r>
      <w:proofErr w:type="spellEnd"/>
      <w:r w:rsidRPr="00A766E6">
        <w:rPr>
          <w:sz w:val="22"/>
          <w:szCs w:val="18"/>
          <w:lang w:val="en"/>
        </w:rPr>
        <w:t xml:space="preserve"> points of Wisdom damage and 1 point of Wisdom drain (instead of double Wisdom damage). With each successful attack, an </w:t>
      </w:r>
      <w:proofErr w:type="spellStart"/>
      <w:r w:rsidRPr="00A766E6">
        <w:rPr>
          <w:sz w:val="22"/>
          <w:szCs w:val="18"/>
          <w:lang w:val="en"/>
        </w:rPr>
        <w:t>allip</w:t>
      </w:r>
      <w:proofErr w:type="spellEnd"/>
      <w:r w:rsidRPr="00A766E6">
        <w:rPr>
          <w:sz w:val="22"/>
          <w:szCs w:val="18"/>
          <w:lang w:val="en"/>
        </w:rPr>
        <w:t xml:space="preserve"> gains 5 temporary hit points. The save DC is Charisma-based.</w:t>
      </w:r>
    </w:p>
    <w:p w:rsidR="002E2EF8" w:rsidRDefault="00422E93">
      <w:pPr>
        <w:rPr>
          <w:rFonts w:ascii="Verdana" w:hAnsi="Verdana"/>
          <w:sz w:val="18"/>
          <w:szCs w:val="18"/>
          <w:lang w:val="en"/>
        </w:rPr>
      </w:pPr>
      <w:r>
        <w:rPr>
          <w:rFonts w:ascii="Verdana" w:hAnsi="Verdana"/>
          <w:b/>
          <w:bCs/>
          <w:sz w:val="18"/>
          <w:szCs w:val="18"/>
          <w:lang w:val="en"/>
        </w:rPr>
        <w:t>Incorporeal Subtype</w:t>
      </w:r>
      <w:r>
        <w:rPr>
          <w:rFonts w:ascii="Verdana" w:hAnsi="Verdana"/>
          <w:sz w:val="18"/>
          <w:szCs w:val="18"/>
          <w:lang w:val="en"/>
        </w:rPr>
        <w:t xml:space="preserve">: An incorporeal creature has no physical body. An incorporeal creature is immune to critical hits and precision-based damage (such as sneak attack damage) unless the attacks are made using a weapon with the </w:t>
      </w:r>
      <w:hyperlink r:id="rId18" w:anchor="_weapons-ghost-touch" w:history="1">
        <w:r>
          <w:rPr>
            <w:rStyle w:val="Hyperlink"/>
            <w:rFonts w:ascii="Verdana" w:hAnsi="Verdana"/>
            <w:i/>
            <w:iCs/>
            <w:sz w:val="18"/>
            <w:szCs w:val="18"/>
            <w:lang w:val="en"/>
          </w:rPr>
          <w:t xml:space="preserve">ghost </w:t>
        </w:r>
        <w:proofErr w:type="gramStart"/>
        <w:r>
          <w:rPr>
            <w:rStyle w:val="Hyperlink"/>
            <w:rFonts w:ascii="Verdana" w:hAnsi="Verdana"/>
            <w:i/>
            <w:iCs/>
            <w:sz w:val="18"/>
            <w:szCs w:val="18"/>
            <w:lang w:val="en"/>
          </w:rPr>
          <w:t>touch</w:t>
        </w:r>
        <w:proofErr w:type="gramEnd"/>
      </w:hyperlink>
      <w:r>
        <w:rPr>
          <w:rFonts w:ascii="Verdana" w:hAnsi="Verdana"/>
          <w:sz w:val="18"/>
          <w:szCs w:val="18"/>
          <w:lang w:val="en"/>
        </w:rPr>
        <w:t xml:space="preserve"> special weapon quality. In addition, creatures with the incorporeal subtype gain the incorporeal special quality.</w:t>
      </w:r>
    </w:p>
    <w:p w:rsidR="00422E93" w:rsidRDefault="00422E93">
      <w:r>
        <w:rPr>
          <w:rFonts w:ascii="Verdana" w:hAnsi="Verdana"/>
          <w:b/>
          <w:bCs/>
          <w:sz w:val="18"/>
          <w:szCs w:val="18"/>
          <w:lang w:val="en"/>
        </w:rPr>
        <w:lastRenderedPageBreak/>
        <w:t xml:space="preserve">Undead Traits (Ex) </w:t>
      </w:r>
      <w:r>
        <w:rPr>
          <w:rFonts w:ascii="Verdana" w:hAnsi="Verdana"/>
          <w:sz w:val="18"/>
          <w:szCs w:val="18"/>
          <w:lang w:val="en"/>
        </w:rPr>
        <w:t xml:space="preserve">Undead are immune to death effects, disease, mind-affecting effects (charms, compulsions, morale effects, phantasms, and patterns), paralysis, poison, sleep, stun, and any effect that requires a Fortitude save (unless the effect also works on objects or is harmless). Undead are not subject to </w:t>
      </w:r>
      <w:hyperlink r:id="rId19" w:anchor="ability-damage-and-drain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ability drain</w:t>
        </w:r>
      </w:hyperlink>
      <w:r>
        <w:rPr>
          <w:rFonts w:ascii="Verdana" w:hAnsi="Verdana"/>
          <w:sz w:val="18"/>
          <w:szCs w:val="18"/>
          <w:lang w:val="en"/>
        </w:rPr>
        <w:t xml:space="preserve">, energy drain, or nonlethal damage. Undead are immune to </w:t>
      </w:r>
      <w:hyperlink r:id="rId20" w:anchor="ability-damage-and-drain" w:history="1">
        <w:r>
          <w:rPr>
            <w:rStyle w:val="Hyperlink"/>
            <w:rFonts w:ascii="Verdana" w:hAnsi="Verdana"/>
            <w:sz w:val="18"/>
            <w:szCs w:val="18"/>
            <w:lang w:val="en"/>
          </w:rPr>
          <w:t>damage</w:t>
        </w:r>
      </w:hyperlink>
      <w:r>
        <w:rPr>
          <w:rFonts w:ascii="Verdana" w:hAnsi="Verdana"/>
          <w:sz w:val="18"/>
          <w:szCs w:val="18"/>
          <w:lang w:val="en"/>
        </w:rPr>
        <w:t xml:space="preserve"> or penalties to their physical ability scores (Strength, Dexterity, and Constitution), as well as to fatigue and exhaustion effects. Undead are not at risk of death from massive damage.</w:t>
      </w:r>
    </w:p>
    <w:sectPr w:rsidR="00422E93">
      <w:headerReference w:type="default" r:id="rId2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1A19" w:rsidRDefault="00431A19" w:rsidP="00422E93">
      <w:pPr>
        <w:spacing w:after="0" w:line="240" w:lineRule="auto"/>
      </w:pPr>
      <w:r>
        <w:separator/>
      </w:r>
    </w:p>
  </w:endnote>
  <w:endnote w:type="continuationSeparator" w:id="0">
    <w:p w:rsidR="00431A19" w:rsidRDefault="00431A19" w:rsidP="00422E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1A19" w:rsidRDefault="00431A19" w:rsidP="00422E93">
      <w:pPr>
        <w:spacing w:after="0" w:line="240" w:lineRule="auto"/>
      </w:pPr>
      <w:r>
        <w:separator/>
      </w:r>
    </w:p>
  </w:footnote>
  <w:footnote w:type="continuationSeparator" w:id="0">
    <w:p w:rsidR="00431A19" w:rsidRDefault="00431A19" w:rsidP="00422E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E93" w:rsidRPr="00422E93" w:rsidRDefault="00422E93">
    <w:pPr>
      <w:pStyle w:val="Header"/>
      <w:rPr>
        <w:sz w:val="28"/>
      </w:rPr>
    </w:pPr>
    <w:r w:rsidRPr="00422E93">
      <w:rPr>
        <w:sz w:val="28"/>
      </w:rPr>
      <w:t>Act 4</w:t>
    </w:r>
  </w:p>
  <w:p w:rsidR="00422E93" w:rsidRPr="00422E93" w:rsidRDefault="00422E93">
    <w:pPr>
      <w:pStyle w:val="Header"/>
      <w:rPr>
        <w:sz w:val="28"/>
      </w:rPr>
    </w:pPr>
  </w:p>
  <w:p w:rsidR="00422E93" w:rsidRPr="00422E93" w:rsidRDefault="00422E93">
    <w:pPr>
      <w:pStyle w:val="Header"/>
      <w:rPr>
        <w:sz w:val="28"/>
      </w:rPr>
    </w:pPr>
    <w:r w:rsidRPr="00422E93">
      <w:rPr>
        <w:sz w:val="28"/>
      </w:rPr>
      <w:t>Tier 4-5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6E6"/>
    <w:rsid w:val="002B50E0"/>
    <w:rsid w:val="00422E93"/>
    <w:rsid w:val="00431A19"/>
    <w:rsid w:val="00A766E6"/>
    <w:rsid w:val="00F16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66E6"/>
    <w:rPr>
      <w:strike w:val="0"/>
      <w:dstrike w:val="0"/>
      <w:color w:val="33337C"/>
      <w:u w:val="none"/>
      <w:effect w:val="none"/>
    </w:rPr>
  </w:style>
  <w:style w:type="paragraph" w:customStyle="1" w:styleId="stat-block-1">
    <w:name w:val="stat-block-1"/>
    <w:basedOn w:val="Normal"/>
    <w:rsid w:val="00A766E6"/>
    <w:pPr>
      <w:spacing w:before="24" w:after="24" w:line="240" w:lineRule="auto"/>
      <w:ind w:hanging="240"/>
    </w:pPr>
    <w:rPr>
      <w:rFonts w:ascii="Tahoma" w:eastAsia="Times New Roman" w:hAnsi="Tahoma" w:cs="Tahoma"/>
      <w:sz w:val="24"/>
      <w:szCs w:val="24"/>
    </w:rPr>
  </w:style>
  <w:style w:type="paragraph" w:customStyle="1" w:styleId="stat-block-xp">
    <w:name w:val="stat-block-xp"/>
    <w:basedOn w:val="Normal"/>
    <w:rsid w:val="00A766E6"/>
    <w:pPr>
      <w:spacing w:before="96" w:after="48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stat-block-breaker">
    <w:name w:val="stat-block-breaker"/>
    <w:basedOn w:val="Normal"/>
    <w:rsid w:val="00A766E6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customStyle="1" w:styleId="stat-block-title">
    <w:name w:val="stat-block-title"/>
    <w:basedOn w:val="Normal"/>
    <w:rsid w:val="00A766E6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character" w:customStyle="1" w:styleId="stat-block-cr">
    <w:name w:val="stat-block-cr"/>
    <w:basedOn w:val="DefaultParagraphFont"/>
    <w:rsid w:val="00A766E6"/>
  </w:style>
  <w:style w:type="paragraph" w:styleId="Header">
    <w:name w:val="header"/>
    <w:basedOn w:val="Normal"/>
    <w:link w:val="HeaderChar"/>
    <w:uiPriority w:val="99"/>
    <w:unhideWhenUsed/>
    <w:rsid w:val="00422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E93"/>
  </w:style>
  <w:style w:type="paragraph" w:styleId="Footer">
    <w:name w:val="footer"/>
    <w:basedOn w:val="Normal"/>
    <w:link w:val="FooterChar"/>
    <w:uiPriority w:val="99"/>
    <w:unhideWhenUsed/>
    <w:rsid w:val="00422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E9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A766E6"/>
    <w:rPr>
      <w:strike w:val="0"/>
      <w:dstrike w:val="0"/>
      <w:color w:val="33337C"/>
      <w:u w:val="none"/>
      <w:effect w:val="none"/>
    </w:rPr>
  </w:style>
  <w:style w:type="paragraph" w:customStyle="1" w:styleId="stat-block-1">
    <w:name w:val="stat-block-1"/>
    <w:basedOn w:val="Normal"/>
    <w:rsid w:val="00A766E6"/>
    <w:pPr>
      <w:spacing w:before="24" w:after="24" w:line="240" w:lineRule="auto"/>
      <w:ind w:hanging="240"/>
    </w:pPr>
    <w:rPr>
      <w:rFonts w:ascii="Tahoma" w:eastAsia="Times New Roman" w:hAnsi="Tahoma" w:cs="Tahoma"/>
      <w:sz w:val="24"/>
      <w:szCs w:val="24"/>
    </w:rPr>
  </w:style>
  <w:style w:type="paragraph" w:customStyle="1" w:styleId="stat-block-xp">
    <w:name w:val="stat-block-xp"/>
    <w:basedOn w:val="Normal"/>
    <w:rsid w:val="00A766E6"/>
    <w:pPr>
      <w:spacing w:before="96" w:after="48" w:line="240" w:lineRule="auto"/>
    </w:pPr>
    <w:rPr>
      <w:rFonts w:ascii="Tahoma" w:eastAsia="Times New Roman" w:hAnsi="Tahoma" w:cs="Tahoma"/>
      <w:sz w:val="28"/>
      <w:szCs w:val="28"/>
    </w:rPr>
  </w:style>
  <w:style w:type="paragraph" w:customStyle="1" w:styleId="stat-block-breaker">
    <w:name w:val="stat-block-breaker"/>
    <w:basedOn w:val="Normal"/>
    <w:rsid w:val="00A766E6"/>
    <w:pPr>
      <w:pBdr>
        <w:top w:val="single" w:sz="6" w:space="0" w:color="000000"/>
        <w:bottom w:val="single" w:sz="6" w:space="0" w:color="000000"/>
      </w:pBdr>
      <w:spacing w:before="120" w:after="48" w:line="240" w:lineRule="auto"/>
    </w:pPr>
    <w:rPr>
      <w:rFonts w:ascii="Verdana" w:eastAsia="Times New Roman" w:hAnsi="Verdana" w:cs="Times New Roman"/>
      <w:caps/>
      <w:sz w:val="26"/>
      <w:szCs w:val="26"/>
    </w:rPr>
  </w:style>
  <w:style w:type="paragraph" w:customStyle="1" w:styleId="stat-block-title">
    <w:name w:val="stat-block-title"/>
    <w:basedOn w:val="Normal"/>
    <w:rsid w:val="00A766E6"/>
    <w:pPr>
      <w:shd w:val="clear" w:color="auto" w:fill="000000"/>
      <w:spacing w:before="288" w:after="48" w:line="240" w:lineRule="auto"/>
    </w:pPr>
    <w:rPr>
      <w:rFonts w:ascii="Verdana" w:eastAsia="Times New Roman" w:hAnsi="Verdana" w:cs="Times New Roman"/>
      <w:b/>
      <w:bCs/>
      <w:caps/>
      <w:color w:val="FFFFFF"/>
      <w:sz w:val="26"/>
      <w:szCs w:val="26"/>
    </w:rPr>
  </w:style>
  <w:style w:type="character" w:customStyle="1" w:styleId="stat-block-cr">
    <w:name w:val="stat-block-cr"/>
    <w:basedOn w:val="DefaultParagraphFont"/>
    <w:rsid w:val="00A766E6"/>
  </w:style>
  <w:style w:type="paragraph" w:styleId="Header">
    <w:name w:val="header"/>
    <w:basedOn w:val="Normal"/>
    <w:link w:val="HeaderChar"/>
    <w:uiPriority w:val="99"/>
    <w:unhideWhenUsed/>
    <w:rsid w:val="00422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22E93"/>
  </w:style>
  <w:style w:type="paragraph" w:styleId="Footer">
    <w:name w:val="footer"/>
    <w:basedOn w:val="Normal"/>
    <w:link w:val="FooterChar"/>
    <w:uiPriority w:val="99"/>
    <w:unhideWhenUsed/>
    <w:rsid w:val="00422E9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22E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884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01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izo.com/pathfinderRPG/prd/skills/perception.html" TargetMode="External"/><Relationship Id="rId13" Type="http://schemas.openxmlformats.org/officeDocument/2006/relationships/hyperlink" Target="http://paizo.com/pathfinderRPG/prd/feats.html" TargetMode="External"/><Relationship Id="rId18" Type="http://schemas.openxmlformats.org/officeDocument/2006/relationships/hyperlink" Target="http://paizo.com/pathfinderRPG/prd/magicItems/weapons.html" TargetMode="External"/><Relationship Id="rId3" Type="http://schemas.openxmlformats.org/officeDocument/2006/relationships/settings" Target="settings.xml"/><Relationship Id="rId21" Type="http://schemas.openxmlformats.org/officeDocument/2006/relationships/header" Target="header1.xml"/><Relationship Id="rId7" Type="http://schemas.openxmlformats.org/officeDocument/2006/relationships/hyperlink" Target="http://paizo.com/pathfinderRPG/prd/monsters/creatureTypes.html" TargetMode="External"/><Relationship Id="rId12" Type="http://schemas.openxmlformats.org/officeDocument/2006/relationships/hyperlink" Target="http://paizo.com/pathfinderRPG/prd/feats.html" TargetMode="External"/><Relationship Id="rId17" Type="http://schemas.openxmlformats.org/officeDocument/2006/relationships/hyperlink" Target="http://paizo.com/pathfinderRPG/prd/skills/stealth.html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paizo.com/pathfinderRPG/prd/skills/perception.html" TargetMode="External"/><Relationship Id="rId20" Type="http://schemas.openxmlformats.org/officeDocument/2006/relationships/hyperlink" Target="http://paizo.com/pathfinderRPG/prd/monsters/universalMonsterRules.html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http://paizo.com/pathfinderRPG/prd/monsters/creatureTypes.htm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paizo.com/pathfinderRPG/prd/skills/intimidate.html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://paizo.com/pathfinderRPG/prd/monsters/creatureTypes.html" TargetMode="External"/><Relationship Id="rId19" Type="http://schemas.openxmlformats.org/officeDocument/2006/relationships/hyperlink" Target="http://paizo.com/pathfinderRPG/prd/monsters/universalMonsterRules.htm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paizo.com/pathfinderRPG/prd/monsters/universalMonsterRules.html" TargetMode="External"/><Relationship Id="rId14" Type="http://schemas.openxmlformats.org/officeDocument/2006/relationships/hyperlink" Target="http://paizo.com/pathfinderRPG/prd/skills/fly.html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605</Words>
  <Characters>3453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Wendy-Ann Francis</dc:creator>
  <cp:lastModifiedBy>Wendy-Ann Francis</cp:lastModifiedBy>
  <cp:revision>2</cp:revision>
  <dcterms:created xsi:type="dcterms:W3CDTF">2013-04-25T04:19:00Z</dcterms:created>
  <dcterms:modified xsi:type="dcterms:W3CDTF">2013-04-25T04:24:00Z</dcterms:modified>
</cp:coreProperties>
</file>