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0E69" w:rsidRDefault="007B70A8" w:rsidP="00860E69">
      <w:pPr>
        <w:autoSpaceDE w:val="0"/>
        <w:autoSpaceDN w:val="0"/>
        <w:adjustRightInd w:val="0"/>
        <w:spacing w:after="0" w:line="240" w:lineRule="auto"/>
        <w:rPr>
          <w:rFonts w:ascii="JubileeMedium" w:hAnsi="JubileeMedium" w:cs="JubileeMedium"/>
          <w:color w:val="004154"/>
          <w:sz w:val="24"/>
          <w:szCs w:val="24"/>
        </w:rPr>
      </w:pPr>
      <w:r>
        <w:rPr>
          <w:rFonts w:ascii="JubileeMedium" w:hAnsi="JubileeMedium" w:cs="JubileeMedium"/>
          <w:color w:val="004154"/>
          <w:sz w:val="24"/>
          <w:szCs w:val="24"/>
        </w:rPr>
        <w:t>TIER 4-5</w:t>
      </w:r>
    </w:p>
    <w:p w:rsidR="00860E69" w:rsidRDefault="00860E69" w:rsidP="00860E69">
      <w:pPr>
        <w:autoSpaceDE w:val="0"/>
        <w:autoSpaceDN w:val="0"/>
        <w:adjustRightInd w:val="0"/>
        <w:spacing w:after="0" w:line="240" w:lineRule="auto"/>
        <w:rPr>
          <w:rFonts w:ascii="JubileeMedium" w:hAnsi="JubileeMedium" w:cs="JubileeMedium"/>
          <w:color w:val="004154"/>
          <w:sz w:val="24"/>
          <w:szCs w:val="24"/>
        </w:rPr>
      </w:pPr>
    </w:p>
    <w:p w:rsidR="00860E69" w:rsidRPr="00860E69" w:rsidRDefault="00860E69" w:rsidP="00860E69">
      <w:pPr>
        <w:pStyle w:val="stat-block-title"/>
        <w:tabs>
          <w:tab w:val="left" w:pos="8460"/>
        </w:tabs>
        <w:rPr>
          <w:sz w:val="20"/>
          <w:szCs w:val="20"/>
          <w:lang w:val="en"/>
        </w:rPr>
      </w:pPr>
      <w:r w:rsidRPr="00860E69">
        <w:rPr>
          <w:sz w:val="20"/>
          <w:szCs w:val="20"/>
          <w:lang w:val="en"/>
        </w:rPr>
        <w:t xml:space="preserve">Deris Marlinchen </w:t>
      </w:r>
      <w:r>
        <w:rPr>
          <w:sz w:val="20"/>
          <w:szCs w:val="20"/>
          <w:lang w:val="en"/>
        </w:rPr>
        <w:tab/>
      </w:r>
      <w:r w:rsidRPr="00860E69">
        <w:rPr>
          <w:sz w:val="20"/>
          <w:szCs w:val="20"/>
          <w:lang w:val="en"/>
        </w:rPr>
        <w:t>CR 3</w:t>
      </w:r>
    </w:p>
    <w:p w:rsidR="00860E69" w:rsidRPr="00860E69" w:rsidRDefault="00860E69" w:rsidP="00860E69">
      <w:pPr>
        <w:autoSpaceDE w:val="0"/>
        <w:autoSpaceDN w:val="0"/>
        <w:adjustRightInd w:val="0"/>
        <w:spacing w:after="0" w:line="240" w:lineRule="auto"/>
        <w:rPr>
          <w:rFonts w:ascii="NexusSansOT" w:hAnsi="NexusSansOT" w:cs="NexusSansOT"/>
          <w:color w:val="000000"/>
        </w:rPr>
      </w:pPr>
      <w:r w:rsidRPr="00860E69">
        <w:rPr>
          <w:rFonts w:ascii="NexusSansOT" w:hAnsi="NexusSansOT" w:cs="NexusSansOT"/>
          <w:color w:val="000000"/>
        </w:rPr>
        <w:t>Male human sorcerer 3</w:t>
      </w:r>
    </w:p>
    <w:p w:rsidR="00860E69" w:rsidRPr="00860E69" w:rsidRDefault="00860E69" w:rsidP="00860E69">
      <w:pPr>
        <w:autoSpaceDE w:val="0"/>
        <w:autoSpaceDN w:val="0"/>
        <w:adjustRightInd w:val="0"/>
        <w:spacing w:after="0" w:line="240" w:lineRule="auto"/>
        <w:rPr>
          <w:rFonts w:ascii="NexusSansOT" w:hAnsi="NexusSansOT" w:cs="NexusSansOT"/>
          <w:color w:val="000000"/>
        </w:rPr>
      </w:pPr>
      <w:r w:rsidRPr="00860E69">
        <w:rPr>
          <w:rFonts w:ascii="NexusSansOT" w:hAnsi="NexusSansOT" w:cs="NexusSansOT"/>
          <w:color w:val="000000"/>
        </w:rPr>
        <w:t>CN Medium humanoid</w:t>
      </w:r>
    </w:p>
    <w:p w:rsidR="00860E69" w:rsidRPr="00860E69" w:rsidRDefault="00860E69" w:rsidP="00860E69">
      <w:pPr>
        <w:autoSpaceDE w:val="0"/>
        <w:autoSpaceDN w:val="0"/>
        <w:adjustRightInd w:val="0"/>
        <w:spacing w:after="0" w:line="240" w:lineRule="auto"/>
        <w:rPr>
          <w:rFonts w:ascii="NexusSansOT" w:hAnsi="NexusSansOT" w:cs="NexusSansOT"/>
          <w:color w:val="000000"/>
        </w:rPr>
      </w:pPr>
      <w:proofErr w:type="spellStart"/>
      <w:r w:rsidRPr="00860E69">
        <w:rPr>
          <w:rFonts w:ascii="NexusSansOT-Bold" w:hAnsi="NexusSansOT-Bold" w:cs="NexusSansOT-Bold"/>
          <w:b/>
          <w:bCs/>
          <w:color w:val="000000"/>
        </w:rPr>
        <w:t>Init</w:t>
      </w:r>
      <w:proofErr w:type="spellEnd"/>
      <w:r w:rsidRPr="00860E69">
        <w:rPr>
          <w:rFonts w:ascii="NexusSansOT-Bold" w:hAnsi="NexusSansOT-Bold" w:cs="NexusSansOT-Bold"/>
          <w:b/>
          <w:bCs/>
          <w:color w:val="000000"/>
        </w:rPr>
        <w:t xml:space="preserve"> </w:t>
      </w:r>
      <w:r w:rsidRPr="00860E69">
        <w:rPr>
          <w:rFonts w:ascii="NexusSansOT" w:hAnsi="NexusSansOT" w:cs="NexusSansOT"/>
          <w:color w:val="000000"/>
        </w:rPr>
        <w:t xml:space="preserve">+2; </w:t>
      </w:r>
      <w:r w:rsidRPr="00860E69">
        <w:rPr>
          <w:rFonts w:ascii="NexusSansOT-Bold" w:hAnsi="NexusSansOT-Bold" w:cs="NexusSansOT-Bold"/>
          <w:b/>
          <w:bCs/>
          <w:color w:val="000000"/>
        </w:rPr>
        <w:t xml:space="preserve">Senses </w:t>
      </w:r>
      <w:r w:rsidRPr="00860E69">
        <w:rPr>
          <w:rFonts w:ascii="NexusSansOT" w:hAnsi="NexusSansOT" w:cs="NexusSansOT"/>
          <w:color w:val="000000"/>
        </w:rPr>
        <w:t>Listen +1, Spot +1</w:t>
      </w:r>
    </w:p>
    <w:p w:rsidR="00860E69" w:rsidRPr="00860E69" w:rsidRDefault="00860E69" w:rsidP="00860E69">
      <w:pPr>
        <w:pStyle w:val="stat-block-breaker"/>
        <w:rPr>
          <w:b/>
          <w:bCs/>
          <w:sz w:val="20"/>
          <w:szCs w:val="20"/>
          <w:lang w:val="en"/>
        </w:rPr>
      </w:pPr>
      <w:r w:rsidRPr="00860E69">
        <w:rPr>
          <w:b/>
          <w:bCs/>
          <w:sz w:val="20"/>
          <w:szCs w:val="20"/>
          <w:lang w:val="en"/>
        </w:rPr>
        <w:t>DEFENSE</w:t>
      </w:r>
    </w:p>
    <w:p w:rsidR="00860E69" w:rsidRPr="00860E69" w:rsidRDefault="00860E69" w:rsidP="00860E69">
      <w:pPr>
        <w:autoSpaceDE w:val="0"/>
        <w:autoSpaceDN w:val="0"/>
        <w:adjustRightInd w:val="0"/>
        <w:spacing w:after="0" w:line="240" w:lineRule="auto"/>
        <w:rPr>
          <w:rFonts w:ascii="NexusSansOT" w:hAnsi="NexusSansOT" w:cs="NexusSansOT"/>
          <w:color w:val="000000"/>
        </w:rPr>
      </w:pPr>
      <w:r w:rsidRPr="00860E69">
        <w:rPr>
          <w:rFonts w:ascii="NexusSansOT-Bold" w:hAnsi="NexusSansOT-Bold" w:cs="NexusSansOT-Bold"/>
          <w:b/>
          <w:bCs/>
          <w:color w:val="000000"/>
        </w:rPr>
        <w:t xml:space="preserve">AC </w:t>
      </w:r>
      <w:r w:rsidRPr="00860E69">
        <w:rPr>
          <w:rFonts w:ascii="NexusSansOT" w:hAnsi="NexusSansOT" w:cs="NexusSansOT"/>
          <w:color w:val="000000"/>
        </w:rPr>
        <w:t>12, touch 12, flat-footed 10</w:t>
      </w:r>
    </w:p>
    <w:p w:rsidR="00860E69" w:rsidRPr="00860E69" w:rsidRDefault="00860E69" w:rsidP="00860E69">
      <w:pPr>
        <w:autoSpaceDE w:val="0"/>
        <w:autoSpaceDN w:val="0"/>
        <w:adjustRightInd w:val="0"/>
        <w:spacing w:after="0" w:line="240" w:lineRule="auto"/>
        <w:rPr>
          <w:rFonts w:ascii="NexusSansOT" w:hAnsi="NexusSansOT" w:cs="NexusSansOT"/>
          <w:color w:val="000000"/>
        </w:rPr>
      </w:pPr>
      <w:r w:rsidRPr="00860E69">
        <w:rPr>
          <w:rFonts w:ascii="NexusSansOT" w:hAnsi="NexusSansOT" w:cs="NexusSansOT"/>
          <w:color w:val="000000"/>
        </w:rPr>
        <w:t>(+</w:t>
      </w:r>
      <w:proofErr w:type="gramStart"/>
      <w:r w:rsidRPr="00860E69">
        <w:rPr>
          <w:rFonts w:ascii="NexusSansOT" w:hAnsi="NexusSansOT" w:cs="NexusSansOT"/>
          <w:color w:val="000000"/>
        </w:rPr>
        <w:t xml:space="preserve">2 </w:t>
      </w:r>
      <w:proofErr w:type="spellStart"/>
      <w:r w:rsidRPr="00860E69">
        <w:rPr>
          <w:rFonts w:ascii="NexusSansOT" w:hAnsi="NexusSansOT" w:cs="NexusSansOT"/>
          <w:color w:val="000000"/>
        </w:rPr>
        <w:t>Dex</w:t>
      </w:r>
      <w:proofErr w:type="spellEnd"/>
      <w:proofErr w:type="gramEnd"/>
      <w:r w:rsidRPr="00860E69">
        <w:rPr>
          <w:rFonts w:ascii="NexusSansOT" w:hAnsi="NexusSansOT" w:cs="NexusSansOT"/>
          <w:color w:val="000000"/>
        </w:rPr>
        <w:t>)</w:t>
      </w:r>
    </w:p>
    <w:p w:rsidR="00860E69" w:rsidRPr="00860E69" w:rsidRDefault="00860E69" w:rsidP="00860E69">
      <w:pPr>
        <w:autoSpaceDE w:val="0"/>
        <w:autoSpaceDN w:val="0"/>
        <w:adjustRightInd w:val="0"/>
        <w:spacing w:after="0" w:line="240" w:lineRule="auto"/>
        <w:rPr>
          <w:rFonts w:ascii="NexusSansOT" w:hAnsi="NexusSansOT" w:cs="NexusSansOT"/>
          <w:color w:val="000000"/>
        </w:rPr>
      </w:pPr>
      <w:proofErr w:type="spellStart"/>
      <w:proofErr w:type="gramStart"/>
      <w:r w:rsidRPr="00860E69">
        <w:rPr>
          <w:rFonts w:ascii="NexusSansOT-Bold" w:hAnsi="NexusSansOT-Bold" w:cs="NexusSansOT-Bold"/>
          <w:b/>
          <w:bCs/>
          <w:color w:val="000000"/>
        </w:rPr>
        <w:t>hp</w:t>
      </w:r>
      <w:proofErr w:type="spellEnd"/>
      <w:proofErr w:type="gramEnd"/>
      <w:r w:rsidRPr="00860E69">
        <w:rPr>
          <w:rFonts w:ascii="NexusSansOT-Bold" w:hAnsi="NexusSansOT-Bold" w:cs="NexusSansOT-Bold"/>
          <w:b/>
          <w:bCs/>
          <w:color w:val="000000"/>
        </w:rPr>
        <w:t xml:space="preserve"> </w:t>
      </w:r>
      <w:r w:rsidRPr="00860E69">
        <w:rPr>
          <w:rFonts w:ascii="NexusSansOT" w:hAnsi="NexusSansOT" w:cs="NexusSansOT"/>
          <w:color w:val="000000"/>
        </w:rPr>
        <w:t>16 (</w:t>
      </w:r>
      <w:proofErr w:type="spellStart"/>
      <w:r w:rsidRPr="00860E69">
        <w:rPr>
          <w:rFonts w:ascii="NexusSansOT" w:hAnsi="NexusSansOT" w:cs="NexusSansOT"/>
          <w:color w:val="000000"/>
        </w:rPr>
        <w:t>3d4+6</w:t>
      </w:r>
      <w:proofErr w:type="spellEnd"/>
      <w:r w:rsidRPr="00860E69">
        <w:rPr>
          <w:rFonts w:ascii="NexusSansOT" w:hAnsi="NexusSansOT" w:cs="NexusSansOT"/>
          <w:color w:val="000000"/>
        </w:rPr>
        <w:t>)</w:t>
      </w:r>
    </w:p>
    <w:p w:rsidR="00860E69" w:rsidRPr="00860E69" w:rsidRDefault="00860E69" w:rsidP="00860E69">
      <w:pPr>
        <w:autoSpaceDE w:val="0"/>
        <w:autoSpaceDN w:val="0"/>
        <w:adjustRightInd w:val="0"/>
        <w:spacing w:after="0" w:line="240" w:lineRule="auto"/>
        <w:rPr>
          <w:rFonts w:ascii="NexusSansOT" w:hAnsi="NexusSansOT" w:cs="NexusSansOT"/>
          <w:color w:val="000000"/>
        </w:rPr>
      </w:pPr>
      <w:r w:rsidRPr="00860E69">
        <w:rPr>
          <w:rFonts w:ascii="NexusSansOT-Bold" w:hAnsi="NexusSansOT-Bold" w:cs="NexusSansOT-Bold"/>
          <w:b/>
          <w:bCs/>
          <w:color w:val="000000"/>
        </w:rPr>
        <w:t xml:space="preserve">Fort </w:t>
      </w:r>
      <w:r w:rsidRPr="00860E69">
        <w:rPr>
          <w:rFonts w:ascii="NexusSansOT" w:hAnsi="NexusSansOT" w:cs="NexusSansOT"/>
          <w:color w:val="000000"/>
        </w:rPr>
        <w:t xml:space="preserve">+3, </w:t>
      </w:r>
      <w:r w:rsidRPr="00860E69">
        <w:rPr>
          <w:rFonts w:ascii="NexusSansOT-Bold" w:hAnsi="NexusSansOT-Bold" w:cs="NexusSansOT-Bold"/>
          <w:b/>
          <w:bCs/>
          <w:color w:val="000000"/>
        </w:rPr>
        <w:t xml:space="preserve">Ref </w:t>
      </w:r>
      <w:r w:rsidRPr="00860E69">
        <w:rPr>
          <w:rFonts w:ascii="NexusSansOT" w:hAnsi="NexusSansOT" w:cs="NexusSansOT"/>
          <w:color w:val="000000"/>
        </w:rPr>
        <w:t xml:space="preserve">+3, </w:t>
      </w:r>
      <w:r w:rsidRPr="00860E69">
        <w:rPr>
          <w:rFonts w:ascii="NexusSansOT-Bold" w:hAnsi="NexusSansOT-Bold" w:cs="NexusSansOT-Bold"/>
          <w:b/>
          <w:bCs/>
          <w:color w:val="000000"/>
        </w:rPr>
        <w:t xml:space="preserve">Will </w:t>
      </w:r>
      <w:r w:rsidRPr="00860E69">
        <w:rPr>
          <w:rFonts w:ascii="NexusSansOT" w:hAnsi="NexusSansOT" w:cs="NexusSansOT"/>
          <w:color w:val="000000"/>
        </w:rPr>
        <w:t>+6</w:t>
      </w:r>
    </w:p>
    <w:p w:rsidR="00860E69" w:rsidRPr="00860E69" w:rsidRDefault="00860E69" w:rsidP="00860E69">
      <w:pPr>
        <w:pStyle w:val="stat-block-breaker"/>
        <w:rPr>
          <w:b/>
          <w:bCs/>
          <w:sz w:val="20"/>
          <w:szCs w:val="20"/>
          <w:lang w:val="en"/>
        </w:rPr>
      </w:pPr>
      <w:r w:rsidRPr="00860E69">
        <w:rPr>
          <w:b/>
          <w:bCs/>
          <w:sz w:val="20"/>
          <w:szCs w:val="20"/>
          <w:lang w:val="en"/>
        </w:rPr>
        <w:t>OFFENSE</w:t>
      </w:r>
    </w:p>
    <w:p w:rsidR="00860E69" w:rsidRPr="00860E69" w:rsidRDefault="00860E69" w:rsidP="00860E69">
      <w:pPr>
        <w:autoSpaceDE w:val="0"/>
        <w:autoSpaceDN w:val="0"/>
        <w:adjustRightInd w:val="0"/>
        <w:spacing w:after="0" w:line="240" w:lineRule="auto"/>
        <w:rPr>
          <w:rFonts w:ascii="NexusSansOT" w:hAnsi="NexusSansOT" w:cs="NexusSansOT"/>
          <w:color w:val="000000"/>
        </w:rPr>
      </w:pPr>
      <w:r w:rsidRPr="00860E69">
        <w:rPr>
          <w:rFonts w:ascii="NexusSansOT-Bold" w:hAnsi="NexusSansOT-Bold" w:cs="NexusSansOT-Bold"/>
          <w:b/>
          <w:bCs/>
          <w:color w:val="000000"/>
        </w:rPr>
        <w:t>Sp</w:t>
      </w:r>
      <w:r>
        <w:rPr>
          <w:rFonts w:ascii="NexusSansOT-Bold" w:hAnsi="NexusSansOT-Bold" w:cs="NexusSansOT-Bold"/>
          <w:b/>
          <w:bCs/>
          <w:color w:val="000000"/>
        </w:rPr>
        <w:t>ee</w:t>
      </w:r>
      <w:r w:rsidRPr="00860E69">
        <w:rPr>
          <w:rFonts w:ascii="NexusSansOT-Bold" w:hAnsi="NexusSansOT-Bold" w:cs="NexusSansOT-Bold"/>
          <w:b/>
          <w:bCs/>
          <w:color w:val="000000"/>
        </w:rPr>
        <w:t xml:space="preserve">d </w:t>
      </w:r>
      <w:r w:rsidRPr="00860E69">
        <w:rPr>
          <w:rFonts w:ascii="NexusSansOT" w:hAnsi="NexusSansOT" w:cs="NexusSansOT"/>
          <w:color w:val="000000"/>
        </w:rPr>
        <w:t>30 ft.</w:t>
      </w:r>
    </w:p>
    <w:p w:rsidR="00860E69" w:rsidRPr="00860E69" w:rsidRDefault="00860E69" w:rsidP="00860E69">
      <w:pPr>
        <w:autoSpaceDE w:val="0"/>
        <w:autoSpaceDN w:val="0"/>
        <w:adjustRightInd w:val="0"/>
        <w:spacing w:after="0" w:line="240" w:lineRule="auto"/>
        <w:rPr>
          <w:rFonts w:ascii="NexusSansOT" w:hAnsi="NexusSansOT" w:cs="NexusSansOT"/>
          <w:color w:val="000000"/>
        </w:rPr>
      </w:pPr>
      <w:r w:rsidRPr="00860E69">
        <w:rPr>
          <w:rFonts w:ascii="NexusSansOT-Bold" w:hAnsi="NexusSansOT-Bold" w:cs="NexusSansOT-Bold"/>
          <w:b/>
          <w:bCs/>
          <w:color w:val="000000"/>
        </w:rPr>
        <w:t xml:space="preserve">Melee </w:t>
      </w:r>
      <w:r w:rsidRPr="00860E69">
        <w:rPr>
          <w:rFonts w:ascii="NexusSansOT" w:hAnsi="NexusSansOT" w:cs="NexusSansOT"/>
          <w:color w:val="000000"/>
        </w:rPr>
        <w:t>dagger +0 (</w:t>
      </w:r>
      <w:proofErr w:type="spellStart"/>
      <w:r w:rsidRPr="00860E69">
        <w:rPr>
          <w:rFonts w:ascii="NexusSansOT" w:hAnsi="NexusSansOT" w:cs="NexusSansOT"/>
          <w:color w:val="000000"/>
        </w:rPr>
        <w:t>1d4</w:t>
      </w:r>
      <w:proofErr w:type="spellEnd"/>
      <w:r w:rsidRPr="00860E69">
        <w:rPr>
          <w:rFonts w:ascii="NexusSansOT" w:hAnsi="NexusSansOT" w:cs="NexusSansOT"/>
          <w:color w:val="000000"/>
        </w:rPr>
        <w:t>-1)</w:t>
      </w:r>
    </w:p>
    <w:p w:rsidR="00860E69" w:rsidRPr="00860E69" w:rsidRDefault="00860E69" w:rsidP="00860E69">
      <w:pPr>
        <w:autoSpaceDE w:val="0"/>
        <w:autoSpaceDN w:val="0"/>
        <w:adjustRightInd w:val="0"/>
        <w:spacing w:after="0" w:line="240" w:lineRule="auto"/>
        <w:rPr>
          <w:rFonts w:ascii="NexusSansOT" w:hAnsi="NexusSansOT" w:cs="NexusSansOT"/>
          <w:color w:val="000000"/>
        </w:rPr>
      </w:pPr>
      <w:r w:rsidRPr="00860E69">
        <w:rPr>
          <w:rFonts w:ascii="NexusSansOT-Bold" w:hAnsi="NexusSansOT-Bold" w:cs="NexusSansOT-Bold"/>
          <w:b/>
          <w:bCs/>
          <w:color w:val="000000"/>
        </w:rPr>
        <w:t xml:space="preserve">Ranged </w:t>
      </w:r>
      <w:r w:rsidRPr="00860E69">
        <w:rPr>
          <w:rFonts w:ascii="NexusSansOT" w:hAnsi="NexusSansOT" w:cs="NexusSansOT"/>
          <w:color w:val="000000"/>
        </w:rPr>
        <w:t>dart +3 (</w:t>
      </w:r>
      <w:proofErr w:type="spellStart"/>
      <w:r w:rsidRPr="00860E69">
        <w:rPr>
          <w:rFonts w:ascii="NexusSansOT" w:hAnsi="NexusSansOT" w:cs="NexusSansOT"/>
          <w:color w:val="000000"/>
        </w:rPr>
        <w:t>1d4</w:t>
      </w:r>
      <w:proofErr w:type="spellEnd"/>
      <w:r w:rsidRPr="00860E69">
        <w:rPr>
          <w:rFonts w:ascii="NexusSansOT" w:hAnsi="NexusSansOT" w:cs="NexusSansOT"/>
          <w:color w:val="000000"/>
        </w:rPr>
        <w:t>-1)</w:t>
      </w:r>
      <w:bookmarkStart w:id="0" w:name="_GoBack"/>
      <w:bookmarkEnd w:id="0"/>
    </w:p>
    <w:p w:rsidR="00605595" w:rsidRDefault="00860E69" w:rsidP="00860E69">
      <w:pPr>
        <w:autoSpaceDE w:val="0"/>
        <w:autoSpaceDN w:val="0"/>
        <w:adjustRightInd w:val="0"/>
        <w:spacing w:after="0" w:line="240" w:lineRule="auto"/>
        <w:rPr>
          <w:rFonts w:ascii="NexusSansOT" w:hAnsi="NexusSansOT" w:cs="NexusSansOT"/>
        </w:rPr>
      </w:pPr>
      <w:r w:rsidRPr="00860E69">
        <w:rPr>
          <w:rFonts w:ascii="NexusSansOT-Bold" w:hAnsi="NexusSansOT-Bold" w:cs="NexusSansOT-Bold"/>
          <w:b/>
          <w:bCs/>
          <w:color w:val="000000"/>
        </w:rPr>
        <w:t xml:space="preserve">Spells Known </w:t>
      </w:r>
      <w:r w:rsidRPr="00860E69">
        <w:rPr>
          <w:rFonts w:ascii="NexusSansOT" w:hAnsi="NexusSansOT" w:cs="NexusSansOT"/>
          <w:color w:val="000000"/>
        </w:rPr>
        <w:t>(CL 3rd):</w:t>
      </w:r>
      <w:r w:rsidRPr="00860E69">
        <w:rPr>
          <w:rFonts w:ascii="NexusSansOT" w:hAnsi="NexusSansOT" w:cs="NexusSansOT"/>
        </w:rPr>
        <w:t xml:space="preserve"> </w:t>
      </w:r>
    </w:p>
    <w:p w:rsidR="00860E69" w:rsidRPr="00605595" w:rsidRDefault="00605595" w:rsidP="00860E69">
      <w:pPr>
        <w:autoSpaceDE w:val="0"/>
        <w:autoSpaceDN w:val="0"/>
        <w:adjustRightInd w:val="0"/>
        <w:spacing w:after="0" w:line="240" w:lineRule="auto"/>
        <w:rPr>
          <w:rFonts w:ascii="NexusSansOT" w:hAnsi="NexusSansOT" w:cs="NexusSansOT"/>
          <w:highlight w:val="yellow"/>
        </w:rPr>
      </w:pPr>
      <w:r>
        <w:rPr>
          <w:rFonts w:ascii="NexusSansOT" w:hAnsi="NexusSansOT" w:cs="NexusSansOT"/>
        </w:rPr>
        <w:t>1st (6/day</w:t>
      </w:r>
      <w:r w:rsidR="00860E69" w:rsidRPr="00860E69">
        <w:rPr>
          <w:rFonts w:ascii="NexusSansOT" w:hAnsi="NexusSansOT" w:cs="NexusSansOT"/>
        </w:rPr>
        <w:t>)—</w:t>
      </w:r>
      <w:r w:rsidR="00860E69" w:rsidRPr="00605595">
        <w:rPr>
          <w:rFonts w:ascii="NexusSansOT-Italic" w:hAnsi="NexusSansOT-Italic" w:cs="NexusSansOT-Italic"/>
          <w:i/>
          <w:iCs/>
          <w:highlight w:val="yellow"/>
        </w:rPr>
        <w:t xml:space="preserve">charm person </w:t>
      </w:r>
      <w:r w:rsidR="00860E69" w:rsidRPr="00605595">
        <w:rPr>
          <w:rFonts w:ascii="NexusSansOT" w:hAnsi="NexusSansOT" w:cs="NexusSansOT"/>
          <w:highlight w:val="yellow"/>
        </w:rPr>
        <w:t>(DC 15</w:t>
      </w:r>
      <w:r>
        <w:rPr>
          <w:rFonts w:ascii="NexusSansOT" w:hAnsi="NexusSansOT" w:cs="NexusSansOT"/>
          <w:highlight w:val="yellow"/>
        </w:rPr>
        <w:t xml:space="preserve"> Will</w:t>
      </w:r>
      <w:r w:rsidR="00860E69" w:rsidRPr="00605595">
        <w:rPr>
          <w:rFonts w:ascii="NexusSansOT" w:hAnsi="NexusSansOT" w:cs="NexusSansOT"/>
          <w:highlight w:val="yellow"/>
        </w:rPr>
        <w:t xml:space="preserve">), </w:t>
      </w:r>
      <w:r w:rsidR="00860E69" w:rsidRPr="00605595">
        <w:rPr>
          <w:rFonts w:ascii="NexusSansOT-Italic" w:hAnsi="NexusSansOT-Italic" w:cs="NexusSansOT-Italic"/>
          <w:i/>
          <w:iCs/>
          <w:highlight w:val="yellow"/>
        </w:rPr>
        <w:t xml:space="preserve">color spray </w:t>
      </w:r>
      <w:r w:rsidR="00860E69" w:rsidRPr="00605595">
        <w:rPr>
          <w:rFonts w:ascii="NexusSansOT" w:hAnsi="NexusSansOT" w:cs="NexusSansOT"/>
          <w:highlight w:val="yellow"/>
        </w:rPr>
        <w:t>(DC 15</w:t>
      </w:r>
      <w:r>
        <w:rPr>
          <w:rFonts w:ascii="NexusSansOT" w:hAnsi="NexusSansOT" w:cs="NexusSansOT"/>
          <w:highlight w:val="yellow"/>
        </w:rPr>
        <w:t xml:space="preserve"> Will</w:t>
      </w:r>
      <w:r w:rsidR="00860E69" w:rsidRPr="00605595">
        <w:rPr>
          <w:rFonts w:ascii="NexusSansOT" w:hAnsi="NexusSansOT" w:cs="NexusSansOT"/>
          <w:highlight w:val="yellow"/>
        </w:rPr>
        <w:t xml:space="preserve">), </w:t>
      </w:r>
      <w:r w:rsidR="00860E69" w:rsidRPr="00605595">
        <w:rPr>
          <w:rFonts w:ascii="NexusSansOT-Italic" w:hAnsi="NexusSansOT-Italic" w:cs="NexusSansOT-Italic"/>
          <w:i/>
          <w:iCs/>
          <w:highlight w:val="yellow"/>
        </w:rPr>
        <w:t xml:space="preserve">ventriloquism </w:t>
      </w:r>
      <w:r w:rsidR="00860E69" w:rsidRPr="00605595">
        <w:rPr>
          <w:rFonts w:ascii="NexusSansOT" w:hAnsi="NexusSansOT" w:cs="NexusSansOT"/>
          <w:highlight w:val="yellow"/>
        </w:rPr>
        <w:t>(DC 15</w:t>
      </w:r>
      <w:r>
        <w:rPr>
          <w:rFonts w:ascii="NexusSansOT" w:hAnsi="NexusSansOT" w:cs="NexusSansOT"/>
          <w:highlight w:val="yellow"/>
        </w:rPr>
        <w:t xml:space="preserve"> Will</w:t>
      </w:r>
      <w:r w:rsidR="00860E69" w:rsidRPr="00605595">
        <w:rPr>
          <w:rFonts w:ascii="NexusSansOT" w:hAnsi="NexusSansOT" w:cs="NexusSansOT"/>
          <w:highlight w:val="yellow"/>
        </w:rPr>
        <w:t>)</w:t>
      </w:r>
    </w:p>
    <w:p w:rsidR="00860E69" w:rsidRPr="00860E69" w:rsidRDefault="00860E69" w:rsidP="00860E69">
      <w:pPr>
        <w:autoSpaceDE w:val="0"/>
        <w:autoSpaceDN w:val="0"/>
        <w:adjustRightInd w:val="0"/>
        <w:spacing w:after="0" w:line="240" w:lineRule="auto"/>
        <w:rPr>
          <w:rFonts w:ascii="NexusSansOT-Italic" w:hAnsi="NexusSansOT-Italic" w:cs="NexusSansOT-Italic"/>
          <w:i/>
          <w:iCs/>
        </w:rPr>
      </w:pPr>
      <w:r w:rsidRPr="00605595">
        <w:rPr>
          <w:rFonts w:ascii="NexusSansOT" w:hAnsi="NexusSansOT" w:cs="NexusSansOT"/>
          <w:highlight w:val="yellow"/>
        </w:rPr>
        <w:t>0 (4 left)—</w:t>
      </w:r>
      <w:r w:rsidRPr="00605595">
        <w:rPr>
          <w:rFonts w:ascii="NexusSansOT-Italic" w:hAnsi="NexusSansOT-Italic" w:cs="NexusSansOT-Italic"/>
          <w:i/>
          <w:iCs/>
          <w:highlight w:val="yellow"/>
        </w:rPr>
        <w:t xml:space="preserve">daze </w:t>
      </w:r>
      <w:r w:rsidRPr="00605595">
        <w:rPr>
          <w:rFonts w:ascii="NexusSansOT" w:hAnsi="NexusSansOT" w:cs="NexusSansOT"/>
          <w:highlight w:val="yellow"/>
        </w:rPr>
        <w:t>(DC 14</w:t>
      </w:r>
      <w:r w:rsidR="00605595">
        <w:rPr>
          <w:rFonts w:ascii="NexusSansOT" w:hAnsi="NexusSansOT" w:cs="NexusSansOT"/>
          <w:highlight w:val="yellow"/>
        </w:rPr>
        <w:t xml:space="preserve"> Will</w:t>
      </w:r>
      <w:r w:rsidRPr="00605595">
        <w:rPr>
          <w:rFonts w:ascii="NexusSansOT" w:hAnsi="NexusSansOT" w:cs="NexusSansOT"/>
          <w:highlight w:val="yellow"/>
        </w:rPr>
        <w:t xml:space="preserve">), </w:t>
      </w:r>
      <w:r w:rsidRPr="00605595">
        <w:rPr>
          <w:rFonts w:ascii="NexusSansOT-Italic" w:hAnsi="NexusSansOT-Italic" w:cs="NexusSansOT-Italic"/>
          <w:i/>
          <w:iCs/>
          <w:highlight w:val="yellow"/>
        </w:rPr>
        <w:t>detect magic</w:t>
      </w:r>
      <w:r w:rsidRPr="00605595">
        <w:rPr>
          <w:rFonts w:ascii="NexusSansOT" w:hAnsi="NexusSansOT" w:cs="NexusSansOT"/>
          <w:highlight w:val="yellow"/>
        </w:rPr>
        <w:t xml:space="preserve">, </w:t>
      </w:r>
      <w:r w:rsidRPr="00605595">
        <w:rPr>
          <w:rFonts w:ascii="NexusSansOT-Italic" w:hAnsi="NexusSansOT-Italic" w:cs="NexusSansOT-Italic"/>
          <w:i/>
          <w:iCs/>
          <w:highlight w:val="yellow"/>
        </w:rPr>
        <w:t xml:space="preserve">ghost sound </w:t>
      </w:r>
      <w:r w:rsidRPr="00605595">
        <w:rPr>
          <w:rFonts w:ascii="NexusSansOT" w:hAnsi="NexusSansOT" w:cs="NexusSansOT"/>
          <w:highlight w:val="yellow"/>
        </w:rPr>
        <w:t>(DC14</w:t>
      </w:r>
      <w:r w:rsidR="009A299F">
        <w:rPr>
          <w:rFonts w:ascii="NexusSansOT" w:hAnsi="NexusSansOT" w:cs="NexusSansOT"/>
          <w:highlight w:val="yellow"/>
        </w:rPr>
        <w:t xml:space="preserve"> Will</w:t>
      </w:r>
      <w:r w:rsidRPr="00605595">
        <w:rPr>
          <w:rFonts w:ascii="NexusSansOT" w:hAnsi="NexusSansOT" w:cs="NexusSansOT"/>
          <w:highlight w:val="yellow"/>
        </w:rPr>
        <w:t xml:space="preserve">), </w:t>
      </w:r>
      <w:r w:rsidRPr="00605595">
        <w:rPr>
          <w:rFonts w:ascii="NexusSansOT-Italic" w:hAnsi="NexusSansOT-Italic" w:cs="NexusSansOT-Italic"/>
          <w:i/>
          <w:iCs/>
          <w:highlight w:val="yellow"/>
        </w:rPr>
        <w:t xml:space="preserve">open/close </w:t>
      </w:r>
      <w:r w:rsidRPr="00605595">
        <w:rPr>
          <w:rFonts w:ascii="NexusSansOT" w:hAnsi="NexusSansOT" w:cs="NexusSansOT"/>
          <w:highlight w:val="yellow"/>
        </w:rPr>
        <w:t>(DC 14</w:t>
      </w:r>
      <w:r w:rsidR="009A299F">
        <w:rPr>
          <w:rFonts w:ascii="NexusSansOT" w:hAnsi="NexusSansOT" w:cs="NexusSansOT"/>
          <w:highlight w:val="yellow"/>
        </w:rPr>
        <w:t xml:space="preserve"> Will</w:t>
      </w:r>
      <w:r w:rsidRPr="00605595">
        <w:rPr>
          <w:rFonts w:ascii="NexusSansOT" w:hAnsi="NexusSansOT" w:cs="NexusSansOT"/>
          <w:highlight w:val="yellow"/>
        </w:rPr>
        <w:t xml:space="preserve">), </w:t>
      </w:r>
      <w:r w:rsidRPr="00605595">
        <w:rPr>
          <w:rFonts w:ascii="NexusSansOT-Italic" w:hAnsi="NexusSansOT-Italic" w:cs="NexusSansOT-Italic"/>
          <w:i/>
          <w:iCs/>
          <w:highlight w:val="yellow"/>
        </w:rPr>
        <w:t>prestidigitation</w:t>
      </w:r>
    </w:p>
    <w:p w:rsidR="00860E69" w:rsidRPr="00860E69" w:rsidRDefault="00860E69" w:rsidP="00860E69">
      <w:pPr>
        <w:pStyle w:val="stat-block-breaker"/>
        <w:rPr>
          <w:b/>
          <w:bCs/>
          <w:sz w:val="20"/>
          <w:szCs w:val="20"/>
          <w:lang w:val="en"/>
        </w:rPr>
      </w:pPr>
      <w:r w:rsidRPr="00860E69">
        <w:rPr>
          <w:b/>
          <w:bCs/>
          <w:sz w:val="20"/>
          <w:szCs w:val="20"/>
          <w:lang w:val="en"/>
        </w:rPr>
        <w:t>TACTICS</w:t>
      </w:r>
    </w:p>
    <w:p w:rsidR="00860E69" w:rsidRPr="00860E69" w:rsidRDefault="00860E69" w:rsidP="00860E69">
      <w:pPr>
        <w:autoSpaceDE w:val="0"/>
        <w:autoSpaceDN w:val="0"/>
        <w:adjustRightInd w:val="0"/>
        <w:spacing w:after="0" w:line="240" w:lineRule="auto"/>
        <w:rPr>
          <w:rFonts w:ascii="NexusSansOT" w:hAnsi="NexusSansOT" w:cs="NexusSansOT"/>
        </w:rPr>
      </w:pPr>
      <w:r w:rsidRPr="00860E69">
        <w:rPr>
          <w:rFonts w:ascii="NexusSansOT-Bold" w:hAnsi="NexusSansOT-Bold" w:cs="NexusSansOT-Bold"/>
          <w:b/>
          <w:bCs/>
        </w:rPr>
        <w:t xml:space="preserve">Before Combat </w:t>
      </w:r>
      <w:proofErr w:type="spellStart"/>
      <w:r w:rsidRPr="00860E69">
        <w:rPr>
          <w:rFonts w:ascii="NexusSansOT" w:hAnsi="NexusSansOT" w:cs="NexusSansOT"/>
        </w:rPr>
        <w:t>Marlinchen</w:t>
      </w:r>
      <w:proofErr w:type="spellEnd"/>
      <w:r w:rsidRPr="00860E69">
        <w:rPr>
          <w:rFonts w:ascii="NexusSansOT" w:hAnsi="NexusSansOT" w:cs="NexusSansOT"/>
        </w:rPr>
        <w:t xml:space="preserve"> isn’t expecting to fight anyone</w:t>
      </w:r>
      <w:r>
        <w:rPr>
          <w:rFonts w:ascii="NexusSansOT" w:hAnsi="NexusSansOT" w:cs="NexusSansOT"/>
        </w:rPr>
        <w:t xml:space="preserve"> </w:t>
      </w:r>
      <w:r w:rsidRPr="00860E69">
        <w:rPr>
          <w:rFonts w:ascii="NexusSansOT" w:hAnsi="NexusSansOT" w:cs="NexusSansOT"/>
        </w:rPr>
        <w:t>turning the spirits will send him into a rage, though.</w:t>
      </w:r>
    </w:p>
    <w:p w:rsidR="00860E69" w:rsidRPr="00860E69" w:rsidRDefault="00860E69" w:rsidP="00860E69">
      <w:pPr>
        <w:autoSpaceDE w:val="0"/>
        <w:autoSpaceDN w:val="0"/>
        <w:adjustRightInd w:val="0"/>
        <w:spacing w:after="0" w:line="240" w:lineRule="auto"/>
        <w:rPr>
          <w:rFonts w:ascii="NexusSansOT" w:hAnsi="NexusSansOT" w:cs="NexusSansOT"/>
        </w:rPr>
      </w:pPr>
      <w:r w:rsidRPr="00860E69">
        <w:rPr>
          <w:rFonts w:ascii="NexusSansOT-Bold" w:hAnsi="NexusSansOT-Bold" w:cs="NexusSansOT-Bold"/>
          <w:b/>
          <w:bCs/>
        </w:rPr>
        <w:t xml:space="preserve">During Combat </w:t>
      </w:r>
      <w:proofErr w:type="spellStart"/>
      <w:r w:rsidRPr="00860E69">
        <w:rPr>
          <w:rFonts w:ascii="NexusSansOT" w:hAnsi="NexusSansOT" w:cs="NexusSansOT"/>
        </w:rPr>
        <w:t>Marlinchen</w:t>
      </w:r>
      <w:proofErr w:type="spellEnd"/>
      <w:r w:rsidRPr="00860E69">
        <w:rPr>
          <w:rFonts w:ascii="NexusSansOT" w:hAnsi="NexusSansOT" w:cs="NexusSansOT"/>
        </w:rPr>
        <w:t xml:space="preserve"> casts color spray, trying to hit as</w:t>
      </w:r>
      <w:r>
        <w:rPr>
          <w:rFonts w:ascii="NexusSansOT" w:hAnsi="NexusSansOT" w:cs="NexusSansOT"/>
        </w:rPr>
        <w:t xml:space="preserve"> </w:t>
      </w:r>
      <w:r w:rsidRPr="00860E69">
        <w:rPr>
          <w:rFonts w:ascii="NexusSansOT" w:hAnsi="NexusSansOT" w:cs="NexusSansOT"/>
        </w:rPr>
        <w:t>many PCs as possible, and then attempts to charm at least one</w:t>
      </w:r>
      <w:r>
        <w:rPr>
          <w:rFonts w:ascii="NexusSansOT" w:hAnsi="NexusSansOT" w:cs="NexusSansOT"/>
        </w:rPr>
        <w:t xml:space="preserve"> </w:t>
      </w:r>
      <w:r w:rsidRPr="00860E69">
        <w:rPr>
          <w:rFonts w:ascii="NexusSansOT" w:hAnsi="NexusSansOT" w:cs="NexusSansOT"/>
        </w:rPr>
        <w:t>PC before resorting to his dagger. If he can, he’ll cast color</w:t>
      </w:r>
    </w:p>
    <w:p w:rsidR="00860E69" w:rsidRPr="00860E69" w:rsidRDefault="00860E69" w:rsidP="00860E69">
      <w:pPr>
        <w:autoSpaceDE w:val="0"/>
        <w:autoSpaceDN w:val="0"/>
        <w:adjustRightInd w:val="0"/>
        <w:spacing w:after="0" w:line="240" w:lineRule="auto"/>
        <w:rPr>
          <w:rFonts w:ascii="NexusSansOT" w:hAnsi="NexusSansOT" w:cs="NexusSansOT"/>
        </w:rPr>
      </w:pPr>
      <w:proofErr w:type="gramStart"/>
      <w:r w:rsidRPr="00860E69">
        <w:rPr>
          <w:rFonts w:ascii="NexusSansOT" w:hAnsi="NexusSansOT" w:cs="NexusSansOT"/>
        </w:rPr>
        <w:t>spray</w:t>
      </w:r>
      <w:proofErr w:type="gramEnd"/>
      <w:r w:rsidRPr="00860E69">
        <w:rPr>
          <w:rFonts w:ascii="NexusSansOT" w:hAnsi="NexusSansOT" w:cs="NexusSansOT"/>
        </w:rPr>
        <w:t xml:space="preserve"> often to keep the PCs blinded or stunned.</w:t>
      </w:r>
    </w:p>
    <w:p w:rsidR="00860E69" w:rsidRPr="00860E69" w:rsidRDefault="00860E69" w:rsidP="00860E69">
      <w:pPr>
        <w:autoSpaceDE w:val="0"/>
        <w:autoSpaceDN w:val="0"/>
        <w:adjustRightInd w:val="0"/>
        <w:spacing w:after="0" w:line="240" w:lineRule="auto"/>
        <w:rPr>
          <w:rFonts w:ascii="NexusSansOT" w:hAnsi="NexusSansOT" w:cs="NexusSansOT"/>
        </w:rPr>
      </w:pPr>
      <w:r w:rsidRPr="00860E69">
        <w:rPr>
          <w:rFonts w:ascii="NexusSansOT-Bold" w:hAnsi="NexusSansOT-Bold" w:cs="NexusSansOT-Bold"/>
          <w:b/>
          <w:bCs/>
        </w:rPr>
        <w:t xml:space="preserve">Morale </w:t>
      </w:r>
      <w:r w:rsidRPr="00860E69">
        <w:rPr>
          <w:rFonts w:ascii="NexusSansOT" w:hAnsi="NexusSansOT" w:cs="NexusSansOT"/>
        </w:rPr>
        <w:t xml:space="preserve">If enraged by the turning of the spirits, </w:t>
      </w:r>
      <w:proofErr w:type="spellStart"/>
      <w:r w:rsidRPr="00860E69">
        <w:rPr>
          <w:rFonts w:ascii="NexusSansOT" w:hAnsi="NexusSansOT" w:cs="NexusSansOT"/>
        </w:rPr>
        <w:t>Marlinchen</w:t>
      </w:r>
      <w:proofErr w:type="spellEnd"/>
      <w:r w:rsidRPr="00860E69">
        <w:rPr>
          <w:rFonts w:ascii="NexusSansOT" w:hAnsi="NexusSansOT" w:cs="NexusSansOT"/>
        </w:rPr>
        <w:t xml:space="preserve"> fights</w:t>
      </w:r>
      <w:r>
        <w:rPr>
          <w:rFonts w:ascii="NexusSansOT" w:hAnsi="NexusSansOT" w:cs="NexusSansOT"/>
        </w:rPr>
        <w:t xml:space="preserve"> </w:t>
      </w:r>
      <w:r w:rsidRPr="00860E69">
        <w:rPr>
          <w:rFonts w:ascii="NexusSansOT" w:hAnsi="NexusSansOT" w:cs="NexusSansOT"/>
        </w:rPr>
        <w:t>to the death.</w:t>
      </w:r>
    </w:p>
    <w:p w:rsidR="00860E69" w:rsidRPr="00860E69" w:rsidRDefault="00860E69" w:rsidP="00860E69">
      <w:pPr>
        <w:pStyle w:val="stat-block-breaker"/>
        <w:rPr>
          <w:b/>
          <w:bCs/>
          <w:sz w:val="20"/>
          <w:szCs w:val="20"/>
          <w:lang w:val="en"/>
        </w:rPr>
      </w:pPr>
      <w:r w:rsidRPr="00860E69">
        <w:rPr>
          <w:b/>
          <w:bCs/>
          <w:sz w:val="20"/>
          <w:szCs w:val="20"/>
          <w:lang w:val="en"/>
        </w:rPr>
        <w:t>STATISTICS</w:t>
      </w:r>
    </w:p>
    <w:p w:rsidR="00860E69" w:rsidRPr="00860E69" w:rsidRDefault="00860E69" w:rsidP="00860E69">
      <w:pPr>
        <w:autoSpaceDE w:val="0"/>
        <w:autoSpaceDN w:val="0"/>
        <w:adjustRightInd w:val="0"/>
        <w:spacing w:after="0" w:line="240" w:lineRule="auto"/>
        <w:rPr>
          <w:rFonts w:ascii="NexusSansOT" w:hAnsi="NexusSansOT" w:cs="NexusSansOT"/>
        </w:rPr>
      </w:pPr>
      <w:proofErr w:type="spellStart"/>
      <w:proofErr w:type="gramStart"/>
      <w:r w:rsidRPr="00860E69">
        <w:rPr>
          <w:rFonts w:ascii="NexusSansOT-Bold" w:hAnsi="NexusSansOT-Bold" w:cs="NexusSansOT-Bold"/>
          <w:b/>
          <w:bCs/>
        </w:rPr>
        <w:t>Str</w:t>
      </w:r>
      <w:proofErr w:type="spellEnd"/>
      <w:proofErr w:type="gramEnd"/>
      <w:r w:rsidRPr="00860E69">
        <w:rPr>
          <w:rFonts w:ascii="NexusSansOT-Bold" w:hAnsi="NexusSansOT-Bold" w:cs="NexusSansOT-Bold"/>
          <w:b/>
          <w:bCs/>
        </w:rPr>
        <w:t xml:space="preserve"> </w:t>
      </w:r>
      <w:r w:rsidRPr="00860E69">
        <w:rPr>
          <w:rFonts w:ascii="NexusSansOT" w:hAnsi="NexusSansOT" w:cs="NexusSansOT"/>
        </w:rPr>
        <w:t xml:space="preserve">8, </w:t>
      </w:r>
      <w:proofErr w:type="spellStart"/>
      <w:r w:rsidRPr="00860E69">
        <w:rPr>
          <w:rFonts w:ascii="NexusSansOT-Bold" w:hAnsi="NexusSansOT-Bold" w:cs="NexusSansOT-Bold"/>
          <w:b/>
          <w:bCs/>
        </w:rPr>
        <w:t>Dex</w:t>
      </w:r>
      <w:proofErr w:type="spellEnd"/>
      <w:r w:rsidRPr="00860E69">
        <w:rPr>
          <w:rFonts w:ascii="NexusSansOT-Bold" w:hAnsi="NexusSansOT-Bold" w:cs="NexusSansOT-Bold"/>
          <w:b/>
          <w:bCs/>
        </w:rPr>
        <w:t xml:space="preserve"> </w:t>
      </w:r>
      <w:r w:rsidRPr="00860E69">
        <w:rPr>
          <w:rFonts w:ascii="NexusSansOT" w:hAnsi="NexusSansOT" w:cs="NexusSansOT"/>
        </w:rPr>
        <w:t xml:space="preserve">14, </w:t>
      </w:r>
      <w:r w:rsidRPr="00860E69">
        <w:rPr>
          <w:rFonts w:ascii="NexusSansOT-Bold" w:hAnsi="NexusSansOT-Bold" w:cs="NexusSansOT-Bold"/>
          <w:b/>
          <w:bCs/>
        </w:rPr>
        <w:t xml:space="preserve">Con </w:t>
      </w:r>
      <w:r w:rsidRPr="00860E69">
        <w:rPr>
          <w:rFonts w:ascii="NexusSansOT" w:hAnsi="NexusSansOT" w:cs="NexusSansOT"/>
        </w:rPr>
        <w:t xml:space="preserve">14, </w:t>
      </w:r>
      <w:proofErr w:type="spellStart"/>
      <w:r w:rsidRPr="00860E69">
        <w:rPr>
          <w:rFonts w:ascii="NexusSansOT-Bold" w:hAnsi="NexusSansOT-Bold" w:cs="NexusSansOT-Bold"/>
          <w:b/>
          <w:bCs/>
        </w:rPr>
        <w:t>Int</w:t>
      </w:r>
      <w:proofErr w:type="spellEnd"/>
      <w:r w:rsidRPr="00860E69">
        <w:rPr>
          <w:rFonts w:ascii="NexusSansOT-Bold" w:hAnsi="NexusSansOT-Bold" w:cs="NexusSansOT-Bold"/>
          <w:b/>
          <w:bCs/>
        </w:rPr>
        <w:t xml:space="preserve"> </w:t>
      </w:r>
      <w:r w:rsidRPr="00860E69">
        <w:rPr>
          <w:rFonts w:ascii="NexusSansOT" w:hAnsi="NexusSansOT" w:cs="NexusSansOT"/>
        </w:rPr>
        <w:t xml:space="preserve">17, </w:t>
      </w:r>
      <w:proofErr w:type="spellStart"/>
      <w:r w:rsidRPr="00860E69">
        <w:rPr>
          <w:rFonts w:ascii="NexusSansOT-Bold" w:hAnsi="NexusSansOT-Bold" w:cs="NexusSansOT-Bold"/>
          <w:b/>
          <w:bCs/>
        </w:rPr>
        <w:t>Wis</w:t>
      </w:r>
      <w:proofErr w:type="spellEnd"/>
      <w:r w:rsidRPr="00860E69">
        <w:rPr>
          <w:rFonts w:ascii="NexusSansOT-Bold" w:hAnsi="NexusSansOT-Bold" w:cs="NexusSansOT-Bold"/>
          <w:b/>
          <w:bCs/>
        </w:rPr>
        <w:t xml:space="preserve"> </w:t>
      </w:r>
      <w:r w:rsidRPr="00860E69">
        <w:rPr>
          <w:rFonts w:ascii="NexusSansOT" w:hAnsi="NexusSansOT" w:cs="NexusSansOT"/>
        </w:rPr>
        <w:t xml:space="preserve">12, </w:t>
      </w:r>
      <w:r w:rsidRPr="00860E69">
        <w:rPr>
          <w:rFonts w:ascii="NexusSansOT-Bold" w:hAnsi="NexusSansOT-Bold" w:cs="NexusSansOT-Bold"/>
          <w:b/>
          <w:bCs/>
        </w:rPr>
        <w:t xml:space="preserve">Cha </w:t>
      </w:r>
      <w:r w:rsidRPr="00860E69">
        <w:rPr>
          <w:rFonts w:ascii="NexusSansOT" w:hAnsi="NexusSansOT" w:cs="NexusSansOT"/>
        </w:rPr>
        <w:t>18</w:t>
      </w:r>
    </w:p>
    <w:p w:rsidR="00860E69" w:rsidRPr="00860E69" w:rsidRDefault="00860E69" w:rsidP="00860E69">
      <w:pPr>
        <w:autoSpaceDE w:val="0"/>
        <w:autoSpaceDN w:val="0"/>
        <w:adjustRightInd w:val="0"/>
        <w:spacing w:after="0" w:line="240" w:lineRule="auto"/>
        <w:rPr>
          <w:rFonts w:ascii="NexusSansOT" w:hAnsi="NexusSansOT" w:cs="NexusSansOT"/>
        </w:rPr>
      </w:pPr>
      <w:r w:rsidRPr="00860E69">
        <w:rPr>
          <w:rFonts w:ascii="NexusSansOT-Bold" w:hAnsi="NexusSansOT-Bold" w:cs="NexusSansOT-Bold"/>
          <w:b/>
          <w:bCs/>
        </w:rPr>
        <w:t xml:space="preserve">Base </w:t>
      </w:r>
      <w:proofErr w:type="spellStart"/>
      <w:r w:rsidRPr="00860E69">
        <w:rPr>
          <w:rFonts w:ascii="NexusSansOT-Bold" w:hAnsi="NexusSansOT-Bold" w:cs="NexusSansOT-Bold"/>
          <w:b/>
          <w:bCs/>
        </w:rPr>
        <w:t>Atk</w:t>
      </w:r>
      <w:proofErr w:type="spellEnd"/>
      <w:r w:rsidRPr="00860E69">
        <w:rPr>
          <w:rFonts w:ascii="NexusSansOT-Bold" w:hAnsi="NexusSansOT-Bold" w:cs="NexusSansOT-Bold"/>
          <w:b/>
          <w:bCs/>
        </w:rPr>
        <w:t xml:space="preserve"> </w:t>
      </w:r>
      <w:r w:rsidRPr="00860E69">
        <w:rPr>
          <w:rFonts w:ascii="NexusSansOT" w:hAnsi="NexusSansOT" w:cs="NexusSansOT"/>
        </w:rPr>
        <w:t xml:space="preserve">+1; </w:t>
      </w:r>
      <w:proofErr w:type="spellStart"/>
      <w:r w:rsidRPr="00860E69">
        <w:rPr>
          <w:rFonts w:ascii="NexusSansOT-Bold" w:hAnsi="NexusSansOT-Bold" w:cs="NexusSansOT-Bold"/>
          <w:b/>
          <w:bCs/>
        </w:rPr>
        <w:t>Grp</w:t>
      </w:r>
      <w:proofErr w:type="spellEnd"/>
      <w:r w:rsidRPr="00860E69">
        <w:rPr>
          <w:rFonts w:ascii="NexusSansOT-Bold" w:hAnsi="NexusSansOT-Bold" w:cs="NexusSansOT-Bold"/>
          <w:b/>
          <w:bCs/>
        </w:rPr>
        <w:t xml:space="preserve"> </w:t>
      </w:r>
      <w:r w:rsidRPr="00860E69">
        <w:rPr>
          <w:rFonts w:ascii="NexusSansOT" w:hAnsi="NexusSansOT" w:cs="NexusSansOT"/>
        </w:rPr>
        <w:t>+0</w:t>
      </w:r>
      <w:r>
        <w:rPr>
          <w:rFonts w:ascii="NexusSansOT" w:hAnsi="NexusSansOT" w:cs="NexusSansOT"/>
        </w:rPr>
        <w:t xml:space="preserve">, </w:t>
      </w:r>
      <w:r w:rsidRPr="00860E69">
        <w:rPr>
          <w:rFonts w:ascii="NexusSansOT" w:hAnsi="NexusSansOT" w:cs="NexusSansOT"/>
          <w:b/>
        </w:rPr>
        <w:t>CMB</w:t>
      </w:r>
      <w:r>
        <w:rPr>
          <w:rFonts w:ascii="NexusSansOT" w:hAnsi="NexusSansOT" w:cs="NexusSansOT"/>
          <w:b/>
        </w:rPr>
        <w:t xml:space="preserve"> -1; CMD 11</w:t>
      </w:r>
    </w:p>
    <w:p w:rsidR="00860E69" w:rsidRPr="00860E69" w:rsidRDefault="00860E69" w:rsidP="00860E69">
      <w:pPr>
        <w:autoSpaceDE w:val="0"/>
        <w:autoSpaceDN w:val="0"/>
        <w:adjustRightInd w:val="0"/>
        <w:spacing w:after="0" w:line="240" w:lineRule="auto"/>
        <w:rPr>
          <w:rFonts w:ascii="NexusSansOT" w:hAnsi="NexusSansOT" w:cs="NexusSansOT"/>
        </w:rPr>
      </w:pPr>
      <w:r w:rsidRPr="00860E69">
        <w:rPr>
          <w:rFonts w:ascii="NexusSansOT-Bold" w:hAnsi="NexusSansOT-Bold" w:cs="NexusSansOT-Bold"/>
          <w:b/>
          <w:bCs/>
        </w:rPr>
        <w:t xml:space="preserve">Feats </w:t>
      </w:r>
      <w:r w:rsidRPr="00860E69">
        <w:rPr>
          <w:rFonts w:ascii="NexusSansOT" w:hAnsi="NexusSansOT" w:cs="NexusSansOT"/>
        </w:rPr>
        <w:t>Eschew Materials, Iron Will, Toughness</w:t>
      </w:r>
    </w:p>
    <w:p w:rsidR="00860E69" w:rsidRPr="00860E69" w:rsidRDefault="00860E69" w:rsidP="00860E69">
      <w:pPr>
        <w:autoSpaceDE w:val="0"/>
        <w:autoSpaceDN w:val="0"/>
        <w:adjustRightInd w:val="0"/>
        <w:spacing w:after="0" w:line="240" w:lineRule="auto"/>
        <w:rPr>
          <w:rFonts w:ascii="NexusSansOT" w:hAnsi="NexusSansOT" w:cs="NexusSansOT"/>
        </w:rPr>
      </w:pPr>
      <w:r w:rsidRPr="00860E69">
        <w:rPr>
          <w:rFonts w:ascii="NexusSansOT-Bold" w:hAnsi="NexusSansOT-Bold" w:cs="NexusSansOT-Bold"/>
          <w:b/>
          <w:bCs/>
        </w:rPr>
        <w:t xml:space="preserve">Skills </w:t>
      </w:r>
      <w:r w:rsidRPr="00860E69">
        <w:rPr>
          <w:rFonts w:ascii="NexusSansOT" w:hAnsi="NexusSansOT" w:cs="NexusSansOT"/>
        </w:rPr>
        <w:t>Bluff +7, Concentration +8, Craft +6, Decipher Script +4,</w:t>
      </w:r>
      <w:r>
        <w:rPr>
          <w:rFonts w:ascii="NexusSansOT" w:hAnsi="NexusSansOT" w:cs="NexusSansOT"/>
        </w:rPr>
        <w:t xml:space="preserve"> </w:t>
      </w:r>
      <w:r w:rsidRPr="00860E69">
        <w:rPr>
          <w:rFonts w:ascii="NexusSansOT" w:hAnsi="NexusSansOT" w:cs="NexusSansOT"/>
        </w:rPr>
        <w:t>Diplomacy +5, Knowledge (arcana) +9,</w:t>
      </w:r>
      <w:r w:rsidR="008C3941">
        <w:rPr>
          <w:rFonts w:ascii="NexusSansOT" w:hAnsi="NexusSansOT" w:cs="NexusSansOT"/>
        </w:rPr>
        <w:t xml:space="preserve"> </w:t>
      </w:r>
      <w:r w:rsidRPr="00860E69">
        <w:rPr>
          <w:rFonts w:ascii="NexusSansOT" w:hAnsi="NexusSansOT" w:cs="NexusSansOT"/>
        </w:rPr>
        <w:t>Knowledge (local) +4,</w:t>
      </w:r>
      <w:r>
        <w:rPr>
          <w:rFonts w:ascii="NexusSansOT" w:hAnsi="NexusSansOT" w:cs="NexusSansOT"/>
        </w:rPr>
        <w:t xml:space="preserve"> </w:t>
      </w:r>
      <w:r w:rsidRPr="00860E69">
        <w:rPr>
          <w:rFonts w:ascii="NexusSansOT" w:hAnsi="NexusSansOT" w:cs="NexusSansOT"/>
        </w:rPr>
        <w:t>Listen +1, Profession +3, Search +4, Spellcraft +9 Spot +1, Use</w:t>
      </w:r>
      <w:r>
        <w:rPr>
          <w:rFonts w:ascii="NexusSansOT" w:hAnsi="NexusSansOT" w:cs="NexusSansOT"/>
        </w:rPr>
        <w:t xml:space="preserve"> </w:t>
      </w:r>
      <w:r w:rsidRPr="00860E69">
        <w:rPr>
          <w:rFonts w:ascii="NexusSansOT" w:hAnsi="NexusSansOT" w:cs="NexusSansOT"/>
        </w:rPr>
        <w:t>Magic Device +5</w:t>
      </w:r>
    </w:p>
    <w:p w:rsidR="00860E69" w:rsidRPr="00860E69" w:rsidRDefault="00860E69" w:rsidP="00860E69">
      <w:pPr>
        <w:autoSpaceDE w:val="0"/>
        <w:autoSpaceDN w:val="0"/>
        <w:adjustRightInd w:val="0"/>
        <w:spacing w:after="0" w:line="240" w:lineRule="auto"/>
        <w:rPr>
          <w:rFonts w:ascii="NexusSansOT" w:hAnsi="NexusSansOT" w:cs="NexusSansOT"/>
        </w:rPr>
      </w:pPr>
      <w:r w:rsidRPr="00860E69">
        <w:rPr>
          <w:rFonts w:ascii="NexusSansOT-Bold" w:hAnsi="NexusSansOT-Bold" w:cs="NexusSansOT-Bold"/>
          <w:b/>
          <w:bCs/>
        </w:rPr>
        <w:t xml:space="preserve">Languages </w:t>
      </w:r>
      <w:r w:rsidRPr="00860E69">
        <w:rPr>
          <w:rFonts w:ascii="NexusSansOT" w:hAnsi="NexusSansOT" w:cs="NexusSansOT"/>
        </w:rPr>
        <w:t>Common</w:t>
      </w:r>
    </w:p>
    <w:p w:rsidR="002E2EF8" w:rsidRDefault="00860E69" w:rsidP="00860E69">
      <w:pPr>
        <w:rPr>
          <w:rFonts w:ascii="NexusSansOT" w:hAnsi="NexusSansOT" w:cs="NexusSansOT"/>
        </w:rPr>
      </w:pPr>
      <w:r w:rsidRPr="00860E69">
        <w:rPr>
          <w:rFonts w:ascii="NexusSansOT-Bold" w:hAnsi="NexusSansOT-Bold" w:cs="NexusSansOT-Bold"/>
          <w:b/>
          <w:bCs/>
        </w:rPr>
        <w:t xml:space="preserve">Gear </w:t>
      </w:r>
      <w:r w:rsidRPr="00860E69">
        <w:rPr>
          <w:rFonts w:ascii="NexusSansOT" w:hAnsi="NexusSansOT" w:cs="NexusSansOT"/>
        </w:rPr>
        <w:t xml:space="preserve">dagger, 4 darts, garnet ring (40 </w:t>
      </w:r>
      <w:proofErr w:type="spellStart"/>
      <w:r w:rsidRPr="00860E69">
        <w:rPr>
          <w:rFonts w:ascii="NexusSansOT" w:hAnsi="NexusSansOT" w:cs="NexusSansOT"/>
        </w:rPr>
        <w:t>gp</w:t>
      </w:r>
      <w:proofErr w:type="spellEnd"/>
      <w:r w:rsidRPr="00860E69">
        <w:rPr>
          <w:rFonts w:ascii="NexusSansOT" w:hAnsi="NexusSansOT" w:cs="NexusSansOT"/>
        </w:rPr>
        <w:t>)</w:t>
      </w:r>
    </w:p>
    <w:p w:rsidR="009A299F" w:rsidRDefault="009A299F">
      <w:pPr>
        <w:rPr>
          <w:rFonts w:ascii="NexusSansOT" w:hAnsi="NexusSansOT" w:cs="NexusSansOT"/>
        </w:rPr>
      </w:pPr>
      <w:r>
        <w:rPr>
          <w:rFonts w:ascii="NexusSansOT" w:hAnsi="NexusSansOT" w:cs="NexusSansOT"/>
        </w:rPr>
        <w:br w:type="page"/>
      </w:r>
    </w:p>
    <w:p w:rsidR="00605595" w:rsidRPr="00605595" w:rsidRDefault="00605595" w:rsidP="009A299F">
      <w:pPr>
        <w:shd w:val="clear" w:color="auto" w:fill="000000"/>
        <w:spacing w:before="288" w:after="48" w:line="240" w:lineRule="auto"/>
        <w:rPr>
          <w:rFonts w:ascii="Verdana" w:eastAsia="Times New Roman" w:hAnsi="Verdana" w:cs="Times New Roman"/>
          <w:b/>
          <w:bCs/>
          <w:caps/>
          <w:color w:val="FFFFFF"/>
          <w:sz w:val="20"/>
          <w:szCs w:val="20"/>
          <w:lang w:val="en"/>
        </w:rPr>
      </w:pPr>
      <w:r w:rsidRPr="00605595">
        <w:rPr>
          <w:rFonts w:ascii="Verdana" w:eastAsia="Times New Roman" w:hAnsi="Verdana" w:cs="Times New Roman"/>
          <w:b/>
          <w:bCs/>
          <w:caps/>
          <w:color w:val="FFFFFF"/>
          <w:sz w:val="20"/>
          <w:szCs w:val="20"/>
          <w:lang w:val="en"/>
        </w:rPr>
        <w:lastRenderedPageBreak/>
        <w:t>Charm Person</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School</w:t>
      </w:r>
      <w:r w:rsidRPr="00605595">
        <w:rPr>
          <w:rFonts w:ascii="Tahoma" w:eastAsia="Times New Roman" w:hAnsi="Tahoma" w:cs="Tahoma"/>
          <w:sz w:val="18"/>
          <w:szCs w:val="18"/>
          <w:lang w:val="en"/>
        </w:rPr>
        <w:t xml:space="preserve"> enchantment (charm) [mind-affecting]; </w:t>
      </w:r>
      <w:r w:rsidRPr="00605595">
        <w:rPr>
          <w:rFonts w:ascii="Tahoma" w:eastAsia="Times New Roman" w:hAnsi="Tahoma" w:cs="Tahoma"/>
          <w:b/>
          <w:bCs/>
          <w:sz w:val="18"/>
          <w:szCs w:val="18"/>
          <w:lang w:val="en"/>
        </w:rPr>
        <w:t>Level</w:t>
      </w:r>
      <w:r w:rsidRPr="00605595">
        <w:rPr>
          <w:rFonts w:ascii="Tahoma" w:eastAsia="Times New Roman" w:hAnsi="Tahoma" w:cs="Tahoma"/>
          <w:sz w:val="18"/>
          <w:szCs w:val="18"/>
          <w:lang w:val="en"/>
        </w:rPr>
        <w:t xml:space="preserve"> bard 1, sorcerer/wizard 1</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Casting Time</w:t>
      </w:r>
      <w:r w:rsidRPr="00605595">
        <w:rPr>
          <w:rFonts w:ascii="Tahoma" w:eastAsia="Times New Roman" w:hAnsi="Tahoma" w:cs="Tahoma"/>
          <w:sz w:val="18"/>
          <w:szCs w:val="18"/>
          <w:lang w:val="en"/>
        </w:rPr>
        <w:t xml:space="preserve"> 1 standard action</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Components</w:t>
      </w:r>
      <w:r w:rsidRPr="00605595">
        <w:rPr>
          <w:rFonts w:ascii="Tahoma" w:eastAsia="Times New Roman" w:hAnsi="Tahoma" w:cs="Tahoma"/>
          <w:sz w:val="18"/>
          <w:szCs w:val="18"/>
          <w:lang w:val="en"/>
        </w:rPr>
        <w:t xml:space="preserve"> V, S</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Range</w:t>
      </w:r>
      <w:r w:rsidRPr="00605595">
        <w:rPr>
          <w:rFonts w:ascii="Tahoma" w:eastAsia="Times New Roman" w:hAnsi="Tahoma" w:cs="Tahoma"/>
          <w:sz w:val="18"/>
          <w:szCs w:val="18"/>
          <w:lang w:val="en"/>
        </w:rPr>
        <w:t xml:space="preserve"> close (25 ft. + 5 ft</w:t>
      </w:r>
      <w:proofErr w:type="gramStart"/>
      <w:r w:rsidRPr="00605595">
        <w:rPr>
          <w:rFonts w:ascii="Tahoma" w:eastAsia="Times New Roman" w:hAnsi="Tahoma" w:cs="Tahoma"/>
          <w:sz w:val="18"/>
          <w:szCs w:val="18"/>
          <w:lang w:val="en"/>
        </w:rPr>
        <w:t>./</w:t>
      </w:r>
      <w:proofErr w:type="gramEnd"/>
      <w:r w:rsidRPr="00605595">
        <w:rPr>
          <w:rFonts w:ascii="Tahoma" w:eastAsia="Times New Roman" w:hAnsi="Tahoma" w:cs="Tahoma"/>
          <w:sz w:val="18"/>
          <w:szCs w:val="18"/>
          <w:lang w:val="en"/>
        </w:rPr>
        <w:t>2 levels)</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Target</w:t>
      </w:r>
      <w:r w:rsidRPr="00605595">
        <w:rPr>
          <w:rFonts w:ascii="Tahoma" w:eastAsia="Times New Roman" w:hAnsi="Tahoma" w:cs="Tahoma"/>
          <w:sz w:val="18"/>
          <w:szCs w:val="18"/>
          <w:lang w:val="en"/>
        </w:rPr>
        <w:t xml:space="preserve"> one humanoid creature</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Duration</w:t>
      </w:r>
      <w:r w:rsidRPr="00605595">
        <w:rPr>
          <w:rFonts w:ascii="Tahoma" w:eastAsia="Times New Roman" w:hAnsi="Tahoma" w:cs="Tahoma"/>
          <w:sz w:val="18"/>
          <w:szCs w:val="18"/>
          <w:lang w:val="en"/>
        </w:rPr>
        <w:t xml:space="preserve"> 1 hour/level</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 xml:space="preserve">Saving Throw </w:t>
      </w:r>
      <w:hyperlink r:id="rId7" w:anchor="_will" w:history="1">
        <w:r w:rsidRPr="00605595">
          <w:rPr>
            <w:rFonts w:ascii="Tahoma" w:eastAsia="Times New Roman" w:hAnsi="Tahoma" w:cs="Tahoma"/>
            <w:color w:val="33337C"/>
            <w:sz w:val="18"/>
            <w:szCs w:val="18"/>
            <w:lang w:val="en"/>
          </w:rPr>
          <w:t>Will</w:t>
        </w:r>
      </w:hyperlink>
      <w:r w:rsidRPr="00605595">
        <w:rPr>
          <w:rFonts w:ascii="Tahoma" w:eastAsia="Times New Roman" w:hAnsi="Tahoma" w:cs="Tahoma"/>
          <w:sz w:val="18"/>
          <w:szCs w:val="18"/>
          <w:lang w:val="en"/>
        </w:rPr>
        <w:t xml:space="preserve"> negates; </w:t>
      </w:r>
      <w:hyperlink r:id="rId8" w:anchor="_spell-resistance" w:history="1">
        <w:r w:rsidRPr="00605595">
          <w:rPr>
            <w:rFonts w:ascii="Tahoma" w:eastAsia="Times New Roman" w:hAnsi="Tahoma" w:cs="Tahoma"/>
            <w:b/>
            <w:bCs/>
            <w:color w:val="33337C"/>
            <w:sz w:val="18"/>
            <w:szCs w:val="18"/>
            <w:lang w:val="en"/>
          </w:rPr>
          <w:t>Spell Resistance</w:t>
        </w:r>
      </w:hyperlink>
      <w:r w:rsidRPr="00605595">
        <w:rPr>
          <w:rFonts w:ascii="Tahoma" w:eastAsia="Times New Roman" w:hAnsi="Tahoma" w:cs="Tahoma"/>
          <w:sz w:val="18"/>
          <w:szCs w:val="18"/>
          <w:lang w:val="en"/>
        </w:rPr>
        <w:t xml:space="preserve"> yes</w:t>
      </w:r>
    </w:p>
    <w:p w:rsidR="00605595" w:rsidRPr="00605595" w:rsidRDefault="00605595" w:rsidP="009A299F">
      <w:pPr>
        <w:spacing w:before="100" w:beforeAutospacing="1" w:after="100" w:afterAutospacing="1" w:line="240" w:lineRule="auto"/>
        <w:rPr>
          <w:rFonts w:ascii="Verdana" w:eastAsia="Times New Roman" w:hAnsi="Verdana" w:cs="Times New Roman"/>
          <w:sz w:val="18"/>
          <w:szCs w:val="18"/>
          <w:lang w:val="en"/>
        </w:rPr>
      </w:pPr>
      <w:r w:rsidRPr="00605595">
        <w:rPr>
          <w:rFonts w:ascii="Verdana" w:eastAsia="Times New Roman" w:hAnsi="Verdana" w:cs="Times New Roman"/>
          <w:sz w:val="18"/>
          <w:szCs w:val="18"/>
          <w:lang w:val="en"/>
        </w:rPr>
        <w:t>This charm makes a humanoid creature regard you as its trusted friend and ally (treat the target's attitude as friendly). If the creature is currently being threatened or attacked by you or your allies, however, it receives a +5 bonus on its saving throw.</w:t>
      </w:r>
    </w:p>
    <w:p w:rsidR="00605595" w:rsidRPr="00605595" w:rsidRDefault="00605595" w:rsidP="009A299F">
      <w:pPr>
        <w:spacing w:before="100" w:beforeAutospacing="1" w:after="100" w:afterAutospacing="1" w:line="240" w:lineRule="auto"/>
        <w:rPr>
          <w:rFonts w:ascii="Verdana" w:eastAsia="Times New Roman" w:hAnsi="Verdana" w:cs="Times New Roman"/>
          <w:sz w:val="18"/>
          <w:szCs w:val="18"/>
          <w:lang w:val="en"/>
        </w:rPr>
      </w:pPr>
      <w:r w:rsidRPr="00605595">
        <w:rPr>
          <w:rFonts w:ascii="Verdana" w:eastAsia="Times New Roman" w:hAnsi="Verdana" w:cs="Times New Roman"/>
          <w:sz w:val="18"/>
          <w:szCs w:val="18"/>
          <w:lang w:val="en"/>
        </w:rPr>
        <w:t xml:space="preserve">The spell does not enable you to control the charmed person as if it </w:t>
      </w:r>
      <w:proofErr w:type="gramStart"/>
      <w:r w:rsidRPr="00605595">
        <w:rPr>
          <w:rFonts w:ascii="Verdana" w:eastAsia="Times New Roman" w:hAnsi="Verdana" w:cs="Times New Roman"/>
          <w:sz w:val="18"/>
          <w:szCs w:val="18"/>
          <w:lang w:val="en"/>
        </w:rPr>
        <w:t>were</w:t>
      </w:r>
      <w:proofErr w:type="gramEnd"/>
      <w:r w:rsidRPr="00605595">
        <w:rPr>
          <w:rFonts w:ascii="Verdana" w:eastAsia="Times New Roman" w:hAnsi="Verdana" w:cs="Times New Roman"/>
          <w:sz w:val="18"/>
          <w:szCs w:val="18"/>
          <w:lang w:val="en"/>
        </w:rPr>
        <w:t xml:space="preserve"> an automaton, but it perceives your words and actions in the most favorable way. You can try to give the subject orders, but you must win an opposed </w:t>
      </w:r>
      <w:hyperlink r:id="rId9" w:anchor="_charisma-new" w:history="1">
        <w:r w:rsidRPr="00605595">
          <w:rPr>
            <w:rFonts w:ascii="Verdana" w:eastAsia="Times New Roman" w:hAnsi="Verdana" w:cs="Times New Roman"/>
            <w:color w:val="33337C"/>
            <w:sz w:val="18"/>
            <w:szCs w:val="18"/>
            <w:lang w:val="en"/>
          </w:rPr>
          <w:t>Charisma</w:t>
        </w:r>
      </w:hyperlink>
      <w:r w:rsidRPr="00605595">
        <w:rPr>
          <w:rFonts w:ascii="Verdana" w:eastAsia="Times New Roman" w:hAnsi="Verdana" w:cs="Times New Roman"/>
          <w:sz w:val="18"/>
          <w:szCs w:val="18"/>
          <w:lang w:val="en"/>
        </w:rPr>
        <w:t xml:space="preserve"> check to convince it to do anything it wouldn't ordinarily do. (Retries are not allowed.) An affected creature never obeys suicidal or obviously harmful orders, but it might be convinced that something very dangerous is worth doing. Any act by you or your apparent allies that threatens the charmed person breaks the spell. You must speak the person's language to communicate your commands, or else be good at pantomiming.</w:t>
      </w:r>
    </w:p>
    <w:p w:rsidR="00605595" w:rsidRPr="00605595" w:rsidRDefault="00605595" w:rsidP="009A299F">
      <w:pPr>
        <w:shd w:val="clear" w:color="auto" w:fill="000000"/>
        <w:spacing w:before="288" w:after="48" w:line="240" w:lineRule="auto"/>
        <w:rPr>
          <w:rFonts w:ascii="Verdana" w:eastAsia="Times New Roman" w:hAnsi="Verdana" w:cs="Times New Roman"/>
          <w:b/>
          <w:bCs/>
          <w:caps/>
          <w:color w:val="FFFFFF"/>
          <w:sz w:val="20"/>
          <w:szCs w:val="20"/>
          <w:lang w:val="en"/>
        </w:rPr>
      </w:pPr>
      <w:r w:rsidRPr="00605595">
        <w:rPr>
          <w:rFonts w:ascii="Verdana" w:eastAsia="Times New Roman" w:hAnsi="Verdana" w:cs="Times New Roman"/>
          <w:b/>
          <w:bCs/>
          <w:caps/>
          <w:color w:val="FFFFFF"/>
          <w:sz w:val="20"/>
          <w:szCs w:val="20"/>
          <w:lang w:val="en"/>
        </w:rPr>
        <w:t>Color Spray</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School</w:t>
      </w:r>
      <w:r w:rsidRPr="00605595">
        <w:rPr>
          <w:rFonts w:ascii="Tahoma" w:eastAsia="Times New Roman" w:hAnsi="Tahoma" w:cs="Tahoma"/>
          <w:sz w:val="18"/>
          <w:szCs w:val="18"/>
          <w:lang w:val="en"/>
        </w:rPr>
        <w:t xml:space="preserve"> illusion (pattern) [mind-affecting]; </w:t>
      </w:r>
      <w:r w:rsidRPr="00605595">
        <w:rPr>
          <w:rFonts w:ascii="Tahoma" w:eastAsia="Times New Roman" w:hAnsi="Tahoma" w:cs="Tahoma"/>
          <w:b/>
          <w:bCs/>
          <w:sz w:val="18"/>
          <w:szCs w:val="18"/>
          <w:lang w:val="en"/>
        </w:rPr>
        <w:t>Level</w:t>
      </w:r>
      <w:r w:rsidRPr="00605595">
        <w:rPr>
          <w:rFonts w:ascii="Tahoma" w:eastAsia="Times New Roman" w:hAnsi="Tahoma" w:cs="Tahoma"/>
          <w:sz w:val="18"/>
          <w:szCs w:val="18"/>
          <w:lang w:val="en"/>
        </w:rPr>
        <w:t xml:space="preserve"> sorcerer/wizard 1</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Casting Time</w:t>
      </w:r>
      <w:r w:rsidRPr="00605595">
        <w:rPr>
          <w:rFonts w:ascii="Tahoma" w:eastAsia="Times New Roman" w:hAnsi="Tahoma" w:cs="Tahoma"/>
          <w:sz w:val="18"/>
          <w:szCs w:val="18"/>
          <w:lang w:val="en"/>
        </w:rPr>
        <w:t xml:space="preserve"> 1 standard action</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Components</w:t>
      </w:r>
      <w:r w:rsidRPr="00605595">
        <w:rPr>
          <w:rFonts w:ascii="Tahoma" w:eastAsia="Times New Roman" w:hAnsi="Tahoma" w:cs="Tahoma"/>
          <w:sz w:val="18"/>
          <w:szCs w:val="18"/>
          <w:lang w:val="en"/>
        </w:rPr>
        <w:t xml:space="preserve"> V, S, M (red, yellow, and blue powder or colored sand)</w:t>
      </w:r>
    </w:p>
    <w:p w:rsidR="00605595" w:rsidRPr="00605595" w:rsidRDefault="00605595" w:rsidP="009A299F">
      <w:pPr>
        <w:spacing w:before="24" w:after="24" w:line="240" w:lineRule="auto"/>
        <w:rPr>
          <w:rFonts w:ascii="Tahoma" w:eastAsia="Times New Roman" w:hAnsi="Tahoma" w:cs="Tahoma"/>
          <w:sz w:val="18"/>
          <w:szCs w:val="18"/>
          <w:lang w:val="en"/>
        </w:rPr>
      </w:pPr>
      <w:proofErr w:type="gramStart"/>
      <w:r w:rsidRPr="00605595">
        <w:rPr>
          <w:rFonts w:ascii="Tahoma" w:eastAsia="Times New Roman" w:hAnsi="Tahoma" w:cs="Tahoma"/>
          <w:b/>
          <w:bCs/>
          <w:sz w:val="18"/>
          <w:szCs w:val="18"/>
          <w:lang w:val="en"/>
        </w:rPr>
        <w:t>Range</w:t>
      </w:r>
      <w:r w:rsidRPr="00605595">
        <w:rPr>
          <w:rFonts w:ascii="Tahoma" w:eastAsia="Times New Roman" w:hAnsi="Tahoma" w:cs="Tahoma"/>
          <w:sz w:val="18"/>
          <w:szCs w:val="18"/>
          <w:lang w:val="en"/>
        </w:rPr>
        <w:t xml:space="preserve"> 15 ft.</w:t>
      </w:r>
      <w:proofErr w:type="gramEnd"/>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Area</w:t>
      </w:r>
      <w:r w:rsidRPr="00605595">
        <w:rPr>
          <w:rFonts w:ascii="Tahoma" w:eastAsia="Times New Roman" w:hAnsi="Tahoma" w:cs="Tahoma"/>
          <w:sz w:val="18"/>
          <w:szCs w:val="18"/>
          <w:lang w:val="en"/>
        </w:rPr>
        <w:t xml:space="preserve"> cone-shaped burst</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Duration</w:t>
      </w:r>
      <w:r w:rsidRPr="00605595">
        <w:rPr>
          <w:rFonts w:ascii="Tahoma" w:eastAsia="Times New Roman" w:hAnsi="Tahoma" w:cs="Tahoma"/>
          <w:sz w:val="18"/>
          <w:szCs w:val="18"/>
          <w:lang w:val="en"/>
        </w:rPr>
        <w:t xml:space="preserve"> instantaneous; see text</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 xml:space="preserve">Saving Throw </w:t>
      </w:r>
      <w:hyperlink r:id="rId10" w:anchor="_will" w:history="1">
        <w:r w:rsidRPr="00605595">
          <w:rPr>
            <w:rFonts w:ascii="Tahoma" w:eastAsia="Times New Roman" w:hAnsi="Tahoma" w:cs="Tahoma"/>
            <w:color w:val="33337C"/>
            <w:sz w:val="18"/>
            <w:szCs w:val="18"/>
            <w:lang w:val="en"/>
          </w:rPr>
          <w:t>Will</w:t>
        </w:r>
      </w:hyperlink>
      <w:r w:rsidRPr="00605595">
        <w:rPr>
          <w:rFonts w:ascii="Tahoma" w:eastAsia="Times New Roman" w:hAnsi="Tahoma" w:cs="Tahoma"/>
          <w:sz w:val="18"/>
          <w:szCs w:val="18"/>
          <w:lang w:val="en"/>
        </w:rPr>
        <w:t xml:space="preserve"> negates; </w:t>
      </w:r>
      <w:hyperlink r:id="rId11" w:anchor="_spell-resistance" w:history="1">
        <w:r w:rsidRPr="00605595">
          <w:rPr>
            <w:rFonts w:ascii="Tahoma" w:eastAsia="Times New Roman" w:hAnsi="Tahoma" w:cs="Tahoma"/>
            <w:b/>
            <w:bCs/>
            <w:color w:val="33337C"/>
            <w:sz w:val="18"/>
            <w:szCs w:val="18"/>
            <w:lang w:val="en"/>
          </w:rPr>
          <w:t>Spell Resistance</w:t>
        </w:r>
      </w:hyperlink>
      <w:r w:rsidRPr="00605595">
        <w:rPr>
          <w:rFonts w:ascii="Tahoma" w:eastAsia="Times New Roman" w:hAnsi="Tahoma" w:cs="Tahoma"/>
          <w:sz w:val="18"/>
          <w:szCs w:val="18"/>
          <w:lang w:val="en"/>
        </w:rPr>
        <w:t xml:space="preserve"> yes</w:t>
      </w:r>
    </w:p>
    <w:p w:rsidR="00605595" w:rsidRPr="00605595" w:rsidRDefault="00605595" w:rsidP="009A299F">
      <w:pPr>
        <w:spacing w:before="100" w:beforeAutospacing="1" w:after="100" w:afterAutospacing="1" w:line="240" w:lineRule="auto"/>
        <w:rPr>
          <w:rFonts w:ascii="Verdana" w:eastAsia="Times New Roman" w:hAnsi="Verdana" w:cs="Times New Roman"/>
          <w:sz w:val="18"/>
          <w:szCs w:val="18"/>
          <w:lang w:val="en"/>
        </w:rPr>
      </w:pPr>
      <w:r w:rsidRPr="00605595">
        <w:rPr>
          <w:rFonts w:ascii="Verdana" w:eastAsia="Times New Roman" w:hAnsi="Verdana" w:cs="Times New Roman"/>
          <w:sz w:val="18"/>
          <w:szCs w:val="18"/>
          <w:lang w:val="en"/>
        </w:rPr>
        <w:t xml:space="preserve">A vivid cone of clashing colors springs forth from your hand, causing creatures to become </w:t>
      </w:r>
      <w:hyperlink r:id="rId12" w:anchor="_stunned" w:history="1">
        <w:r w:rsidRPr="00605595">
          <w:rPr>
            <w:rFonts w:ascii="Verdana" w:eastAsia="Times New Roman" w:hAnsi="Verdana" w:cs="Times New Roman"/>
            <w:color w:val="33337C"/>
            <w:sz w:val="18"/>
            <w:szCs w:val="18"/>
            <w:lang w:val="en"/>
          </w:rPr>
          <w:t>stunned</w:t>
        </w:r>
      </w:hyperlink>
      <w:r w:rsidRPr="00605595">
        <w:rPr>
          <w:rFonts w:ascii="Verdana" w:eastAsia="Times New Roman" w:hAnsi="Verdana" w:cs="Times New Roman"/>
          <w:sz w:val="18"/>
          <w:szCs w:val="18"/>
          <w:lang w:val="en"/>
        </w:rPr>
        <w:t xml:space="preserve">, perhaps also </w:t>
      </w:r>
      <w:hyperlink r:id="rId13" w:anchor="_blinded" w:history="1">
        <w:r w:rsidRPr="00605595">
          <w:rPr>
            <w:rFonts w:ascii="Verdana" w:eastAsia="Times New Roman" w:hAnsi="Verdana" w:cs="Times New Roman"/>
            <w:color w:val="33337C"/>
            <w:sz w:val="18"/>
            <w:szCs w:val="18"/>
            <w:lang w:val="en"/>
          </w:rPr>
          <w:t>blinded</w:t>
        </w:r>
      </w:hyperlink>
      <w:r w:rsidRPr="00605595">
        <w:rPr>
          <w:rFonts w:ascii="Verdana" w:eastAsia="Times New Roman" w:hAnsi="Verdana" w:cs="Times New Roman"/>
          <w:sz w:val="18"/>
          <w:szCs w:val="18"/>
          <w:lang w:val="en"/>
        </w:rPr>
        <w:t xml:space="preserve">, and possibly knocking them </w:t>
      </w:r>
      <w:hyperlink r:id="rId14" w:anchor="_unconscious" w:history="1">
        <w:r w:rsidRPr="00605595">
          <w:rPr>
            <w:rFonts w:ascii="Verdana" w:eastAsia="Times New Roman" w:hAnsi="Verdana" w:cs="Times New Roman"/>
            <w:color w:val="33337C"/>
            <w:sz w:val="18"/>
            <w:szCs w:val="18"/>
            <w:lang w:val="en"/>
          </w:rPr>
          <w:t>unconscious</w:t>
        </w:r>
      </w:hyperlink>
      <w:r w:rsidRPr="00605595">
        <w:rPr>
          <w:rFonts w:ascii="Verdana" w:eastAsia="Times New Roman" w:hAnsi="Verdana" w:cs="Times New Roman"/>
          <w:sz w:val="18"/>
          <w:szCs w:val="18"/>
          <w:lang w:val="en"/>
        </w:rPr>
        <w:t>. Each creature within the cone is affected according to its HD.</w:t>
      </w:r>
    </w:p>
    <w:p w:rsidR="00605595" w:rsidRPr="00605595" w:rsidRDefault="00605595" w:rsidP="009A299F">
      <w:pPr>
        <w:spacing w:before="100" w:beforeAutospacing="1" w:after="100" w:afterAutospacing="1" w:line="240" w:lineRule="auto"/>
        <w:rPr>
          <w:rFonts w:ascii="Verdana" w:eastAsia="Times New Roman" w:hAnsi="Verdana" w:cs="Times New Roman"/>
          <w:sz w:val="18"/>
          <w:szCs w:val="18"/>
          <w:lang w:val="en"/>
        </w:rPr>
      </w:pPr>
      <w:r w:rsidRPr="00605595">
        <w:rPr>
          <w:rFonts w:ascii="Verdana" w:eastAsia="Times New Roman" w:hAnsi="Verdana" w:cs="Times New Roman"/>
          <w:i/>
          <w:iCs/>
          <w:sz w:val="18"/>
          <w:szCs w:val="18"/>
          <w:lang w:val="en"/>
        </w:rPr>
        <w:t>2 HD or less</w:t>
      </w:r>
      <w:r w:rsidRPr="00605595">
        <w:rPr>
          <w:rFonts w:ascii="Verdana" w:eastAsia="Times New Roman" w:hAnsi="Verdana" w:cs="Times New Roman"/>
          <w:sz w:val="18"/>
          <w:szCs w:val="18"/>
          <w:lang w:val="en"/>
        </w:rPr>
        <w:t xml:space="preserve">: The creature is </w:t>
      </w:r>
      <w:hyperlink r:id="rId15" w:anchor="_unconscious" w:history="1">
        <w:r w:rsidRPr="00605595">
          <w:rPr>
            <w:rFonts w:ascii="Verdana" w:eastAsia="Times New Roman" w:hAnsi="Verdana" w:cs="Times New Roman"/>
            <w:color w:val="33337C"/>
            <w:sz w:val="18"/>
            <w:szCs w:val="18"/>
            <w:lang w:val="en"/>
          </w:rPr>
          <w:t>unconscious</w:t>
        </w:r>
      </w:hyperlink>
      <w:r w:rsidRPr="00605595">
        <w:rPr>
          <w:rFonts w:ascii="Verdana" w:eastAsia="Times New Roman" w:hAnsi="Verdana" w:cs="Times New Roman"/>
          <w:sz w:val="18"/>
          <w:szCs w:val="18"/>
          <w:lang w:val="en"/>
        </w:rPr>
        <w:t xml:space="preserve">, </w:t>
      </w:r>
      <w:hyperlink r:id="rId16" w:anchor="_blinded" w:history="1">
        <w:r w:rsidRPr="00605595">
          <w:rPr>
            <w:rFonts w:ascii="Verdana" w:eastAsia="Times New Roman" w:hAnsi="Verdana" w:cs="Times New Roman"/>
            <w:color w:val="33337C"/>
            <w:sz w:val="18"/>
            <w:szCs w:val="18"/>
            <w:lang w:val="en"/>
          </w:rPr>
          <w:t>blinded</w:t>
        </w:r>
      </w:hyperlink>
      <w:r w:rsidRPr="00605595">
        <w:rPr>
          <w:rFonts w:ascii="Verdana" w:eastAsia="Times New Roman" w:hAnsi="Verdana" w:cs="Times New Roman"/>
          <w:sz w:val="18"/>
          <w:szCs w:val="18"/>
          <w:lang w:val="en"/>
        </w:rPr>
        <w:t xml:space="preserve">, and </w:t>
      </w:r>
      <w:hyperlink r:id="rId17" w:anchor="_stunned" w:history="1">
        <w:r w:rsidRPr="00605595">
          <w:rPr>
            <w:rFonts w:ascii="Verdana" w:eastAsia="Times New Roman" w:hAnsi="Verdana" w:cs="Times New Roman"/>
            <w:color w:val="33337C"/>
            <w:sz w:val="18"/>
            <w:szCs w:val="18"/>
            <w:lang w:val="en"/>
          </w:rPr>
          <w:t>stunned</w:t>
        </w:r>
      </w:hyperlink>
      <w:r w:rsidRPr="00605595">
        <w:rPr>
          <w:rFonts w:ascii="Verdana" w:eastAsia="Times New Roman" w:hAnsi="Verdana" w:cs="Times New Roman"/>
          <w:sz w:val="18"/>
          <w:szCs w:val="18"/>
          <w:lang w:val="en"/>
        </w:rPr>
        <w:t xml:space="preserve"> for </w:t>
      </w:r>
      <w:proofErr w:type="spellStart"/>
      <w:r w:rsidRPr="00605595">
        <w:rPr>
          <w:rFonts w:ascii="Verdana" w:eastAsia="Times New Roman" w:hAnsi="Verdana" w:cs="Times New Roman"/>
          <w:sz w:val="18"/>
          <w:szCs w:val="18"/>
          <w:lang w:val="en"/>
        </w:rPr>
        <w:t>2d4</w:t>
      </w:r>
      <w:proofErr w:type="spellEnd"/>
      <w:r w:rsidRPr="00605595">
        <w:rPr>
          <w:rFonts w:ascii="Verdana" w:eastAsia="Times New Roman" w:hAnsi="Verdana" w:cs="Times New Roman"/>
          <w:sz w:val="18"/>
          <w:szCs w:val="18"/>
          <w:lang w:val="en"/>
        </w:rPr>
        <w:t xml:space="preserve"> rounds, then </w:t>
      </w:r>
      <w:hyperlink r:id="rId18" w:anchor="_blinded" w:history="1">
        <w:r w:rsidRPr="00605595">
          <w:rPr>
            <w:rFonts w:ascii="Verdana" w:eastAsia="Times New Roman" w:hAnsi="Verdana" w:cs="Times New Roman"/>
            <w:color w:val="33337C"/>
            <w:sz w:val="18"/>
            <w:szCs w:val="18"/>
            <w:lang w:val="en"/>
          </w:rPr>
          <w:t>blinded</w:t>
        </w:r>
      </w:hyperlink>
      <w:r w:rsidRPr="00605595">
        <w:rPr>
          <w:rFonts w:ascii="Verdana" w:eastAsia="Times New Roman" w:hAnsi="Verdana" w:cs="Times New Roman"/>
          <w:sz w:val="18"/>
          <w:szCs w:val="18"/>
          <w:lang w:val="en"/>
        </w:rPr>
        <w:t xml:space="preserve"> and </w:t>
      </w:r>
      <w:hyperlink r:id="rId19" w:anchor="_stunned" w:history="1">
        <w:r w:rsidRPr="00605595">
          <w:rPr>
            <w:rFonts w:ascii="Verdana" w:eastAsia="Times New Roman" w:hAnsi="Verdana" w:cs="Times New Roman"/>
            <w:color w:val="33337C"/>
            <w:sz w:val="18"/>
            <w:szCs w:val="18"/>
            <w:lang w:val="en"/>
          </w:rPr>
          <w:t>stunned</w:t>
        </w:r>
      </w:hyperlink>
      <w:r w:rsidRPr="00605595">
        <w:rPr>
          <w:rFonts w:ascii="Verdana" w:eastAsia="Times New Roman" w:hAnsi="Verdana" w:cs="Times New Roman"/>
          <w:sz w:val="18"/>
          <w:szCs w:val="18"/>
          <w:lang w:val="en"/>
        </w:rPr>
        <w:t xml:space="preserve"> for </w:t>
      </w:r>
      <w:proofErr w:type="spellStart"/>
      <w:r w:rsidRPr="00605595">
        <w:rPr>
          <w:rFonts w:ascii="Verdana" w:eastAsia="Times New Roman" w:hAnsi="Verdana" w:cs="Times New Roman"/>
          <w:sz w:val="18"/>
          <w:szCs w:val="18"/>
          <w:lang w:val="en"/>
        </w:rPr>
        <w:t>1d4</w:t>
      </w:r>
      <w:proofErr w:type="spellEnd"/>
      <w:r w:rsidRPr="00605595">
        <w:rPr>
          <w:rFonts w:ascii="Verdana" w:eastAsia="Times New Roman" w:hAnsi="Verdana" w:cs="Times New Roman"/>
          <w:sz w:val="18"/>
          <w:szCs w:val="18"/>
          <w:lang w:val="en"/>
        </w:rPr>
        <w:t xml:space="preserve"> rounds, and then </w:t>
      </w:r>
      <w:hyperlink r:id="rId20" w:anchor="_stunned" w:history="1">
        <w:r w:rsidRPr="00605595">
          <w:rPr>
            <w:rFonts w:ascii="Verdana" w:eastAsia="Times New Roman" w:hAnsi="Verdana" w:cs="Times New Roman"/>
            <w:color w:val="33337C"/>
            <w:sz w:val="18"/>
            <w:szCs w:val="18"/>
            <w:lang w:val="en"/>
          </w:rPr>
          <w:t>stunned</w:t>
        </w:r>
      </w:hyperlink>
      <w:r w:rsidRPr="00605595">
        <w:rPr>
          <w:rFonts w:ascii="Verdana" w:eastAsia="Times New Roman" w:hAnsi="Verdana" w:cs="Times New Roman"/>
          <w:sz w:val="18"/>
          <w:szCs w:val="18"/>
          <w:lang w:val="en"/>
        </w:rPr>
        <w:t xml:space="preserve"> for 1 round. (Only living creatures are knocked </w:t>
      </w:r>
      <w:hyperlink r:id="rId21" w:anchor="_unconscious" w:history="1">
        <w:r w:rsidRPr="00605595">
          <w:rPr>
            <w:rFonts w:ascii="Verdana" w:eastAsia="Times New Roman" w:hAnsi="Verdana" w:cs="Times New Roman"/>
            <w:color w:val="33337C"/>
            <w:sz w:val="18"/>
            <w:szCs w:val="18"/>
            <w:lang w:val="en"/>
          </w:rPr>
          <w:t>unconscious</w:t>
        </w:r>
      </w:hyperlink>
      <w:r w:rsidRPr="00605595">
        <w:rPr>
          <w:rFonts w:ascii="Verdana" w:eastAsia="Times New Roman" w:hAnsi="Verdana" w:cs="Times New Roman"/>
          <w:sz w:val="18"/>
          <w:szCs w:val="18"/>
          <w:lang w:val="en"/>
        </w:rPr>
        <w:t>.)</w:t>
      </w:r>
    </w:p>
    <w:p w:rsidR="00605595" w:rsidRPr="00605595" w:rsidRDefault="00605595" w:rsidP="009A299F">
      <w:pPr>
        <w:spacing w:before="100" w:beforeAutospacing="1" w:after="100" w:afterAutospacing="1" w:line="240" w:lineRule="auto"/>
        <w:rPr>
          <w:rFonts w:ascii="Verdana" w:eastAsia="Times New Roman" w:hAnsi="Verdana" w:cs="Times New Roman"/>
          <w:sz w:val="18"/>
          <w:szCs w:val="18"/>
          <w:lang w:val="en"/>
        </w:rPr>
      </w:pPr>
      <w:r w:rsidRPr="00605595">
        <w:rPr>
          <w:rFonts w:ascii="Verdana" w:eastAsia="Times New Roman" w:hAnsi="Verdana" w:cs="Times New Roman"/>
          <w:i/>
          <w:iCs/>
          <w:sz w:val="18"/>
          <w:szCs w:val="18"/>
          <w:lang w:val="en"/>
        </w:rPr>
        <w:t>3 or 4 HD</w:t>
      </w:r>
      <w:r w:rsidRPr="00605595">
        <w:rPr>
          <w:rFonts w:ascii="Verdana" w:eastAsia="Times New Roman" w:hAnsi="Verdana" w:cs="Times New Roman"/>
          <w:sz w:val="18"/>
          <w:szCs w:val="18"/>
          <w:lang w:val="en"/>
        </w:rPr>
        <w:t xml:space="preserve">: The creature is </w:t>
      </w:r>
      <w:hyperlink r:id="rId22" w:anchor="_blinded" w:history="1">
        <w:r w:rsidRPr="00605595">
          <w:rPr>
            <w:rFonts w:ascii="Verdana" w:eastAsia="Times New Roman" w:hAnsi="Verdana" w:cs="Times New Roman"/>
            <w:color w:val="33337C"/>
            <w:sz w:val="18"/>
            <w:szCs w:val="18"/>
            <w:lang w:val="en"/>
          </w:rPr>
          <w:t>blinded</w:t>
        </w:r>
      </w:hyperlink>
      <w:r w:rsidRPr="00605595">
        <w:rPr>
          <w:rFonts w:ascii="Verdana" w:eastAsia="Times New Roman" w:hAnsi="Verdana" w:cs="Times New Roman"/>
          <w:sz w:val="18"/>
          <w:szCs w:val="18"/>
          <w:lang w:val="en"/>
        </w:rPr>
        <w:t xml:space="preserve"> and </w:t>
      </w:r>
      <w:hyperlink r:id="rId23" w:anchor="_stunned" w:history="1">
        <w:r w:rsidRPr="00605595">
          <w:rPr>
            <w:rFonts w:ascii="Verdana" w:eastAsia="Times New Roman" w:hAnsi="Verdana" w:cs="Times New Roman"/>
            <w:color w:val="33337C"/>
            <w:sz w:val="18"/>
            <w:szCs w:val="18"/>
            <w:lang w:val="en"/>
          </w:rPr>
          <w:t>stunned</w:t>
        </w:r>
      </w:hyperlink>
      <w:r w:rsidRPr="00605595">
        <w:rPr>
          <w:rFonts w:ascii="Verdana" w:eastAsia="Times New Roman" w:hAnsi="Verdana" w:cs="Times New Roman"/>
          <w:sz w:val="18"/>
          <w:szCs w:val="18"/>
          <w:lang w:val="en"/>
        </w:rPr>
        <w:t xml:space="preserve"> for </w:t>
      </w:r>
      <w:proofErr w:type="spellStart"/>
      <w:r w:rsidRPr="00605595">
        <w:rPr>
          <w:rFonts w:ascii="Verdana" w:eastAsia="Times New Roman" w:hAnsi="Verdana" w:cs="Times New Roman"/>
          <w:sz w:val="18"/>
          <w:szCs w:val="18"/>
          <w:lang w:val="en"/>
        </w:rPr>
        <w:t>1d4</w:t>
      </w:r>
      <w:proofErr w:type="spellEnd"/>
      <w:r w:rsidRPr="00605595">
        <w:rPr>
          <w:rFonts w:ascii="Verdana" w:eastAsia="Times New Roman" w:hAnsi="Verdana" w:cs="Times New Roman"/>
          <w:sz w:val="18"/>
          <w:szCs w:val="18"/>
          <w:lang w:val="en"/>
        </w:rPr>
        <w:t xml:space="preserve"> rounds, then </w:t>
      </w:r>
      <w:hyperlink r:id="rId24" w:anchor="_stunned" w:history="1">
        <w:r w:rsidRPr="00605595">
          <w:rPr>
            <w:rFonts w:ascii="Verdana" w:eastAsia="Times New Roman" w:hAnsi="Verdana" w:cs="Times New Roman"/>
            <w:color w:val="33337C"/>
            <w:sz w:val="18"/>
            <w:szCs w:val="18"/>
            <w:lang w:val="en"/>
          </w:rPr>
          <w:t>stunned</w:t>
        </w:r>
      </w:hyperlink>
      <w:r w:rsidRPr="00605595">
        <w:rPr>
          <w:rFonts w:ascii="Verdana" w:eastAsia="Times New Roman" w:hAnsi="Verdana" w:cs="Times New Roman"/>
          <w:sz w:val="18"/>
          <w:szCs w:val="18"/>
          <w:lang w:val="en"/>
        </w:rPr>
        <w:t xml:space="preserve"> for 1 round.</w:t>
      </w:r>
    </w:p>
    <w:p w:rsidR="00605595" w:rsidRPr="00605595" w:rsidRDefault="00605595" w:rsidP="009A299F">
      <w:pPr>
        <w:spacing w:before="100" w:beforeAutospacing="1" w:after="100" w:afterAutospacing="1" w:line="240" w:lineRule="auto"/>
        <w:rPr>
          <w:rFonts w:ascii="Verdana" w:eastAsia="Times New Roman" w:hAnsi="Verdana" w:cs="Times New Roman"/>
          <w:sz w:val="18"/>
          <w:szCs w:val="18"/>
          <w:lang w:val="en"/>
        </w:rPr>
      </w:pPr>
      <w:r w:rsidRPr="00605595">
        <w:rPr>
          <w:rFonts w:ascii="Verdana" w:eastAsia="Times New Roman" w:hAnsi="Verdana" w:cs="Times New Roman"/>
          <w:i/>
          <w:iCs/>
          <w:sz w:val="18"/>
          <w:szCs w:val="18"/>
          <w:lang w:val="en"/>
        </w:rPr>
        <w:t>5 or more HD</w:t>
      </w:r>
      <w:r w:rsidRPr="00605595">
        <w:rPr>
          <w:rFonts w:ascii="Verdana" w:eastAsia="Times New Roman" w:hAnsi="Verdana" w:cs="Times New Roman"/>
          <w:sz w:val="18"/>
          <w:szCs w:val="18"/>
          <w:lang w:val="en"/>
        </w:rPr>
        <w:t xml:space="preserve">: The creature is </w:t>
      </w:r>
      <w:hyperlink r:id="rId25" w:anchor="_stunned" w:history="1">
        <w:r w:rsidRPr="00605595">
          <w:rPr>
            <w:rFonts w:ascii="Verdana" w:eastAsia="Times New Roman" w:hAnsi="Verdana" w:cs="Times New Roman"/>
            <w:color w:val="33337C"/>
            <w:sz w:val="18"/>
            <w:szCs w:val="18"/>
            <w:lang w:val="en"/>
          </w:rPr>
          <w:t>stunned</w:t>
        </w:r>
      </w:hyperlink>
      <w:r w:rsidRPr="00605595">
        <w:rPr>
          <w:rFonts w:ascii="Verdana" w:eastAsia="Times New Roman" w:hAnsi="Verdana" w:cs="Times New Roman"/>
          <w:sz w:val="18"/>
          <w:szCs w:val="18"/>
          <w:lang w:val="en"/>
        </w:rPr>
        <w:t xml:space="preserve"> for 1 round.</w:t>
      </w:r>
    </w:p>
    <w:p w:rsidR="00605595" w:rsidRPr="00605595" w:rsidRDefault="00605595" w:rsidP="009A299F">
      <w:pPr>
        <w:spacing w:before="100" w:beforeAutospacing="1" w:after="100" w:afterAutospacing="1" w:line="240" w:lineRule="auto"/>
        <w:rPr>
          <w:rFonts w:ascii="Verdana" w:eastAsia="Times New Roman" w:hAnsi="Verdana" w:cs="Times New Roman"/>
          <w:sz w:val="18"/>
          <w:szCs w:val="18"/>
          <w:lang w:val="en"/>
        </w:rPr>
      </w:pPr>
      <w:r w:rsidRPr="00605595">
        <w:rPr>
          <w:rFonts w:ascii="Verdana" w:eastAsia="Times New Roman" w:hAnsi="Verdana" w:cs="Times New Roman"/>
          <w:sz w:val="18"/>
          <w:szCs w:val="18"/>
          <w:lang w:val="en"/>
        </w:rPr>
        <w:t xml:space="preserve">Sightless creatures are not affected by </w:t>
      </w:r>
      <w:r w:rsidRPr="00605595">
        <w:rPr>
          <w:rFonts w:ascii="Verdana" w:eastAsia="Times New Roman" w:hAnsi="Verdana" w:cs="Times New Roman"/>
          <w:i/>
          <w:iCs/>
          <w:sz w:val="18"/>
          <w:szCs w:val="18"/>
          <w:lang w:val="en"/>
        </w:rPr>
        <w:t>color spray</w:t>
      </w:r>
      <w:r w:rsidRPr="00605595">
        <w:rPr>
          <w:rFonts w:ascii="Verdana" w:eastAsia="Times New Roman" w:hAnsi="Verdana" w:cs="Times New Roman"/>
          <w:sz w:val="18"/>
          <w:szCs w:val="18"/>
          <w:lang w:val="en"/>
        </w:rPr>
        <w:t>.</w:t>
      </w:r>
    </w:p>
    <w:p w:rsidR="00605595" w:rsidRPr="00605595" w:rsidRDefault="00605595" w:rsidP="009A299F">
      <w:pPr>
        <w:shd w:val="clear" w:color="auto" w:fill="000000"/>
        <w:spacing w:before="288" w:after="48" w:line="240" w:lineRule="auto"/>
        <w:rPr>
          <w:rFonts w:ascii="Verdana" w:eastAsia="Times New Roman" w:hAnsi="Verdana" w:cs="Times New Roman"/>
          <w:b/>
          <w:bCs/>
          <w:caps/>
          <w:color w:val="FFFFFF"/>
          <w:sz w:val="20"/>
          <w:szCs w:val="20"/>
          <w:lang w:val="en"/>
        </w:rPr>
      </w:pPr>
      <w:r w:rsidRPr="00605595">
        <w:rPr>
          <w:rFonts w:ascii="Verdana" w:eastAsia="Times New Roman" w:hAnsi="Verdana" w:cs="Times New Roman"/>
          <w:b/>
          <w:bCs/>
          <w:caps/>
          <w:color w:val="FFFFFF"/>
          <w:sz w:val="20"/>
          <w:szCs w:val="20"/>
          <w:lang w:val="en"/>
        </w:rPr>
        <w:t>Ventriloquism</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School</w:t>
      </w:r>
      <w:r w:rsidRPr="00605595">
        <w:rPr>
          <w:rFonts w:ascii="Tahoma" w:eastAsia="Times New Roman" w:hAnsi="Tahoma" w:cs="Tahoma"/>
          <w:sz w:val="18"/>
          <w:szCs w:val="18"/>
          <w:lang w:val="en"/>
        </w:rPr>
        <w:t xml:space="preserve"> illusion (figment); </w:t>
      </w:r>
      <w:r w:rsidRPr="00605595">
        <w:rPr>
          <w:rFonts w:ascii="Tahoma" w:eastAsia="Times New Roman" w:hAnsi="Tahoma" w:cs="Tahoma"/>
          <w:b/>
          <w:bCs/>
          <w:sz w:val="18"/>
          <w:szCs w:val="18"/>
          <w:lang w:val="en"/>
        </w:rPr>
        <w:t>Level</w:t>
      </w:r>
      <w:r w:rsidRPr="00605595">
        <w:rPr>
          <w:rFonts w:ascii="Tahoma" w:eastAsia="Times New Roman" w:hAnsi="Tahoma" w:cs="Tahoma"/>
          <w:sz w:val="18"/>
          <w:szCs w:val="18"/>
          <w:lang w:val="en"/>
        </w:rPr>
        <w:t xml:space="preserve"> bard 1, sorcerer/wizard 1</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Casting Time</w:t>
      </w:r>
      <w:r w:rsidRPr="00605595">
        <w:rPr>
          <w:rFonts w:ascii="Tahoma" w:eastAsia="Times New Roman" w:hAnsi="Tahoma" w:cs="Tahoma"/>
          <w:sz w:val="18"/>
          <w:szCs w:val="18"/>
          <w:lang w:val="en"/>
        </w:rPr>
        <w:t xml:space="preserve"> 1 standard action</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Components</w:t>
      </w:r>
      <w:r w:rsidRPr="00605595">
        <w:rPr>
          <w:rFonts w:ascii="Tahoma" w:eastAsia="Times New Roman" w:hAnsi="Tahoma" w:cs="Tahoma"/>
          <w:sz w:val="18"/>
          <w:szCs w:val="18"/>
          <w:lang w:val="en"/>
        </w:rPr>
        <w:t xml:space="preserve"> V, F (parchment rolled into cone)</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Range</w:t>
      </w:r>
      <w:r w:rsidRPr="00605595">
        <w:rPr>
          <w:rFonts w:ascii="Tahoma" w:eastAsia="Times New Roman" w:hAnsi="Tahoma" w:cs="Tahoma"/>
          <w:sz w:val="18"/>
          <w:szCs w:val="18"/>
          <w:lang w:val="en"/>
        </w:rPr>
        <w:t xml:space="preserve"> close (25 ft. + 5 ft</w:t>
      </w:r>
      <w:proofErr w:type="gramStart"/>
      <w:r w:rsidRPr="00605595">
        <w:rPr>
          <w:rFonts w:ascii="Tahoma" w:eastAsia="Times New Roman" w:hAnsi="Tahoma" w:cs="Tahoma"/>
          <w:sz w:val="18"/>
          <w:szCs w:val="18"/>
          <w:lang w:val="en"/>
        </w:rPr>
        <w:t>./</w:t>
      </w:r>
      <w:proofErr w:type="gramEnd"/>
      <w:r w:rsidRPr="00605595">
        <w:rPr>
          <w:rFonts w:ascii="Tahoma" w:eastAsia="Times New Roman" w:hAnsi="Tahoma" w:cs="Tahoma"/>
          <w:sz w:val="18"/>
          <w:szCs w:val="18"/>
          <w:lang w:val="en"/>
        </w:rPr>
        <w:t>2 levels)</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Effect</w:t>
      </w:r>
      <w:r w:rsidRPr="00605595">
        <w:rPr>
          <w:rFonts w:ascii="Tahoma" w:eastAsia="Times New Roman" w:hAnsi="Tahoma" w:cs="Tahoma"/>
          <w:sz w:val="18"/>
          <w:szCs w:val="18"/>
          <w:lang w:val="en"/>
        </w:rPr>
        <w:t xml:space="preserve"> intelligible sound, usually speech</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Duration</w:t>
      </w:r>
      <w:r w:rsidRPr="00605595">
        <w:rPr>
          <w:rFonts w:ascii="Tahoma" w:eastAsia="Times New Roman" w:hAnsi="Tahoma" w:cs="Tahoma"/>
          <w:sz w:val="18"/>
          <w:szCs w:val="18"/>
          <w:lang w:val="en"/>
        </w:rPr>
        <w:t xml:space="preserve"> 1 min</w:t>
      </w:r>
      <w:proofErr w:type="gramStart"/>
      <w:r w:rsidRPr="00605595">
        <w:rPr>
          <w:rFonts w:ascii="Tahoma" w:eastAsia="Times New Roman" w:hAnsi="Tahoma" w:cs="Tahoma"/>
          <w:sz w:val="18"/>
          <w:szCs w:val="18"/>
          <w:lang w:val="en"/>
        </w:rPr>
        <w:t>./</w:t>
      </w:r>
      <w:proofErr w:type="gramEnd"/>
      <w:r w:rsidRPr="00605595">
        <w:rPr>
          <w:rFonts w:ascii="Tahoma" w:eastAsia="Times New Roman" w:hAnsi="Tahoma" w:cs="Tahoma"/>
          <w:sz w:val="18"/>
          <w:szCs w:val="18"/>
          <w:lang w:val="en"/>
        </w:rPr>
        <w:t>level (D)</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 xml:space="preserve">Saving Throw </w:t>
      </w:r>
      <w:hyperlink r:id="rId26" w:anchor="_will" w:history="1">
        <w:r w:rsidRPr="00605595">
          <w:rPr>
            <w:rFonts w:ascii="Tahoma" w:eastAsia="Times New Roman" w:hAnsi="Tahoma" w:cs="Tahoma"/>
            <w:color w:val="33337C"/>
            <w:sz w:val="18"/>
            <w:szCs w:val="18"/>
            <w:lang w:val="en"/>
          </w:rPr>
          <w:t>Will</w:t>
        </w:r>
      </w:hyperlink>
      <w:r w:rsidRPr="00605595">
        <w:rPr>
          <w:rFonts w:ascii="Tahoma" w:eastAsia="Times New Roman" w:hAnsi="Tahoma" w:cs="Tahoma"/>
          <w:sz w:val="18"/>
          <w:szCs w:val="18"/>
          <w:lang w:val="en"/>
        </w:rPr>
        <w:t xml:space="preserve"> disbelief (if interacted with); </w:t>
      </w:r>
      <w:hyperlink r:id="rId27" w:anchor="_spell-resistance" w:history="1">
        <w:r w:rsidRPr="00605595">
          <w:rPr>
            <w:rFonts w:ascii="Tahoma" w:eastAsia="Times New Roman" w:hAnsi="Tahoma" w:cs="Tahoma"/>
            <w:b/>
            <w:bCs/>
            <w:color w:val="33337C"/>
            <w:sz w:val="18"/>
            <w:szCs w:val="18"/>
            <w:lang w:val="en"/>
          </w:rPr>
          <w:t>Spell Resistance</w:t>
        </w:r>
      </w:hyperlink>
      <w:r w:rsidRPr="00605595">
        <w:rPr>
          <w:rFonts w:ascii="Tahoma" w:eastAsia="Times New Roman" w:hAnsi="Tahoma" w:cs="Tahoma"/>
          <w:sz w:val="18"/>
          <w:szCs w:val="18"/>
          <w:lang w:val="en"/>
        </w:rPr>
        <w:t xml:space="preserve"> no</w:t>
      </w:r>
    </w:p>
    <w:p w:rsidR="00605595" w:rsidRPr="00605595" w:rsidRDefault="00605595" w:rsidP="009A299F">
      <w:pPr>
        <w:spacing w:before="100" w:beforeAutospacing="1" w:after="100" w:afterAutospacing="1" w:line="240" w:lineRule="auto"/>
        <w:rPr>
          <w:rFonts w:ascii="Verdana" w:eastAsia="Times New Roman" w:hAnsi="Verdana" w:cs="Times New Roman"/>
          <w:sz w:val="18"/>
          <w:szCs w:val="18"/>
          <w:lang w:val="en"/>
        </w:rPr>
      </w:pPr>
      <w:r w:rsidRPr="00605595">
        <w:rPr>
          <w:rFonts w:ascii="Verdana" w:eastAsia="Times New Roman" w:hAnsi="Verdana" w:cs="Times New Roman"/>
          <w:sz w:val="18"/>
          <w:szCs w:val="18"/>
          <w:lang w:val="en"/>
        </w:rPr>
        <w:t>You can make your voice (or any sound that you can normally make vocally) seem to issue from someplace else. You can speak in any language you know. With respect to such voices and sounds, anyone who hears the sound and rolls a successful save recognizes it as illusory (but still hears it).</w:t>
      </w:r>
    </w:p>
    <w:p w:rsidR="00605595" w:rsidRPr="00605595" w:rsidRDefault="00605595" w:rsidP="009A299F">
      <w:pPr>
        <w:shd w:val="clear" w:color="auto" w:fill="000000"/>
        <w:spacing w:before="288" w:after="48" w:line="240" w:lineRule="auto"/>
        <w:rPr>
          <w:rFonts w:ascii="Verdana" w:eastAsia="Times New Roman" w:hAnsi="Verdana" w:cs="Times New Roman"/>
          <w:b/>
          <w:bCs/>
          <w:caps/>
          <w:color w:val="FFFFFF"/>
          <w:sz w:val="20"/>
          <w:szCs w:val="20"/>
          <w:lang w:val="en"/>
        </w:rPr>
      </w:pPr>
      <w:r w:rsidRPr="00605595">
        <w:rPr>
          <w:rFonts w:ascii="Verdana" w:eastAsia="Times New Roman" w:hAnsi="Verdana" w:cs="Times New Roman"/>
          <w:b/>
          <w:bCs/>
          <w:caps/>
          <w:color w:val="FFFFFF"/>
          <w:sz w:val="20"/>
          <w:szCs w:val="20"/>
          <w:lang w:val="en"/>
        </w:rPr>
        <w:lastRenderedPageBreak/>
        <w:t>Daze</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School</w:t>
      </w:r>
      <w:r w:rsidRPr="00605595">
        <w:rPr>
          <w:rFonts w:ascii="Tahoma" w:eastAsia="Times New Roman" w:hAnsi="Tahoma" w:cs="Tahoma"/>
          <w:sz w:val="18"/>
          <w:szCs w:val="18"/>
          <w:lang w:val="en"/>
        </w:rPr>
        <w:t xml:space="preserve"> enchantment (compulsion) [mind-affecting]; </w:t>
      </w:r>
      <w:r w:rsidRPr="00605595">
        <w:rPr>
          <w:rFonts w:ascii="Tahoma" w:eastAsia="Times New Roman" w:hAnsi="Tahoma" w:cs="Tahoma"/>
          <w:b/>
          <w:bCs/>
          <w:sz w:val="18"/>
          <w:szCs w:val="18"/>
          <w:lang w:val="en"/>
        </w:rPr>
        <w:t>Level</w:t>
      </w:r>
      <w:r w:rsidRPr="00605595">
        <w:rPr>
          <w:rFonts w:ascii="Tahoma" w:eastAsia="Times New Roman" w:hAnsi="Tahoma" w:cs="Tahoma"/>
          <w:sz w:val="18"/>
          <w:szCs w:val="18"/>
          <w:lang w:val="en"/>
        </w:rPr>
        <w:t xml:space="preserve"> bard 0, sorcerer/wizard 0</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Casting Time</w:t>
      </w:r>
      <w:r w:rsidRPr="00605595">
        <w:rPr>
          <w:rFonts w:ascii="Tahoma" w:eastAsia="Times New Roman" w:hAnsi="Tahoma" w:cs="Tahoma"/>
          <w:sz w:val="18"/>
          <w:szCs w:val="18"/>
          <w:lang w:val="en"/>
        </w:rPr>
        <w:t xml:space="preserve"> 1 standard action</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Components</w:t>
      </w:r>
      <w:r w:rsidRPr="00605595">
        <w:rPr>
          <w:rFonts w:ascii="Tahoma" w:eastAsia="Times New Roman" w:hAnsi="Tahoma" w:cs="Tahoma"/>
          <w:sz w:val="18"/>
          <w:szCs w:val="18"/>
          <w:lang w:val="en"/>
        </w:rPr>
        <w:t xml:space="preserve"> V, S, M (a pinch of wool or similar substance)</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Range</w:t>
      </w:r>
      <w:r w:rsidRPr="00605595">
        <w:rPr>
          <w:rFonts w:ascii="Tahoma" w:eastAsia="Times New Roman" w:hAnsi="Tahoma" w:cs="Tahoma"/>
          <w:sz w:val="18"/>
          <w:szCs w:val="18"/>
          <w:lang w:val="en"/>
        </w:rPr>
        <w:t xml:space="preserve"> close (25 ft. + 5 ft</w:t>
      </w:r>
      <w:proofErr w:type="gramStart"/>
      <w:r w:rsidRPr="00605595">
        <w:rPr>
          <w:rFonts w:ascii="Tahoma" w:eastAsia="Times New Roman" w:hAnsi="Tahoma" w:cs="Tahoma"/>
          <w:sz w:val="18"/>
          <w:szCs w:val="18"/>
          <w:lang w:val="en"/>
        </w:rPr>
        <w:t>./</w:t>
      </w:r>
      <w:proofErr w:type="gramEnd"/>
      <w:r w:rsidRPr="00605595">
        <w:rPr>
          <w:rFonts w:ascii="Tahoma" w:eastAsia="Times New Roman" w:hAnsi="Tahoma" w:cs="Tahoma"/>
          <w:sz w:val="18"/>
          <w:szCs w:val="18"/>
          <w:lang w:val="en"/>
        </w:rPr>
        <w:t>2 levels)</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Target</w:t>
      </w:r>
      <w:r w:rsidRPr="00605595">
        <w:rPr>
          <w:rFonts w:ascii="Tahoma" w:eastAsia="Times New Roman" w:hAnsi="Tahoma" w:cs="Tahoma"/>
          <w:sz w:val="18"/>
          <w:szCs w:val="18"/>
          <w:lang w:val="en"/>
        </w:rPr>
        <w:t xml:space="preserve"> one humanoid creature of 4 HD or less</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Duration</w:t>
      </w:r>
      <w:r w:rsidRPr="00605595">
        <w:rPr>
          <w:rFonts w:ascii="Tahoma" w:eastAsia="Times New Roman" w:hAnsi="Tahoma" w:cs="Tahoma"/>
          <w:sz w:val="18"/>
          <w:szCs w:val="18"/>
          <w:lang w:val="en"/>
        </w:rPr>
        <w:t xml:space="preserve"> 1 round</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 xml:space="preserve">Saving Throw </w:t>
      </w:r>
      <w:hyperlink r:id="rId28" w:anchor="_will" w:history="1">
        <w:r w:rsidRPr="00605595">
          <w:rPr>
            <w:rFonts w:ascii="Tahoma" w:eastAsia="Times New Roman" w:hAnsi="Tahoma" w:cs="Tahoma"/>
            <w:color w:val="33337C"/>
            <w:sz w:val="18"/>
            <w:szCs w:val="18"/>
            <w:lang w:val="en"/>
          </w:rPr>
          <w:t>Will</w:t>
        </w:r>
      </w:hyperlink>
      <w:r w:rsidRPr="00605595">
        <w:rPr>
          <w:rFonts w:ascii="Tahoma" w:eastAsia="Times New Roman" w:hAnsi="Tahoma" w:cs="Tahoma"/>
          <w:sz w:val="18"/>
          <w:szCs w:val="18"/>
          <w:lang w:val="en"/>
        </w:rPr>
        <w:t xml:space="preserve"> negates; </w:t>
      </w:r>
      <w:hyperlink r:id="rId29" w:anchor="_spell-resistance" w:history="1">
        <w:r w:rsidRPr="00605595">
          <w:rPr>
            <w:rFonts w:ascii="Tahoma" w:eastAsia="Times New Roman" w:hAnsi="Tahoma" w:cs="Tahoma"/>
            <w:b/>
            <w:bCs/>
            <w:color w:val="33337C"/>
            <w:sz w:val="18"/>
            <w:szCs w:val="18"/>
            <w:lang w:val="en"/>
          </w:rPr>
          <w:t>Spell Resistance</w:t>
        </w:r>
      </w:hyperlink>
      <w:r w:rsidRPr="00605595">
        <w:rPr>
          <w:rFonts w:ascii="Tahoma" w:eastAsia="Times New Roman" w:hAnsi="Tahoma" w:cs="Tahoma"/>
          <w:sz w:val="18"/>
          <w:szCs w:val="18"/>
          <w:lang w:val="en"/>
        </w:rPr>
        <w:t xml:space="preserve"> yes</w:t>
      </w:r>
    </w:p>
    <w:p w:rsidR="00605595" w:rsidRPr="00605595" w:rsidRDefault="00605595" w:rsidP="009A299F">
      <w:pPr>
        <w:spacing w:before="100" w:beforeAutospacing="1" w:after="100" w:afterAutospacing="1" w:line="240" w:lineRule="auto"/>
        <w:rPr>
          <w:rFonts w:ascii="Verdana" w:eastAsia="Times New Roman" w:hAnsi="Verdana" w:cs="Times New Roman"/>
          <w:sz w:val="18"/>
          <w:szCs w:val="18"/>
          <w:lang w:val="en"/>
        </w:rPr>
      </w:pPr>
      <w:r w:rsidRPr="00605595">
        <w:rPr>
          <w:rFonts w:ascii="Verdana" w:eastAsia="Times New Roman" w:hAnsi="Verdana" w:cs="Times New Roman"/>
          <w:sz w:val="18"/>
          <w:szCs w:val="18"/>
          <w:lang w:val="en"/>
        </w:rPr>
        <w:t xml:space="preserve">This spell clouds the mind of a humanoid creature with 4 or fewer Hit Dice so that it takes no actions. Humanoids of 5 or more HD are not affected. A </w:t>
      </w:r>
      <w:hyperlink r:id="rId30" w:anchor="_dazed" w:history="1">
        <w:r w:rsidRPr="00605595">
          <w:rPr>
            <w:rFonts w:ascii="Verdana" w:eastAsia="Times New Roman" w:hAnsi="Verdana" w:cs="Times New Roman"/>
            <w:color w:val="33337C"/>
            <w:sz w:val="18"/>
            <w:szCs w:val="18"/>
            <w:lang w:val="en"/>
          </w:rPr>
          <w:t>dazed</w:t>
        </w:r>
      </w:hyperlink>
      <w:r w:rsidRPr="00605595">
        <w:rPr>
          <w:rFonts w:ascii="Verdana" w:eastAsia="Times New Roman" w:hAnsi="Verdana" w:cs="Times New Roman"/>
          <w:sz w:val="18"/>
          <w:szCs w:val="18"/>
          <w:lang w:val="en"/>
        </w:rPr>
        <w:t xml:space="preserve"> subject is not </w:t>
      </w:r>
      <w:hyperlink r:id="rId31" w:anchor="_stunned" w:history="1">
        <w:r w:rsidRPr="00605595">
          <w:rPr>
            <w:rFonts w:ascii="Verdana" w:eastAsia="Times New Roman" w:hAnsi="Verdana" w:cs="Times New Roman"/>
            <w:color w:val="33337C"/>
            <w:sz w:val="18"/>
            <w:szCs w:val="18"/>
            <w:lang w:val="en"/>
          </w:rPr>
          <w:t>stunned</w:t>
        </w:r>
      </w:hyperlink>
      <w:r w:rsidRPr="00605595">
        <w:rPr>
          <w:rFonts w:ascii="Verdana" w:eastAsia="Times New Roman" w:hAnsi="Verdana" w:cs="Times New Roman"/>
          <w:sz w:val="18"/>
          <w:szCs w:val="18"/>
          <w:lang w:val="en"/>
        </w:rPr>
        <w:t xml:space="preserve">, so attackers get no special advantage against it. After a creature has been </w:t>
      </w:r>
      <w:hyperlink r:id="rId32" w:anchor="_dazed" w:history="1">
        <w:r w:rsidRPr="00605595">
          <w:rPr>
            <w:rFonts w:ascii="Verdana" w:eastAsia="Times New Roman" w:hAnsi="Verdana" w:cs="Times New Roman"/>
            <w:color w:val="33337C"/>
            <w:sz w:val="18"/>
            <w:szCs w:val="18"/>
            <w:lang w:val="en"/>
          </w:rPr>
          <w:t>dazed</w:t>
        </w:r>
      </w:hyperlink>
      <w:r w:rsidRPr="00605595">
        <w:rPr>
          <w:rFonts w:ascii="Verdana" w:eastAsia="Times New Roman" w:hAnsi="Verdana" w:cs="Times New Roman"/>
          <w:sz w:val="18"/>
          <w:szCs w:val="18"/>
          <w:lang w:val="en"/>
        </w:rPr>
        <w:t xml:space="preserve"> by this spell, it is immune to the effects of this spell for 1 minute.</w:t>
      </w:r>
    </w:p>
    <w:p w:rsidR="00605595" w:rsidRPr="00605595" w:rsidRDefault="00605595" w:rsidP="009A299F">
      <w:pPr>
        <w:shd w:val="clear" w:color="auto" w:fill="000000"/>
        <w:spacing w:before="288" w:after="48" w:line="240" w:lineRule="auto"/>
        <w:rPr>
          <w:rFonts w:ascii="Verdana" w:eastAsia="Times New Roman" w:hAnsi="Verdana" w:cs="Times New Roman"/>
          <w:b/>
          <w:bCs/>
          <w:caps/>
          <w:color w:val="FFFFFF"/>
          <w:sz w:val="20"/>
          <w:szCs w:val="20"/>
          <w:lang w:val="en"/>
        </w:rPr>
      </w:pPr>
      <w:r w:rsidRPr="00605595">
        <w:rPr>
          <w:rFonts w:ascii="Verdana" w:eastAsia="Times New Roman" w:hAnsi="Verdana" w:cs="Times New Roman"/>
          <w:b/>
          <w:bCs/>
          <w:caps/>
          <w:color w:val="FFFFFF"/>
          <w:sz w:val="20"/>
          <w:szCs w:val="20"/>
          <w:lang w:val="en"/>
        </w:rPr>
        <w:t>Ghost Sound</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School</w:t>
      </w:r>
      <w:r w:rsidRPr="00605595">
        <w:rPr>
          <w:rFonts w:ascii="Tahoma" w:eastAsia="Times New Roman" w:hAnsi="Tahoma" w:cs="Tahoma"/>
          <w:sz w:val="18"/>
          <w:szCs w:val="18"/>
          <w:lang w:val="en"/>
        </w:rPr>
        <w:t xml:space="preserve"> illusion (figment); </w:t>
      </w:r>
      <w:r w:rsidRPr="00605595">
        <w:rPr>
          <w:rFonts w:ascii="Tahoma" w:eastAsia="Times New Roman" w:hAnsi="Tahoma" w:cs="Tahoma"/>
          <w:b/>
          <w:bCs/>
          <w:sz w:val="18"/>
          <w:szCs w:val="18"/>
          <w:lang w:val="en"/>
        </w:rPr>
        <w:t>Level</w:t>
      </w:r>
      <w:r w:rsidRPr="00605595">
        <w:rPr>
          <w:rFonts w:ascii="Tahoma" w:eastAsia="Times New Roman" w:hAnsi="Tahoma" w:cs="Tahoma"/>
          <w:sz w:val="18"/>
          <w:szCs w:val="18"/>
          <w:lang w:val="en"/>
        </w:rPr>
        <w:t xml:space="preserve"> bard 0, sorcerer/wizard 0</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Casting Time</w:t>
      </w:r>
      <w:r w:rsidRPr="00605595">
        <w:rPr>
          <w:rFonts w:ascii="Tahoma" w:eastAsia="Times New Roman" w:hAnsi="Tahoma" w:cs="Tahoma"/>
          <w:sz w:val="18"/>
          <w:szCs w:val="18"/>
          <w:lang w:val="en"/>
        </w:rPr>
        <w:t xml:space="preserve"> 1 standard action</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Components</w:t>
      </w:r>
      <w:r w:rsidRPr="00605595">
        <w:rPr>
          <w:rFonts w:ascii="Tahoma" w:eastAsia="Times New Roman" w:hAnsi="Tahoma" w:cs="Tahoma"/>
          <w:sz w:val="18"/>
          <w:szCs w:val="18"/>
          <w:lang w:val="en"/>
        </w:rPr>
        <w:t xml:space="preserve"> V, S, M (a bit of wool or a small lump of wax)</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Range</w:t>
      </w:r>
      <w:r w:rsidRPr="00605595">
        <w:rPr>
          <w:rFonts w:ascii="Tahoma" w:eastAsia="Times New Roman" w:hAnsi="Tahoma" w:cs="Tahoma"/>
          <w:sz w:val="18"/>
          <w:szCs w:val="18"/>
          <w:lang w:val="en"/>
        </w:rPr>
        <w:t xml:space="preserve"> close (25 ft. + 5 ft</w:t>
      </w:r>
      <w:proofErr w:type="gramStart"/>
      <w:r w:rsidRPr="00605595">
        <w:rPr>
          <w:rFonts w:ascii="Tahoma" w:eastAsia="Times New Roman" w:hAnsi="Tahoma" w:cs="Tahoma"/>
          <w:sz w:val="18"/>
          <w:szCs w:val="18"/>
          <w:lang w:val="en"/>
        </w:rPr>
        <w:t>./</w:t>
      </w:r>
      <w:proofErr w:type="gramEnd"/>
      <w:r w:rsidRPr="00605595">
        <w:rPr>
          <w:rFonts w:ascii="Tahoma" w:eastAsia="Times New Roman" w:hAnsi="Tahoma" w:cs="Tahoma"/>
          <w:sz w:val="18"/>
          <w:szCs w:val="18"/>
          <w:lang w:val="en"/>
        </w:rPr>
        <w:t>2 levels)</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Effect</w:t>
      </w:r>
      <w:r w:rsidRPr="00605595">
        <w:rPr>
          <w:rFonts w:ascii="Tahoma" w:eastAsia="Times New Roman" w:hAnsi="Tahoma" w:cs="Tahoma"/>
          <w:sz w:val="18"/>
          <w:szCs w:val="18"/>
          <w:lang w:val="en"/>
        </w:rPr>
        <w:t xml:space="preserve"> illusory sounds</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Duration</w:t>
      </w:r>
      <w:r w:rsidRPr="00605595">
        <w:rPr>
          <w:rFonts w:ascii="Tahoma" w:eastAsia="Times New Roman" w:hAnsi="Tahoma" w:cs="Tahoma"/>
          <w:sz w:val="18"/>
          <w:szCs w:val="18"/>
          <w:lang w:val="en"/>
        </w:rPr>
        <w:t xml:space="preserve"> 1 round/level (D)</w:t>
      </w:r>
    </w:p>
    <w:p w:rsidR="00605595" w:rsidRPr="00605595" w:rsidRDefault="00605595" w:rsidP="009A299F">
      <w:pPr>
        <w:spacing w:before="24" w:after="24" w:line="240" w:lineRule="auto"/>
        <w:rPr>
          <w:rFonts w:ascii="Tahoma" w:eastAsia="Times New Roman" w:hAnsi="Tahoma" w:cs="Tahoma"/>
          <w:sz w:val="18"/>
          <w:szCs w:val="18"/>
          <w:lang w:val="en"/>
        </w:rPr>
      </w:pPr>
      <w:r w:rsidRPr="00605595">
        <w:rPr>
          <w:rFonts w:ascii="Tahoma" w:eastAsia="Times New Roman" w:hAnsi="Tahoma" w:cs="Tahoma"/>
          <w:b/>
          <w:bCs/>
          <w:sz w:val="18"/>
          <w:szCs w:val="18"/>
          <w:lang w:val="en"/>
        </w:rPr>
        <w:t xml:space="preserve">Saving Throw </w:t>
      </w:r>
      <w:hyperlink r:id="rId33" w:anchor="_will" w:history="1">
        <w:r w:rsidRPr="00605595">
          <w:rPr>
            <w:rFonts w:ascii="Tahoma" w:eastAsia="Times New Roman" w:hAnsi="Tahoma" w:cs="Tahoma"/>
            <w:color w:val="33337C"/>
            <w:sz w:val="18"/>
            <w:szCs w:val="18"/>
            <w:lang w:val="en"/>
          </w:rPr>
          <w:t>Will</w:t>
        </w:r>
      </w:hyperlink>
      <w:r w:rsidRPr="00605595">
        <w:rPr>
          <w:rFonts w:ascii="Tahoma" w:eastAsia="Times New Roman" w:hAnsi="Tahoma" w:cs="Tahoma"/>
          <w:sz w:val="18"/>
          <w:szCs w:val="18"/>
          <w:lang w:val="en"/>
        </w:rPr>
        <w:t xml:space="preserve"> disbelief; </w:t>
      </w:r>
      <w:hyperlink r:id="rId34" w:anchor="_spell-resistance" w:history="1">
        <w:r w:rsidRPr="00605595">
          <w:rPr>
            <w:rFonts w:ascii="Tahoma" w:eastAsia="Times New Roman" w:hAnsi="Tahoma" w:cs="Tahoma"/>
            <w:b/>
            <w:bCs/>
            <w:color w:val="33337C"/>
            <w:sz w:val="18"/>
            <w:szCs w:val="18"/>
            <w:lang w:val="en"/>
          </w:rPr>
          <w:t>Spell Resistance</w:t>
        </w:r>
      </w:hyperlink>
      <w:r w:rsidRPr="00605595">
        <w:rPr>
          <w:rFonts w:ascii="Tahoma" w:eastAsia="Times New Roman" w:hAnsi="Tahoma" w:cs="Tahoma"/>
          <w:sz w:val="18"/>
          <w:szCs w:val="18"/>
          <w:lang w:val="en"/>
        </w:rPr>
        <w:t xml:space="preserve"> no</w:t>
      </w:r>
    </w:p>
    <w:p w:rsidR="00605595" w:rsidRPr="00605595" w:rsidRDefault="00605595" w:rsidP="009A299F">
      <w:pPr>
        <w:spacing w:before="100" w:beforeAutospacing="1" w:after="100" w:afterAutospacing="1" w:line="240" w:lineRule="auto"/>
        <w:rPr>
          <w:rFonts w:ascii="Verdana" w:eastAsia="Times New Roman" w:hAnsi="Verdana" w:cs="Times New Roman"/>
          <w:sz w:val="18"/>
          <w:szCs w:val="18"/>
          <w:lang w:val="en"/>
        </w:rPr>
      </w:pPr>
      <w:r w:rsidRPr="00605595">
        <w:rPr>
          <w:rFonts w:ascii="Verdana" w:eastAsia="Times New Roman" w:hAnsi="Verdana" w:cs="Times New Roman"/>
          <w:i/>
          <w:iCs/>
          <w:sz w:val="18"/>
          <w:szCs w:val="18"/>
          <w:lang w:val="en"/>
        </w:rPr>
        <w:t xml:space="preserve">Ghost sound </w:t>
      </w:r>
      <w:r w:rsidRPr="00605595">
        <w:rPr>
          <w:rFonts w:ascii="Verdana" w:eastAsia="Times New Roman" w:hAnsi="Verdana" w:cs="Times New Roman"/>
          <w:sz w:val="18"/>
          <w:szCs w:val="18"/>
          <w:lang w:val="en"/>
        </w:rPr>
        <w:t xml:space="preserve">allows you to create a volume of sound that rises, recedes, approaches, or remains at a fixed place. You choose what type of sound </w:t>
      </w:r>
      <w:r w:rsidRPr="00605595">
        <w:rPr>
          <w:rFonts w:ascii="Verdana" w:eastAsia="Times New Roman" w:hAnsi="Verdana" w:cs="Times New Roman"/>
          <w:i/>
          <w:iCs/>
          <w:sz w:val="18"/>
          <w:szCs w:val="18"/>
          <w:lang w:val="en"/>
        </w:rPr>
        <w:t xml:space="preserve">ghost sound </w:t>
      </w:r>
      <w:r w:rsidRPr="00605595">
        <w:rPr>
          <w:rFonts w:ascii="Verdana" w:eastAsia="Times New Roman" w:hAnsi="Verdana" w:cs="Times New Roman"/>
          <w:sz w:val="18"/>
          <w:szCs w:val="18"/>
          <w:lang w:val="en"/>
        </w:rPr>
        <w:t>creates when casting it and cannot thereafter change the sound's basic character.</w:t>
      </w:r>
    </w:p>
    <w:p w:rsidR="00605595" w:rsidRPr="00605595" w:rsidRDefault="00605595" w:rsidP="009A299F">
      <w:pPr>
        <w:spacing w:before="100" w:beforeAutospacing="1" w:after="100" w:afterAutospacing="1" w:line="240" w:lineRule="auto"/>
        <w:rPr>
          <w:rFonts w:ascii="Verdana" w:eastAsia="Times New Roman" w:hAnsi="Verdana" w:cs="Times New Roman"/>
          <w:sz w:val="18"/>
          <w:szCs w:val="18"/>
          <w:lang w:val="en"/>
        </w:rPr>
      </w:pPr>
      <w:r w:rsidRPr="00605595">
        <w:rPr>
          <w:rFonts w:ascii="Verdana" w:eastAsia="Times New Roman" w:hAnsi="Verdana" w:cs="Times New Roman"/>
          <w:sz w:val="18"/>
          <w:szCs w:val="18"/>
          <w:lang w:val="en"/>
        </w:rPr>
        <w:t xml:space="preserve">The volume of sound created depends on your level. You can produce as much noise as four normal humans per caster level (maximum 40 humans). </w:t>
      </w:r>
      <w:proofErr w:type="gramStart"/>
      <w:r w:rsidRPr="00605595">
        <w:rPr>
          <w:rFonts w:ascii="Verdana" w:eastAsia="Times New Roman" w:hAnsi="Verdana" w:cs="Times New Roman"/>
          <w:sz w:val="18"/>
          <w:szCs w:val="18"/>
          <w:lang w:val="en"/>
        </w:rPr>
        <w:t>Thus, talking, singing, shouting, walking, marching, or running sounds can be created.</w:t>
      </w:r>
      <w:proofErr w:type="gramEnd"/>
      <w:r w:rsidRPr="00605595">
        <w:rPr>
          <w:rFonts w:ascii="Verdana" w:eastAsia="Times New Roman" w:hAnsi="Verdana" w:cs="Times New Roman"/>
          <w:sz w:val="18"/>
          <w:szCs w:val="18"/>
          <w:lang w:val="en"/>
        </w:rPr>
        <w:t xml:space="preserve"> The noise a </w:t>
      </w:r>
      <w:r w:rsidRPr="00605595">
        <w:rPr>
          <w:rFonts w:ascii="Verdana" w:eastAsia="Times New Roman" w:hAnsi="Verdana" w:cs="Times New Roman"/>
          <w:i/>
          <w:iCs/>
          <w:sz w:val="18"/>
          <w:szCs w:val="18"/>
          <w:lang w:val="en"/>
        </w:rPr>
        <w:t xml:space="preserve">ghost sound </w:t>
      </w:r>
      <w:r w:rsidRPr="00605595">
        <w:rPr>
          <w:rFonts w:ascii="Verdana" w:eastAsia="Times New Roman" w:hAnsi="Verdana" w:cs="Times New Roman"/>
          <w:sz w:val="18"/>
          <w:szCs w:val="18"/>
          <w:lang w:val="en"/>
        </w:rPr>
        <w:t xml:space="preserve">spell produces can be virtually any type of sound within the volume limit. A horde of rats running and squeaking is about the same volume as eight humans running and shouting. A roaring lion is equal to the noise from 16 humans, while a roaring dragon is equal to the noise from 32 humans. Anyone who hears a </w:t>
      </w:r>
      <w:r w:rsidRPr="00605595">
        <w:rPr>
          <w:rFonts w:ascii="Verdana" w:eastAsia="Times New Roman" w:hAnsi="Verdana" w:cs="Times New Roman"/>
          <w:i/>
          <w:iCs/>
          <w:sz w:val="18"/>
          <w:szCs w:val="18"/>
          <w:lang w:val="en"/>
        </w:rPr>
        <w:t>ghost sound</w:t>
      </w:r>
      <w:r w:rsidRPr="00605595">
        <w:rPr>
          <w:rFonts w:ascii="Verdana" w:eastAsia="Times New Roman" w:hAnsi="Verdana" w:cs="Times New Roman"/>
          <w:sz w:val="18"/>
          <w:szCs w:val="18"/>
          <w:lang w:val="en"/>
        </w:rPr>
        <w:t xml:space="preserve"> receives a </w:t>
      </w:r>
      <w:hyperlink r:id="rId35" w:anchor="_will" w:history="1">
        <w:r w:rsidRPr="00605595">
          <w:rPr>
            <w:rFonts w:ascii="Verdana" w:eastAsia="Times New Roman" w:hAnsi="Verdana" w:cs="Times New Roman"/>
            <w:color w:val="33337C"/>
            <w:sz w:val="18"/>
            <w:szCs w:val="18"/>
            <w:lang w:val="en"/>
          </w:rPr>
          <w:t>Will</w:t>
        </w:r>
      </w:hyperlink>
      <w:r w:rsidRPr="00605595">
        <w:rPr>
          <w:rFonts w:ascii="Verdana" w:eastAsia="Times New Roman" w:hAnsi="Verdana" w:cs="Times New Roman"/>
          <w:sz w:val="18"/>
          <w:szCs w:val="18"/>
          <w:lang w:val="en"/>
        </w:rPr>
        <w:t xml:space="preserve"> save to disbelieve.</w:t>
      </w:r>
    </w:p>
    <w:p w:rsidR="00605595" w:rsidRPr="00605595" w:rsidRDefault="00605595" w:rsidP="009A299F">
      <w:pPr>
        <w:spacing w:before="100" w:beforeAutospacing="1" w:after="100" w:afterAutospacing="1" w:line="240" w:lineRule="auto"/>
        <w:rPr>
          <w:rFonts w:ascii="Verdana" w:eastAsia="Times New Roman" w:hAnsi="Verdana" w:cs="Times New Roman"/>
          <w:sz w:val="18"/>
          <w:szCs w:val="18"/>
          <w:lang w:val="en"/>
        </w:rPr>
      </w:pPr>
      <w:r w:rsidRPr="00605595">
        <w:rPr>
          <w:rFonts w:ascii="Verdana" w:eastAsia="Times New Roman" w:hAnsi="Verdana" w:cs="Times New Roman"/>
          <w:i/>
          <w:iCs/>
          <w:sz w:val="18"/>
          <w:szCs w:val="18"/>
          <w:lang w:val="en"/>
        </w:rPr>
        <w:t xml:space="preserve">Ghost sound </w:t>
      </w:r>
      <w:r w:rsidRPr="00605595">
        <w:rPr>
          <w:rFonts w:ascii="Verdana" w:eastAsia="Times New Roman" w:hAnsi="Verdana" w:cs="Times New Roman"/>
          <w:sz w:val="18"/>
          <w:szCs w:val="18"/>
          <w:lang w:val="en"/>
        </w:rPr>
        <w:t xml:space="preserve">can enhance the effectiveness of a </w:t>
      </w:r>
      <w:hyperlink r:id="rId36" w:anchor="_silent-image" w:history="1">
        <w:r w:rsidRPr="00605595">
          <w:rPr>
            <w:rFonts w:ascii="Verdana" w:eastAsia="Times New Roman" w:hAnsi="Verdana" w:cs="Times New Roman"/>
            <w:i/>
            <w:iCs/>
            <w:color w:val="33337C"/>
            <w:sz w:val="18"/>
            <w:szCs w:val="18"/>
            <w:lang w:val="en"/>
          </w:rPr>
          <w:t>silent image</w:t>
        </w:r>
      </w:hyperlink>
      <w:r w:rsidRPr="00605595">
        <w:rPr>
          <w:rFonts w:ascii="Verdana" w:eastAsia="Times New Roman" w:hAnsi="Verdana" w:cs="Times New Roman"/>
          <w:i/>
          <w:iCs/>
          <w:sz w:val="18"/>
          <w:szCs w:val="18"/>
          <w:lang w:val="en"/>
        </w:rPr>
        <w:t xml:space="preserve"> </w:t>
      </w:r>
      <w:r w:rsidRPr="00605595">
        <w:rPr>
          <w:rFonts w:ascii="Verdana" w:eastAsia="Times New Roman" w:hAnsi="Verdana" w:cs="Times New Roman"/>
          <w:sz w:val="18"/>
          <w:szCs w:val="18"/>
          <w:lang w:val="en"/>
        </w:rPr>
        <w:t>spell.</w:t>
      </w:r>
    </w:p>
    <w:p w:rsidR="00605595" w:rsidRPr="00605595" w:rsidRDefault="00605595" w:rsidP="009A299F">
      <w:pPr>
        <w:spacing w:before="100" w:beforeAutospacing="1" w:after="100" w:afterAutospacing="1" w:line="240" w:lineRule="auto"/>
        <w:rPr>
          <w:rFonts w:ascii="Verdana" w:eastAsia="Times New Roman" w:hAnsi="Verdana" w:cs="Times New Roman"/>
          <w:sz w:val="18"/>
          <w:szCs w:val="18"/>
          <w:lang w:val="en"/>
        </w:rPr>
      </w:pPr>
      <w:r w:rsidRPr="00605595">
        <w:rPr>
          <w:rFonts w:ascii="Verdana" w:eastAsia="Times New Roman" w:hAnsi="Verdana" w:cs="Times New Roman"/>
          <w:i/>
          <w:iCs/>
          <w:sz w:val="18"/>
          <w:szCs w:val="18"/>
          <w:lang w:val="en"/>
        </w:rPr>
        <w:t xml:space="preserve">Ghost sound </w:t>
      </w:r>
      <w:r w:rsidRPr="00605595">
        <w:rPr>
          <w:rFonts w:ascii="Verdana" w:eastAsia="Times New Roman" w:hAnsi="Verdana" w:cs="Times New Roman"/>
          <w:sz w:val="18"/>
          <w:szCs w:val="18"/>
          <w:lang w:val="en"/>
        </w:rPr>
        <w:t xml:space="preserve">can be made permanent with a </w:t>
      </w:r>
      <w:hyperlink r:id="rId37" w:anchor="_permanency" w:history="1">
        <w:r w:rsidRPr="00605595">
          <w:rPr>
            <w:rFonts w:ascii="Verdana" w:eastAsia="Times New Roman" w:hAnsi="Verdana" w:cs="Times New Roman"/>
            <w:i/>
            <w:iCs/>
            <w:color w:val="33337C"/>
            <w:sz w:val="18"/>
            <w:szCs w:val="18"/>
            <w:lang w:val="en"/>
          </w:rPr>
          <w:t>permanency</w:t>
        </w:r>
      </w:hyperlink>
      <w:r w:rsidRPr="00605595">
        <w:rPr>
          <w:rFonts w:ascii="Verdana" w:eastAsia="Times New Roman" w:hAnsi="Verdana" w:cs="Times New Roman"/>
          <w:i/>
          <w:iCs/>
          <w:sz w:val="18"/>
          <w:szCs w:val="18"/>
          <w:lang w:val="en"/>
        </w:rPr>
        <w:t xml:space="preserve"> </w:t>
      </w:r>
      <w:r w:rsidRPr="00605595">
        <w:rPr>
          <w:rFonts w:ascii="Verdana" w:eastAsia="Times New Roman" w:hAnsi="Verdana" w:cs="Times New Roman"/>
          <w:sz w:val="18"/>
          <w:szCs w:val="18"/>
          <w:lang w:val="en"/>
        </w:rPr>
        <w:t>spell.</w:t>
      </w:r>
    </w:p>
    <w:p w:rsidR="009A299F" w:rsidRPr="009A299F" w:rsidRDefault="009A299F" w:rsidP="009A299F">
      <w:pPr>
        <w:shd w:val="clear" w:color="auto" w:fill="000000"/>
        <w:spacing w:before="288" w:after="48" w:line="240" w:lineRule="auto"/>
        <w:rPr>
          <w:rFonts w:ascii="Verdana" w:eastAsia="Times New Roman" w:hAnsi="Verdana" w:cs="Times New Roman"/>
          <w:b/>
          <w:bCs/>
          <w:caps/>
          <w:color w:val="FFFFFF"/>
          <w:sz w:val="20"/>
          <w:szCs w:val="20"/>
          <w:lang w:val="en"/>
        </w:rPr>
      </w:pPr>
      <w:r w:rsidRPr="009A299F">
        <w:rPr>
          <w:rFonts w:ascii="Verdana" w:eastAsia="Times New Roman" w:hAnsi="Verdana" w:cs="Times New Roman"/>
          <w:b/>
          <w:bCs/>
          <w:caps/>
          <w:color w:val="FFFFFF"/>
          <w:sz w:val="20"/>
          <w:szCs w:val="20"/>
          <w:lang w:val="en"/>
        </w:rPr>
        <w:t>Open/Close</w:t>
      </w:r>
    </w:p>
    <w:p w:rsidR="009A299F" w:rsidRPr="009A299F" w:rsidRDefault="009A299F" w:rsidP="009A299F">
      <w:pPr>
        <w:spacing w:before="24" w:after="24" w:line="240" w:lineRule="auto"/>
        <w:rPr>
          <w:rFonts w:ascii="Tahoma" w:eastAsia="Times New Roman" w:hAnsi="Tahoma" w:cs="Tahoma"/>
          <w:sz w:val="18"/>
          <w:szCs w:val="18"/>
          <w:lang w:val="en"/>
        </w:rPr>
      </w:pPr>
      <w:r w:rsidRPr="009A299F">
        <w:rPr>
          <w:rFonts w:ascii="Tahoma" w:eastAsia="Times New Roman" w:hAnsi="Tahoma" w:cs="Tahoma"/>
          <w:b/>
          <w:bCs/>
          <w:sz w:val="18"/>
          <w:szCs w:val="18"/>
          <w:lang w:val="en"/>
        </w:rPr>
        <w:t>School</w:t>
      </w:r>
      <w:r w:rsidRPr="009A299F">
        <w:rPr>
          <w:rFonts w:ascii="Tahoma" w:eastAsia="Times New Roman" w:hAnsi="Tahoma" w:cs="Tahoma"/>
          <w:sz w:val="18"/>
          <w:szCs w:val="18"/>
          <w:lang w:val="en"/>
        </w:rPr>
        <w:t xml:space="preserve"> transmutation; </w:t>
      </w:r>
      <w:r w:rsidRPr="009A299F">
        <w:rPr>
          <w:rFonts w:ascii="Tahoma" w:eastAsia="Times New Roman" w:hAnsi="Tahoma" w:cs="Tahoma"/>
          <w:b/>
          <w:bCs/>
          <w:sz w:val="18"/>
          <w:szCs w:val="18"/>
          <w:lang w:val="en"/>
        </w:rPr>
        <w:t>Level</w:t>
      </w:r>
      <w:r w:rsidRPr="009A299F">
        <w:rPr>
          <w:rFonts w:ascii="Tahoma" w:eastAsia="Times New Roman" w:hAnsi="Tahoma" w:cs="Tahoma"/>
          <w:sz w:val="18"/>
          <w:szCs w:val="18"/>
          <w:lang w:val="en"/>
        </w:rPr>
        <w:t xml:space="preserve"> bard 0, sorcerer/wizard 0</w:t>
      </w:r>
    </w:p>
    <w:p w:rsidR="009A299F" w:rsidRPr="009A299F" w:rsidRDefault="009A299F" w:rsidP="009A299F">
      <w:pPr>
        <w:spacing w:before="24" w:after="24" w:line="240" w:lineRule="auto"/>
        <w:rPr>
          <w:rFonts w:ascii="Tahoma" w:eastAsia="Times New Roman" w:hAnsi="Tahoma" w:cs="Tahoma"/>
          <w:sz w:val="18"/>
          <w:szCs w:val="18"/>
          <w:lang w:val="en"/>
        </w:rPr>
      </w:pPr>
      <w:r w:rsidRPr="009A299F">
        <w:rPr>
          <w:rFonts w:ascii="Tahoma" w:eastAsia="Times New Roman" w:hAnsi="Tahoma" w:cs="Tahoma"/>
          <w:b/>
          <w:bCs/>
          <w:sz w:val="18"/>
          <w:szCs w:val="18"/>
          <w:lang w:val="en"/>
        </w:rPr>
        <w:t>Casting Time</w:t>
      </w:r>
      <w:r w:rsidRPr="009A299F">
        <w:rPr>
          <w:rFonts w:ascii="Tahoma" w:eastAsia="Times New Roman" w:hAnsi="Tahoma" w:cs="Tahoma"/>
          <w:sz w:val="18"/>
          <w:szCs w:val="18"/>
          <w:lang w:val="en"/>
        </w:rPr>
        <w:t xml:space="preserve"> 1 standard action</w:t>
      </w:r>
    </w:p>
    <w:p w:rsidR="009A299F" w:rsidRPr="009A299F" w:rsidRDefault="009A299F" w:rsidP="009A299F">
      <w:pPr>
        <w:spacing w:before="24" w:after="24" w:line="240" w:lineRule="auto"/>
        <w:rPr>
          <w:rFonts w:ascii="Tahoma" w:eastAsia="Times New Roman" w:hAnsi="Tahoma" w:cs="Tahoma"/>
          <w:sz w:val="18"/>
          <w:szCs w:val="18"/>
          <w:lang w:val="en"/>
        </w:rPr>
      </w:pPr>
      <w:r w:rsidRPr="009A299F">
        <w:rPr>
          <w:rFonts w:ascii="Tahoma" w:eastAsia="Times New Roman" w:hAnsi="Tahoma" w:cs="Tahoma"/>
          <w:b/>
          <w:bCs/>
          <w:sz w:val="18"/>
          <w:szCs w:val="18"/>
          <w:lang w:val="en"/>
        </w:rPr>
        <w:t>Components</w:t>
      </w:r>
      <w:r w:rsidRPr="009A299F">
        <w:rPr>
          <w:rFonts w:ascii="Tahoma" w:eastAsia="Times New Roman" w:hAnsi="Tahoma" w:cs="Tahoma"/>
          <w:sz w:val="18"/>
          <w:szCs w:val="18"/>
          <w:lang w:val="en"/>
        </w:rPr>
        <w:t xml:space="preserve"> V, S, F (a brass key)</w:t>
      </w:r>
    </w:p>
    <w:p w:rsidR="009A299F" w:rsidRPr="009A299F" w:rsidRDefault="009A299F" w:rsidP="009A299F">
      <w:pPr>
        <w:spacing w:before="24" w:after="24" w:line="240" w:lineRule="auto"/>
        <w:rPr>
          <w:rFonts w:ascii="Tahoma" w:eastAsia="Times New Roman" w:hAnsi="Tahoma" w:cs="Tahoma"/>
          <w:sz w:val="18"/>
          <w:szCs w:val="18"/>
          <w:lang w:val="en"/>
        </w:rPr>
      </w:pPr>
      <w:r w:rsidRPr="009A299F">
        <w:rPr>
          <w:rFonts w:ascii="Tahoma" w:eastAsia="Times New Roman" w:hAnsi="Tahoma" w:cs="Tahoma"/>
          <w:b/>
          <w:bCs/>
          <w:sz w:val="18"/>
          <w:szCs w:val="18"/>
          <w:lang w:val="en"/>
        </w:rPr>
        <w:t>Range</w:t>
      </w:r>
      <w:r w:rsidRPr="009A299F">
        <w:rPr>
          <w:rFonts w:ascii="Tahoma" w:eastAsia="Times New Roman" w:hAnsi="Tahoma" w:cs="Tahoma"/>
          <w:sz w:val="18"/>
          <w:szCs w:val="18"/>
          <w:lang w:val="en"/>
        </w:rPr>
        <w:t xml:space="preserve"> close (25 ft. + 5 ft</w:t>
      </w:r>
      <w:proofErr w:type="gramStart"/>
      <w:r w:rsidRPr="009A299F">
        <w:rPr>
          <w:rFonts w:ascii="Tahoma" w:eastAsia="Times New Roman" w:hAnsi="Tahoma" w:cs="Tahoma"/>
          <w:sz w:val="18"/>
          <w:szCs w:val="18"/>
          <w:lang w:val="en"/>
        </w:rPr>
        <w:t>./</w:t>
      </w:r>
      <w:proofErr w:type="gramEnd"/>
      <w:r w:rsidRPr="009A299F">
        <w:rPr>
          <w:rFonts w:ascii="Tahoma" w:eastAsia="Times New Roman" w:hAnsi="Tahoma" w:cs="Tahoma"/>
          <w:sz w:val="18"/>
          <w:szCs w:val="18"/>
          <w:lang w:val="en"/>
        </w:rPr>
        <w:t>2 levels)</w:t>
      </w:r>
    </w:p>
    <w:p w:rsidR="009A299F" w:rsidRPr="009A299F" w:rsidRDefault="009A299F" w:rsidP="009A299F">
      <w:pPr>
        <w:spacing w:before="24" w:after="24" w:line="240" w:lineRule="auto"/>
        <w:rPr>
          <w:rFonts w:ascii="Tahoma" w:eastAsia="Times New Roman" w:hAnsi="Tahoma" w:cs="Tahoma"/>
          <w:sz w:val="18"/>
          <w:szCs w:val="18"/>
          <w:lang w:val="en"/>
        </w:rPr>
      </w:pPr>
      <w:r w:rsidRPr="009A299F">
        <w:rPr>
          <w:rFonts w:ascii="Tahoma" w:eastAsia="Times New Roman" w:hAnsi="Tahoma" w:cs="Tahoma"/>
          <w:b/>
          <w:bCs/>
          <w:sz w:val="18"/>
          <w:szCs w:val="18"/>
          <w:lang w:val="en"/>
        </w:rPr>
        <w:t>Target</w:t>
      </w:r>
      <w:r w:rsidRPr="009A299F">
        <w:rPr>
          <w:rFonts w:ascii="Tahoma" w:eastAsia="Times New Roman" w:hAnsi="Tahoma" w:cs="Tahoma"/>
          <w:sz w:val="18"/>
          <w:szCs w:val="18"/>
          <w:lang w:val="en"/>
        </w:rPr>
        <w:t xml:space="preserve"> object weighing up to 30 lbs. or portal that can be opened or closed</w:t>
      </w:r>
    </w:p>
    <w:p w:rsidR="009A299F" w:rsidRPr="009A299F" w:rsidRDefault="009A299F" w:rsidP="009A299F">
      <w:pPr>
        <w:spacing w:before="24" w:after="24" w:line="240" w:lineRule="auto"/>
        <w:rPr>
          <w:rFonts w:ascii="Tahoma" w:eastAsia="Times New Roman" w:hAnsi="Tahoma" w:cs="Tahoma"/>
          <w:sz w:val="18"/>
          <w:szCs w:val="18"/>
          <w:lang w:val="en"/>
        </w:rPr>
      </w:pPr>
      <w:r w:rsidRPr="009A299F">
        <w:rPr>
          <w:rFonts w:ascii="Tahoma" w:eastAsia="Times New Roman" w:hAnsi="Tahoma" w:cs="Tahoma"/>
          <w:b/>
          <w:bCs/>
          <w:sz w:val="18"/>
          <w:szCs w:val="18"/>
          <w:lang w:val="en"/>
        </w:rPr>
        <w:t>Duration</w:t>
      </w:r>
      <w:r w:rsidRPr="009A299F">
        <w:rPr>
          <w:rFonts w:ascii="Tahoma" w:eastAsia="Times New Roman" w:hAnsi="Tahoma" w:cs="Tahoma"/>
          <w:sz w:val="18"/>
          <w:szCs w:val="18"/>
          <w:lang w:val="en"/>
        </w:rPr>
        <w:t xml:space="preserve"> instantaneous</w:t>
      </w:r>
    </w:p>
    <w:p w:rsidR="009A299F" w:rsidRPr="009A299F" w:rsidRDefault="009A299F" w:rsidP="009A299F">
      <w:pPr>
        <w:spacing w:before="24" w:after="24" w:line="240" w:lineRule="auto"/>
        <w:rPr>
          <w:rFonts w:ascii="Tahoma" w:eastAsia="Times New Roman" w:hAnsi="Tahoma" w:cs="Tahoma"/>
          <w:sz w:val="18"/>
          <w:szCs w:val="18"/>
          <w:lang w:val="en"/>
        </w:rPr>
      </w:pPr>
      <w:r w:rsidRPr="009A299F">
        <w:rPr>
          <w:rFonts w:ascii="Tahoma" w:eastAsia="Times New Roman" w:hAnsi="Tahoma" w:cs="Tahoma"/>
          <w:b/>
          <w:bCs/>
          <w:sz w:val="18"/>
          <w:szCs w:val="18"/>
          <w:lang w:val="en"/>
        </w:rPr>
        <w:t xml:space="preserve">Saving Throw </w:t>
      </w:r>
      <w:hyperlink r:id="rId38" w:anchor="_will" w:history="1">
        <w:r w:rsidRPr="009A299F">
          <w:rPr>
            <w:rFonts w:ascii="Tahoma" w:eastAsia="Times New Roman" w:hAnsi="Tahoma" w:cs="Tahoma"/>
            <w:color w:val="33337C"/>
            <w:sz w:val="18"/>
            <w:szCs w:val="18"/>
            <w:lang w:val="en"/>
          </w:rPr>
          <w:t>Will</w:t>
        </w:r>
      </w:hyperlink>
      <w:r w:rsidRPr="009A299F">
        <w:rPr>
          <w:rFonts w:ascii="Tahoma" w:eastAsia="Times New Roman" w:hAnsi="Tahoma" w:cs="Tahoma"/>
          <w:sz w:val="18"/>
          <w:szCs w:val="18"/>
          <w:lang w:val="en"/>
        </w:rPr>
        <w:t xml:space="preserve"> negates (object); </w:t>
      </w:r>
      <w:hyperlink r:id="rId39" w:anchor="_spell-resistance" w:history="1">
        <w:r w:rsidRPr="009A299F">
          <w:rPr>
            <w:rFonts w:ascii="Tahoma" w:eastAsia="Times New Roman" w:hAnsi="Tahoma" w:cs="Tahoma"/>
            <w:b/>
            <w:bCs/>
            <w:color w:val="33337C"/>
            <w:sz w:val="18"/>
            <w:szCs w:val="18"/>
            <w:lang w:val="en"/>
          </w:rPr>
          <w:t>Spell Resistance</w:t>
        </w:r>
      </w:hyperlink>
      <w:r w:rsidRPr="009A299F">
        <w:rPr>
          <w:rFonts w:ascii="Tahoma" w:eastAsia="Times New Roman" w:hAnsi="Tahoma" w:cs="Tahoma"/>
          <w:sz w:val="18"/>
          <w:szCs w:val="18"/>
          <w:lang w:val="en"/>
        </w:rPr>
        <w:t xml:space="preserve"> yes (object)</w:t>
      </w:r>
    </w:p>
    <w:p w:rsidR="00605595" w:rsidRPr="009A299F" w:rsidRDefault="009A299F" w:rsidP="009A299F">
      <w:pPr>
        <w:spacing w:before="100" w:beforeAutospacing="1" w:after="100" w:afterAutospacing="1" w:line="240" w:lineRule="auto"/>
        <w:rPr>
          <w:rFonts w:ascii="Verdana" w:eastAsia="Times New Roman" w:hAnsi="Verdana" w:cs="Times New Roman"/>
          <w:sz w:val="18"/>
          <w:szCs w:val="18"/>
          <w:lang w:val="en"/>
        </w:rPr>
      </w:pPr>
      <w:r w:rsidRPr="009A299F">
        <w:rPr>
          <w:rFonts w:ascii="Verdana" w:eastAsia="Times New Roman" w:hAnsi="Verdana" w:cs="Times New Roman"/>
          <w:sz w:val="18"/>
          <w:szCs w:val="18"/>
          <w:lang w:val="en"/>
        </w:rPr>
        <w:t>You can open or close (your choice) a door, chest, box, window, bag, pouch, bottle, barrel, or other container. If anything resists this activity (such as a bar on a door or a lock on a chest), the spell fails. In addition, the spell can only open and close things weighing 30 pounds or less. Thus, doors, chests, and similar objects sized for enormous creatures may be beyond this spell's ability to affect.</w:t>
      </w:r>
    </w:p>
    <w:sectPr w:rsidR="00605595" w:rsidRPr="009A299F" w:rsidSect="009A299F">
      <w:headerReference w:type="default" r:id="rId40"/>
      <w:pgSz w:w="12240" w:h="15840"/>
      <w:pgMar w:top="144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4A87" w:rsidRDefault="00814A87" w:rsidP="00860E69">
      <w:pPr>
        <w:spacing w:after="0" w:line="240" w:lineRule="auto"/>
      </w:pPr>
      <w:r>
        <w:separator/>
      </w:r>
    </w:p>
  </w:endnote>
  <w:endnote w:type="continuationSeparator" w:id="0">
    <w:p w:rsidR="00814A87" w:rsidRDefault="00814A87" w:rsidP="00860E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JubileeMedium">
    <w:panose1 w:val="00000000000000000000"/>
    <w:charset w:val="00"/>
    <w:family w:val="auto"/>
    <w:notTrueType/>
    <w:pitch w:val="default"/>
    <w:sig w:usb0="00000003" w:usb1="00000000" w:usb2="00000000" w:usb3="00000000" w:csb0="00000001" w:csb1="00000000"/>
  </w:font>
  <w:font w:name="NexusSansOT">
    <w:panose1 w:val="00000000000000000000"/>
    <w:charset w:val="00"/>
    <w:family w:val="swiss"/>
    <w:notTrueType/>
    <w:pitch w:val="default"/>
    <w:sig w:usb0="00000003" w:usb1="00000000" w:usb2="00000000" w:usb3="00000000" w:csb0="00000001" w:csb1="00000000"/>
  </w:font>
  <w:font w:name="NexusSansOT-Bold">
    <w:panose1 w:val="00000000000000000000"/>
    <w:charset w:val="00"/>
    <w:family w:val="swiss"/>
    <w:notTrueType/>
    <w:pitch w:val="default"/>
    <w:sig w:usb0="00000003" w:usb1="00000000" w:usb2="00000000" w:usb3="00000000" w:csb0="00000001" w:csb1="00000000"/>
  </w:font>
  <w:font w:name="NexusSansOT-Italic">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4A87" w:rsidRDefault="00814A87" w:rsidP="00860E69">
      <w:pPr>
        <w:spacing w:after="0" w:line="240" w:lineRule="auto"/>
      </w:pPr>
      <w:r>
        <w:separator/>
      </w:r>
    </w:p>
  </w:footnote>
  <w:footnote w:type="continuationSeparator" w:id="0">
    <w:p w:rsidR="00814A87" w:rsidRDefault="00814A87" w:rsidP="00860E6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0E69" w:rsidRPr="00860E69" w:rsidRDefault="00860E69">
    <w:pPr>
      <w:pStyle w:val="Header"/>
      <w:rPr>
        <w:b/>
        <w:sz w:val="28"/>
      </w:rPr>
    </w:pPr>
    <w:r w:rsidRPr="00860E69">
      <w:rPr>
        <w:b/>
        <w:sz w:val="28"/>
      </w:rPr>
      <w:t>Act 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0E69"/>
    <w:rsid w:val="00011D8B"/>
    <w:rsid w:val="002B50E0"/>
    <w:rsid w:val="00605595"/>
    <w:rsid w:val="007309A0"/>
    <w:rsid w:val="007B70A8"/>
    <w:rsid w:val="00814A87"/>
    <w:rsid w:val="00860E69"/>
    <w:rsid w:val="008C3941"/>
    <w:rsid w:val="009A299F"/>
    <w:rsid w:val="00E90E3F"/>
    <w:rsid w:val="00F16C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60E6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0E69"/>
  </w:style>
  <w:style w:type="paragraph" w:styleId="Footer">
    <w:name w:val="footer"/>
    <w:basedOn w:val="Normal"/>
    <w:link w:val="FooterChar"/>
    <w:uiPriority w:val="99"/>
    <w:unhideWhenUsed/>
    <w:rsid w:val="00860E6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0E69"/>
  </w:style>
  <w:style w:type="paragraph" w:customStyle="1" w:styleId="stat-block-title">
    <w:name w:val="stat-block-title"/>
    <w:basedOn w:val="Normal"/>
    <w:rsid w:val="00860E69"/>
    <w:pPr>
      <w:shd w:val="clear" w:color="auto" w:fill="000000"/>
      <w:spacing w:before="288" w:after="48" w:line="240" w:lineRule="auto"/>
    </w:pPr>
    <w:rPr>
      <w:rFonts w:ascii="Verdana" w:eastAsia="Times New Roman" w:hAnsi="Verdana" w:cs="Times New Roman"/>
      <w:b/>
      <w:bCs/>
      <w:caps/>
      <w:color w:val="FFFFFF"/>
      <w:sz w:val="26"/>
      <w:szCs w:val="26"/>
    </w:rPr>
  </w:style>
  <w:style w:type="paragraph" w:customStyle="1" w:styleId="stat-block-breaker">
    <w:name w:val="stat-block-breaker"/>
    <w:basedOn w:val="Normal"/>
    <w:rsid w:val="00860E69"/>
    <w:pPr>
      <w:pBdr>
        <w:top w:val="single" w:sz="6" w:space="0" w:color="000000"/>
        <w:bottom w:val="single" w:sz="6" w:space="0" w:color="000000"/>
      </w:pBdr>
      <w:spacing w:before="120" w:after="48" w:line="240" w:lineRule="auto"/>
    </w:pPr>
    <w:rPr>
      <w:rFonts w:ascii="Verdana" w:eastAsia="Times New Roman" w:hAnsi="Verdana" w:cs="Times New Roman"/>
      <w:caps/>
      <w:sz w:val="26"/>
      <w:szCs w:val="26"/>
    </w:rPr>
  </w:style>
  <w:style w:type="character" w:styleId="Hyperlink">
    <w:name w:val="Hyperlink"/>
    <w:basedOn w:val="DefaultParagraphFont"/>
    <w:uiPriority w:val="99"/>
    <w:semiHidden/>
    <w:unhideWhenUsed/>
    <w:rsid w:val="00605595"/>
    <w:rPr>
      <w:strike w:val="0"/>
      <w:dstrike w:val="0"/>
      <w:color w:val="33337C"/>
      <w:u w:val="none"/>
      <w:effect w:val="none"/>
    </w:rPr>
  </w:style>
  <w:style w:type="paragraph" w:customStyle="1" w:styleId="stat-block-1">
    <w:name w:val="stat-block-1"/>
    <w:basedOn w:val="Normal"/>
    <w:rsid w:val="00605595"/>
    <w:pPr>
      <w:spacing w:before="24" w:after="24" w:line="240" w:lineRule="auto"/>
      <w:ind w:hanging="240"/>
    </w:pPr>
    <w:rPr>
      <w:rFonts w:ascii="Tahoma" w:eastAsia="Times New Roman" w:hAnsi="Tahoma" w:cs="Tahoma"/>
      <w:sz w:val="24"/>
      <w:szCs w:val="24"/>
    </w:rPr>
  </w:style>
  <w:style w:type="paragraph" w:styleId="NormalWeb">
    <w:name w:val="Normal (Web)"/>
    <w:basedOn w:val="Normal"/>
    <w:uiPriority w:val="99"/>
    <w:semiHidden/>
    <w:unhideWhenUsed/>
    <w:rsid w:val="00605595"/>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60E6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0E69"/>
  </w:style>
  <w:style w:type="paragraph" w:styleId="Footer">
    <w:name w:val="footer"/>
    <w:basedOn w:val="Normal"/>
    <w:link w:val="FooterChar"/>
    <w:uiPriority w:val="99"/>
    <w:unhideWhenUsed/>
    <w:rsid w:val="00860E6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0E69"/>
  </w:style>
  <w:style w:type="paragraph" w:customStyle="1" w:styleId="stat-block-title">
    <w:name w:val="stat-block-title"/>
    <w:basedOn w:val="Normal"/>
    <w:rsid w:val="00860E69"/>
    <w:pPr>
      <w:shd w:val="clear" w:color="auto" w:fill="000000"/>
      <w:spacing w:before="288" w:after="48" w:line="240" w:lineRule="auto"/>
    </w:pPr>
    <w:rPr>
      <w:rFonts w:ascii="Verdana" w:eastAsia="Times New Roman" w:hAnsi="Verdana" w:cs="Times New Roman"/>
      <w:b/>
      <w:bCs/>
      <w:caps/>
      <w:color w:val="FFFFFF"/>
      <w:sz w:val="26"/>
      <w:szCs w:val="26"/>
    </w:rPr>
  </w:style>
  <w:style w:type="paragraph" w:customStyle="1" w:styleId="stat-block-breaker">
    <w:name w:val="stat-block-breaker"/>
    <w:basedOn w:val="Normal"/>
    <w:rsid w:val="00860E69"/>
    <w:pPr>
      <w:pBdr>
        <w:top w:val="single" w:sz="6" w:space="0" w:color="000000"/>
        <w:bottom w:val="single" w:sz="6" w:space="0" w:color="000000"/>
      </w:pBdr>
      <w:spacing w:before="120" w:after="48" w:line="240" w:lineRule="auto"/>
    </w:pPr>
    <w:rPr>
      <w:rFonts w:ascii="Verdana" w:eastAsia="Times New Roman" w:hAnsi="Verdana" w:cs="Times New Roman"/>
      <w:caps/>
      <w:sz w:val="26"/>
      <w:szCs w:val="26"/>
    </w:rPr>
  </w:style>
  <w:style w:type="character" w:styleId="Hyperlink">
    <w:name w:val="Hyperlink"/>
    <w:basedOn w:val="DefaultParagraphFont"/>
    <w:uiPriority w:val="99"/>
    <w:semiHidden/>
    <w:unhideWhenUsed/>
    <w:rsid w:val="00605595"/>
    <w:rPr>
      <w:strike w:val="0"/>
      <w:dstrike w:val="0"/>
      <w:color w:val="33337C"/>
      <w:u w:val="none"/>
      <w:effect w:val="none"/>
    </w:rPr>
  </w:style>
  <w:style w:type="paragraph" w:customStyle="1" w:styleId="stat-block-1">
    <w:name w:val="stat-block-1"/>
    <w:basedOn w:val="Normal"/>
    <w:rsid w:val="00605595"/>
    <w:pPr>
      <w:spacing w:before="24" w:after="24" w:line="240" w:lineRule="auto"/>
      <w:ind w:hanging="240"/>
    </w:pPr>
    <w:rPr>
      <w:rFonts w:ascii="Tahoma" w:eastAsia="Times New Roman" w:hAnsi="Tahoma" w:cs="Tahoma"/>
      <w:sz w:val="24"/>
      <w:szCs w:val="24"/>
    </w:rPr>
  </w:style>
  <w:style w:type="paragraph" w:styleId="NormalWeb">
    <w:name w:val="Normal (Web)"/>
    <w:basedOn w:val="Normal"/>
    <w:uiPriority w:val="99"/>
    <w:semiHidden/>
    <w:unhideWhenUsed/>
    <w:rsid w:val="0060559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8470389">
      <w:bodyDiv w:val="1"/>
      <w:marLeft w:val="0"/>
      <w:marRight w:val="0"/>
      <w:marTop w:val="0"/>
      <w:marBottom w:val="0"/>
      <w:divBdr>
        <w:top w:val="none" w:sz="0" w:space="0" w:color="auto"/>
        <w:left w:val="none" w:sz="0" w:space="0" w:color="auto"/>
        <w:bottom w:val="none" w:sz="0" w:space="0" w:color="auto"/>
        <w:right w:val="none" w:sz="0" w:space="0" w:color="auto"/>
      </w:divBdr>
      <w:divsChild>
        <w:div w:id="1975792318">
          <w:marLeft w:val="0"/>
          <w:marRight w:val="0"/>
          <w:marTop w:val="0"/>
          <w:marBottom w:val="0"/>
          <w:divBdr>
            <w:top w:val="none" w:sz="0" w:space="0" w:color="auto"/>
            <w:left w:val="none" w:sz="0" w:space="0" w:color="auto"/>
            <w:bottom w:val="none" w:sz="0" w:space="0" w:color="auto"/>
            <w:right w:val="none" w:sz="0" w:space="0" w:color="auto"/>
          </w:divBdr>
        </w:div>
      </w:divsChild>
    </w:div>
    <w:div w:id="1783768979">
      <w:bodyDiv w:val="1"/>
      <w:marLeft w:val="0"/>
      <w:marRight w:val="0"/>
      <w:marTop w:val="0"/>
      <w:marBottom w:val="0"/>
      <w:divBdr>
        <w:top w:val="none" w:sz="0" w:space="0" w:color="auto"/>
        <w:left w:val="none" w:sz="0" w:space="0" w:color="auto"/>
        <w:bottom w:val="none" w:sz="0" w:space="0" w:color="auto"/>
        <w:right w:val="none" w:sz="0" w:space="0" w:color="auto"/>
      </w:divBdr>
      <w:divsChild>
        <w:div w:id="1252158971">
          <w:marLeft w:val="0"/>
          <w:marRight w:val="0"/>
          <w:marTop w:val="0"/>
          <w:marBottom w:val="0"/>
          <w:divBdr>
            <w:top w:val="none" w:sz="0" w:space="0" w:color="auto"/>
            <w:left w:val="none" w:sz="0" w:space="0" w:color="auto"/>
            <w:bottom w:val="none" w:sz="0" w:space="0" w:color="auto"/>
            <w:right w:val="none" w:sz="0" w:space="0" w:color="auto"/>
          </w:divBdr>
        </w:div>
      </w:divsChild>
    </w:div>
    <w:div w:id="1788504598">
      <w:bodyDiv w:val="1"/>
      <w:marLeft w:val="0"/>
      <w:marRight w:val="0"/>
      <w:marTop w:val="0"/>
      <w:marBottom w:val="0"/>
      <w:divBdr>
        <w:top w:val="none" w:sz="0" w:space="0" w:color="auto"/>
        <w:left w:val="none" w:sz="0" w:space="0" w:color="auto"/>
        <w:bottom w:val="none" w:sz="0" w:space="0" w:color="auto"/>
        <w:right w:val="none" w:sz="0" w:space="0" w:color="auto"/>
      </w:divBdr>
      <w:divsChild>
        <w:div w:id="1151288367">
          <w:marLeft w:val="0"/>
          <w:marRight w:val="0"/>
          <w:marTop w:val="0"/>
          <w:marBottom w:val="0"/>
          <w:divBdr>
            <w:top w:val="none" w:sz="0" w:space="0" w:color="auto"/>
            <w:left w:val="none" w:sz="0" w:space="0" w:color="auto"/>
            <w:bottom w:val="none" w:sz="0" w:space="0" w:color="auto"/>
            <w:right w:val="none" w:sz="0" w:space="0" w:color="auto"/>
          </w:divBdr>
        </w:div>
      </w:divsChild>
    </w:div>
    <w:div w:id="1860042991">
      <w:bodyDiv w:val="1"/>
      <w:marLeft w:val="0"/>
      <w:marRight w:val="0"/>
      <w:marTop w:val="0"/>
      <w:marBottom w:val="0"/>
      <w:divBdr>
        <w:top w:val="none" w:sz="0" w:space="0" w:color="auto"/>
        <w:left w:val="none" w:sz="0" w:space="0" w:color="auto"/>
        <w:bottom w:val="none" w:sz="0" w:space="0" w:color="auto"/>
        <w:right w:val="none" w:sz="0" w:space="0" w:color="auto"/>
      </w:divBdr>
      <w:divsChild>
        <w:div w:id="1932081139">
          <w:marLeft w:val="0"/>
          <w:marRight w:val="0"/>
          <w:marTop w:val="0"/>
          <w:marBottom w:val="0"/>
          <w:divBdr>
            <w:top w:val="none" w:sz="0" w:space="0" w:color="auto"/>
            <w:left w:val="none" w:sz="0" w:space="0" w:color="auto"/>
            <w:bottom w:val="none" w:sz="0" w:space="0" w:color="auto"/>
            <w:right w:val="none" w:sz="0" w:space="0" w:color="auto"/>
          </w:divBdr>
        </w:div>
      </w:divsChild>
    </w:div>
    <w:div w:id="2031372865">
      <w:bodyDiv w:val="1"/>
      <w:marLeft w:val="0"/>
      <w:marRight w:val="0"/>
      <w:marTop w:val="0"/>
      <w:marBottom w:val="0"/>
      <w:divBdr>
        <w:top w:val="none" w:sz="0" w:space="0" w:color="auto"/>
        <w:left w:val="none" w:sz="0" w:space="0" w:color="auto"/>
        <w:bottom w:val="none" w:sz="0" w:space="0" w:color="auto"/>
        <w:right w:val="none" w:sz="0" w:space="0" w:color="auto"/>
      </w:divBdr>
      <w:divsChild>
        <w:div w:id="569341196">
          <w:marLeft w:val="0"/>
          <w:marRight w:val="0"/>
          <w:marTop w:val="0"/>
          <w:marBottom w:val="0"/>
          <w:divBdr>
            <w:top w:val="none" w:sz="0" w:space="0" w:color="auto"/>
            <w:left w:val="none" w:sz="0" w:space="0" w:color="auto"/>
            <w:bottom w:val="none" w:sz="0" w:space="0" w:color="auto"/>
            <w:right w:val="none" w:sz="0" w:space="0" w:color="auto"/>
          </w:divBdr>
        </w:div>
      </w:divsChild>
    </w:div>
    <w:div w:id="2117556627">
      <w:bodyDiv w:val="1"/>
      <w:marLeft w:val="0"/>
      <w:marRight w:val="0"/>
      <w:marTop w:val="0"/>
      <w:marBottom w:val="0"/>
      <w:divBdr>
        <w:top w:val="none" w:sz="0" w:space="0" w:color="auto"/>
        <w:left w:val="none" w:sz="0" w:space="0" w:color="auto"/>
        <w:bottom w:val="none" w:sz="0" w:space="0" w:color="auto"/>
        <w:right w:val="none" w:sz="0" w:space="0" w:color="auto"/>
      </w:divBdr>
      <w:divsChild>
        <w:div w:id="7254485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paizo.com/pathfinderRPG/prd/glossary.html" TargetMode="External"/><Relationship Id="rId18" Type="http://schemas.openxmlformats.org/officeDocument/2006/relationships/hyperlink" Target="http://paizo.com/pathfinderRPG/prd/glossary.html" TargetMode="External"/><Relationship Id="rId26" Type="http://schemas.openxmlformats.org/officeDocument/2006/relationships/hyperlink" Target="http://paizo.com/pathfinderRPG/prd/combat.html" TargetMode="External"/><Relationship Id="rId39" Type="http://schemas.openxmlformats.org/officeDocument/2006/relationships/hyperlink" Target="http://paizo.com/pathfinderRPG/prd/glossary.html" TargetMode="External"/><Relationship Id="rId21" Type="http://schemas.openxmlformats.org/officeDocument/2006/relationships/hyperlink" Target="http://paizo.com/pathfinderRPG/prd/glossary.html" TargetMode="External"/><Relationship Id="rId34" Type="http://schemas.openxmlformats.org/officeDocument/2006/relationships/hyperlink" Target="http://paizo.com/pathfinderRPG/prd/glossary.html" TargetMode="External"/><Relationship Id="rId42" Type="http://schemas.openxmlformats.org/officeDocument/2006/relationships/theme" Target="theme/theme1.xml"/><Relationship Id="rId7" Type="http://schemas.openxmlformats.org/officeDocument/2006/relationships/hyperlink" Target="http://paizo.com/pathfinderRPG/prd/combat.html" TargetMode="External"/><Relationship Id="rId2" Type="http://schemas.microsoft.com/office/2007/relationships/stylesWithEffects" Target="stylesWithEffects.xml"/><Relationship Id="rId16" Type="http://schemas.openxmlformats.org/officeDocument/2006/relationships/hyperlink" Target="http://paizo.com/pathfinderRPG/prd/glossary.html" TargetMode="External"/><Relationship Id="rId20" Type="http://schemas.openxmlformats.org/officeDocument/2006/relationships/hyperlink" Target="http://paizo.com/pathfinderRPG/prd/glossary.html" TargetMode="External"/><Relationship Id="rId29" Type="http://schemas.openxmlformats.org/officeDocument/2006/relationships/hyperlink" Target="http://paizo.com/pathfinderRPG/prd/glossary.html" TargetMode="External"/><Relationship Id="rId4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paizo.com/pathfinderRPG/prd/glossary.html" TargetMode="External"/><Relationship Id="rId24" Type="http://schemas.openxmlformats.org/officeDocument/2006/relationships/hyperlink" Target="http://paizo.com/pathfinderRPG/prd/glossary.html" TargetMode="External"/><Relationship Id="rId32" Type="http://schemas.openxmlformats.org/officeDocument/2006/relationships/hyperlink" Target="http://paizo.com/pathfinderRPG/prd/glossary.html" TargetMode="External"/><Relationship Id="rId37" Type="http://schemas.openxmlformats.org/officeDocument/2006/relationships/hyperlink" Target="http://paizo.com/pathfinderRPG/prd/spells/permanency.html" TargetMode="External"/><Relationship Id="rId40"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paizo.com/pathfinderRPG/prd/glossary.html" TargetMode="External"/><Relationship Id="rId23" Type="http://schemas.openxmlformats.org/officeDocument/2006/relationships/hyperlink" Target="http://paizo.com/pathfinderRPG/prd/glossary.html" TargetMode="External"/><Relationship Id="rId28" Type="http://schemas.openxmlformats.org/officeDocument/2006/relationships/hyperlink" Target="http://paizo.com/pathfinderRPG/prd/combat.html" TargetMode="External"/><Relationship Id="rId36" Type="http://schemas.openxmlformats.org/officeDocument/2006/relationships/hyperlink" Target="http://paizo.com/pathfinderRPG/prd/spells/silentImage.html" TargetMode="External"/><Relationship Id="rId10" Type="http://schemas.openxmlformats.org/officeDocument/2006/relationships/hyperlink" Target="http://paizo.com/pathfinderRPG/prd/combat.html" TargetMode="External"/><Relationship Id="rId19" Type="http://schemas.openxmlformats.org/officeDocument/2006/relationships/hyperlink" Target="http://paizo.com/pathfinderRPG/prd/glossary.html" TargetMode="External"/><Relationship Id="rId31" Type="http://schemas.openxmlformats.org/officeDocument/2006/relationships/hyperlink" Target="http://paizo.com/pathfinderRPG/prd/glossary.html" TargetMode="External"/><Relationship Id="rId4" Type="http://schemas.openxmlformats.org/officeDocument/2006/relationships/webSettings" Target="webSettings.xml"/><Relationship Id="rId9" Type="http://schemas.openxmlformats.org/officeDocument/2006/relationships/hyperlink" Target="http://paizo.com/pathfinderRPG/prd/gettingStarted.html" TargetMode="External"/><Relationship Id="rId14" Type="http://schemas.openxmlformats.org/officeDocument/2006/relationships/hyperlink" Target="http://paizo.com/pathfinderRPG/prd/glossary.html" TargetMode="External"/><Relationship Id="rId22" Type="http://schemas.openxmlformats.org/officeDocument/2006/relationships/hyperlink" Target="http://paizo.com/pathfinderRPG/prd/glossary.html" TargetMode="External"/><Relationship Id="rId27" Type="http://schemas.openxmlformats.org/officeDocument/2006/relationships/hyperlink" Target="http://paizo.com/pathfinderRPG/prd/glossary.html" TargetMode="External"/><Relationship Id="rId30" Type="http://schemas.openxmlformats.org/officeDocument/2006/relationships/hyperlink" Target="http://paizo.com/pathfinderRPG/prd/glossary.html" TargetMode="External"/><Relationship Id="rId35" Type="http://schemas.openxmlformats.org/officeDocument/2006/relationships/hyperlink" Target="http://paizo.com/pathfinderRPG/prd/combat.html" TargetMode="External"/><Relationship Id="rId8" Type="http://schemas.openxmlformats.org/officeDocument/2006/relationships/hyperlink" Target="http://paizo.com/pathfinderRPG/prd/glossary.html" TargetMode="External"/><Relationship Id="rId3" Type="http://schemas.openxmlformats.org/officeDocument/2006/relationships/settings" Target="settings.xml"/><Relationship Id="rId12" Type="http://schemas.openxmlformats.org/officeDocument/2006/relationships/hyperlink" Target="http://paizo.com/pathfinderRPG/prd/glossary.html" TargetMode="External"/><Relationship Id="rId17" Type="http://schemas.openxmlformats.org/officeDocument/2006/relationships/hyperlink" Target="http://paizo.com/pathfinderRPG/prd/glossary.html" TargetMode="External"/><Relationship Id="rId25" Type="http://schemas.openxmlformats.org/officeDocument/2006/relationships/hyperlink" Target="http://paizo.com/pathfinderRPG/prd/glossary.html" TargetMode="External"/><Relationship Id="rId33" Type="http://schemas.openxmlformats.org/officeDocument/2006/relationships/hyperlink" Target="http://paizo.com/pathfinderRPG/prd/combat.html" TargetMode="External"/><Relationship Id="rId38" Type="http://schemas.openxmlformats.org/officeDocument/2006/relationships/hyperlink" Target="http://paizo.com/pathfinderRPG/prd/combat.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1400</Words>
  <Characters>7982</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9364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Wendy-Ann Francis</dc:creator>
  <cp:lastModifiedBy>Wendy-Ann Francis</cp:lastModifiedBy>
  <cp:revision>3</cp:revision>
  <dcterms:created xsi:type="dcterms:W3CDTF">2013-04-25T05:17:00Z</dcterms:created>
  <dcterms:modified xsi:type="dcterms:W3CDTF">2013-04-25T05:17:00Z</dcterms:modified>
</cp:coreProperties>
</file>