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0C680" w14:textId="77777777" w:rsidR="002C7C25" w:rsidRDefault="00756F80">
      <w:r>
        <w:t>Part One: Mustering</w:t>
      </w:r>
    </w:p>
    <w:p w14:paraId="09BBDC0B" w14:textId="77777777" w:rsidR="00756F80" w:rsidRDefault="00756F80">
      <w:r>
        <w:tab/>
        <w:t>Overseer sets up A/V equipment, directs players to tables.</w:t>
      </w:r>
    </w:p>
    <w:p w14:paraId="06F546AD" w14:textId="77777777" w:rsidR="00756F80" w:rsidRDefault="00756F80">
      <w:r>
        <w:tab/>
        <w:t>Table GMs read Starting the Event text on page 6, then allow character introductions.</w:t>
      </w:r>
    </w:p>
    <w:p w14:paraId="0AA50290" w14:textId="77777777" w:rsidR="00756F80" w:rsidRDefault="00756F80">
      <w:r>
        <w:tab/>
        <w:t>After introductions, read Part 1 text on page 6 and begin preparation skill challenges, allow purchases.</w:t>
      </w:r>
    </w:p>
    <w:p w14:paraId="77600C20" w14:textId="77777777" w:rsidR="00756F80" w:rsidRDefault="00756F80">
      <w:r>
        <w:tab/>
        <w:t>Overseer plays warning horn text, Table GMs ask their tables for quiet.</w:t>
      </w:r>
    </w:p>
    <w:p w14:paraId="3ABE2235" w14:textId="77777777" w:rsidR="00756F80" w:rsidRDefault="00756F80">
      <w:r>
        <w:tab/>
        <w:t>Overseer plays transition text to begin Part 2.</w:t>
      </w:r>
    </w:p>
    <w:p w14:paraId="2B332B63" w14:textId="77777777" w:rsidR="00756F80" w:rsidRDefault="00756F80"/>
    <w:p w14:paraId="65145086" w14:textId="77777777" w:rsidR="00756F80" w:rsidRDefault="00756F80">
      <w:r>
        <w:t>Part Two: Faction Missions</w:t>
      </w:r>
    </w:p>
    <w:p w14:paraId="57622388" w14:textId="77777777" w:rsidR="000E4257" w:rsidRDefault="00756F80">
      <w:r>
        <w:tab/>
      </w:r>
      <w:r w:rsidR="000E4257">
        <w:t>Tables complete the 7 missions and</w:t>
      </w:r>
      <w:r w:rsidR="003D4012">
        <w:t xml:space="preserve"> GMs</w:t>
      </w:r>
      <w:r w:rsidR="000E4257">
        <w:t xml:space="preserve"> raise paddles when complete to report successes.</w:t>
      </w:r>
    </w:p>
    <w:p w14:paraId="6AFA0619" w14:textId="77777777" w:rsidR="000E4257" w:rsidRDefault="000E4257">
      <w:r>
        <w:tab/>
      </w:r>
      <w:r>
        <w:tab/>
      </w:r>
      <w:r w:rsidRPr="000E4257">
        <w:rPr>
          <w:color w:val="7030A0"/>
        </w:rPr>
        <w:t>Dark Archive = Purple</w:t>
      </w:r>
    </w:p>
    <w:p w14:paraId="14C8EA4A" w14:textId="77777777" w:rsidR="000E4257" w:rsidRDefault="000E4257">
      <w:r>
        <w:tab/>
      </w:r>
      <w:r>
        <w:tab/>
      </w:r>
      <w:r w:rsidRPr="000E4257">
        <w:rPr>
          <w:color w:val="70AD47" w:themeColor="accent6"/>
        </w:rPr>
        <w:t>Grand Lodge = Green</w:t>
      </w:r>
    </w:p>
    <w:p w14:paraId="7AD0E070" w14:textId="77777777" w:rsidR="000E4257" w:rsidRDefault="000E4257">
      <w:r>
        <w:tab/>
      </w:r>
      <w:r>
        <w:tab/>
      </w:r>
      <w:r w:rsidRPr="000E4257">
        <w:rPr>
          <w:color w:val="4472C4" w:themeColor="accent1"/>
        </w:rPr>
        <w:t>Liberty’s Edge = Blue</w:t>
      </w:r>
    </w:p>
    <w:p w14:paraId="3A3F146F" w14:textId="77777777" w:rsidR="000E4257" w:rsidRDefault="000E4257" w:rsidP="000E4257">
      <w:r>
        <w:tab/>
      </w:r>
      <w:r>
        <w:tab/>
      </w:r>
      <w:r w:rsidRPr="000E4257">
        <w:rPr>
          <w:color w:val="ED7D31" w:themeColor="accent2"/>
        </w:rPr>
        <w:t>Scarab Sages = Orange</w:t>
      </w:r>
    </w:p>
    <w:p w14:paraId="20FFC7F5" w14:textId="77777777" w:rsidR="000E4257" w:rsidRPr="003D4012" w:rsidRDefault="000E4257" w:rsidP="000E4257">
      <w:pPr>
        <w:rPr>
          <w:color w:val="FFFFFF" w:themeColor="background1"/>
        </w:rPr>
      </w:pPr>
      <w:r>
        <w:tab/>
      </w:r>
      <w:r>
        <w:tab/>
      </w:r>
      <w:r w:rsidRPr="003D4012">
        <w:rPr>
          <w:color w:val="FFFFFF" w:themeColor="background1"/>
          <w:highlight w:val="black"/>
        </w:rPr>
        <w:t>Silver Crusade = White</w:t>
      </w:r>
    </w:p>
    <w:p w14:paraId="0FA6CF7C" w14:textId="77777777" w:rsidR="000E4257" w:rsidRDefault="000E4257" w:rsidP="000E4257">
      <w:r>
        <w:tab/>
      </w:r>
      <w:r>
        <w:tab/>
      </w:r>
      <w:r w:rsidRPr="000E4257">
        <w:rPr>
          <w:color w:val="FF0000"/>
        </w:rPr>
        <w:t>Sovereign Court = Red</w:t>
      </w:r>
    </w:p>
    <w:p w14:paraId="0D72747C" w14:textId="77777777" w:rsidR="000E4257" w:rsidRDefault="000E4257" w:rsidP="000E4257">
      <w:r>
        <w:tab/>
      </w:r>
      <w:r>
        <w:tab/>
      </w:r>
      <w:r w:rsidRPr="000E4257">
        <w:rPr>
          <w:color w:val="FFFF00"/>
          <w:highlight w:val="black"/>
        </w:rPr>
        <w:t>The Exchange = Yellow</w:t>
      </w:r>
    </w:p>
    <w:p w14:paraId="7AEB6181" w14:textId="77777777" w:rsidR="003D4012" w:rsidRDefault="003D4012"/>
    <w:p w14:paraId="3308955D" w14:textId="77777777" w:rsidR="00756F80" w:rsidRDefault="00756F80">
      <w:r>
        <w:tab/>
      </w:r>
      <w:r w:rsidR="00D96E7A">
        <w:t>Once a mission is reported complete, it is closed and the faction reward is in effect.</w:t>
      </w:r>
    </w:p>
    <w:p w14:paraId="6B56E23B" w14:textId="77777777" w:rsidR="00D96E7A" w:rsidRDefault="00D96E7A">
      <w:r>
        <w:tab/>
      </w:r>
      <w:r>
        <w:tab/>
        <w:t>NO MORE THAN 2 EFFECTS CAN BE USED IN A SINGLE ENCOUNTER</w:t>
      </w:r>
    </w:p>
    <w:p w14:paraId="7F31DC47" w14:textId="77777777" w:rsidR="00D96E7A" w:rsidRDefault="00D96E7A">
      <w:r>
        <w:tab/>
      </w:r>
      <w:r w:rsidR="00822075">
        <w:t>Conclusion is played once all missions are compete or time runs out.</w:t>
      </w:r>
    </w:p>
    <w:p w14:paraId="36DC90E5" w14:textId="77777777" w:rsidR="00822075" w:rsidRDefault="00822075"/>
    <w:p w14:paraId="46AF79D5" w14:textId="77777777" w:rsidR="00822075" w:rsidRDefault="00822075">
      <w:r>
        <w:t>Part Three: Battle Fronts</w:t>
      </w:r>
    </w:p>
    <w:p w14:paraId="54E1B5A5" w14:textId="77777777" w:rsidR="00822075" w:rsidRDefault="00822075">
      <w:r>
        <w:tab/>
        <w:t>Overseer plays warning horn text.</w:t>
      </w:r>
    </w:p>
    <w:p w14:paraId="72026FE7" w14:textId="77777777" w:rsidR="00822075" w:rsidRDefault="00822075">
      <w:r>
        <w:tab/>
        <w:t>Tables choose either Land or Sea front to encounter.</w:t>
      </w:r>
    </w:p>
    <w:p w14:paraId="628BDF83" w14:textId="77777777" w:rsidR="00822075" w:rsidRDefault="00822075">
      <w:r>
        <w:tab/>
      </w:r>
      <w:r w:rsidR="003D4012">
        <w:t>Table GMs report successes when commanders are defeated or successes are earned.</w:t>
      </w:r>
    </w:p>
    <w:p w14:paraId="2B0A8254" w14:textId="77777777" w:rsidR="003D4012" w:rsidRDefault="003D4012"/>
    <w:p w14:paraId="4D368CE8" w14:textId="77777777" w:rsidR="003D4012" w:rsidRDefault="003D4012">
      <w:r>
        <w:tab/>
      </w:r>
      <w:r>
        <w:tab/>
      </w:r>
      <w:r w:rsidRPr="003D4012">
        <w:rPr>
          <w:color w:val="4472C4" w:themeColor="accent1"/>
        </w:rPr>
        <w:t>Undead Commander Defeated = Blue</w:t>
      </w:r>
    </w:p>
    <w:p w14:paraId="40C8898E" w14:textId="77777777" w:rsidR="003D4012" w:rsidRDefault="003D4012">
      <w:r>
        <w:tab/>
      </w:r>
      <w:r>
        <w:tab/>
      </w:r>
      <w:r w:rsidRPr="003D4012">
        <w:rPr>
          <w:color w:val="FF0000"/>
        </w:rPr>
        <w:t>Minotaur Commander Defeated = Red</w:t>
      </w:r>
    </w:p>
    <w:p w14:paraId="6851EE4A" w14:textId="77777777" w:rsidR="003D4012" w:rsidRPr="003D4012" w:rsidRDefault="003D4012">
      <w:pPr>
        <w:rPr>
          <w:color w:val="FFFF00"/>
        </w:rPr>
      </w:pPr>
      <w:r>
        <w:tab/>
      </w:r>
      <w:r>
        <w:tab/>
      </w:r>
      <w:r w:rsidRPr="003D4012">
        <w:rPr>
          <w:color w:val="FFFF00"/>
          <w:highlight w:val="black"/>
        </w:rPr>
        <w:t>Atalazorn Defeated = Yellow</w:t>
      </w:r>
    </w:p>
    <w:p w14:paraId="2A2F87B1" w14:textId="77777777" w:rsidR="003D4012" w:rsidRPr="003D4012" w:rsidRDefault="003D4012">
      <w:pPr>
        <w:rPr>
          <w:color w:val="FFFFFF" w:themeColor="background1"/>
        </w:rPr>
      </w:pPr>
      <w:r>
        <w:tab/>
      </w:r>
      <w:r>
        <w:tab/>
      </w:r>
      <w:r w:rsidRPr="003D4012">
        <w:rPr>
          <w:color w:val="FFFFFF" w:themeColor="background1"/>
          <w:highlight w:val="black"/>
        </w:rPr>
        <w:t>Gate Success = White</w:t>
      </w:r>
    </w:p>
    <w:p w14:paraId="7C755FF9" w14:textId="77777777" w:rsidR="003D4012" w:rsidRDefault="003D4012">
      <w:r>
        <w:tab/>
      </w:r>
      <w:r>
        <w:tab/>
      </w:r>
      <w:r w:rsidRPr="003D4012">
        <w:rPr>
          <w:color w:val="70AD47" w:themeColor="accent6"/>
        </w:rPr>
        <w:t>General Defeated = Green</w:t>
      </w:r>
      <w:r>
        <w:tab/>
      </w:r>
      <w:r>
        <w:tab/>
      </w:r>
    </w:p>
    <w:p w14:paraId="3DEFC905" w14:textId="77777777" w:rsidR="003D4012" w:rsidRDefault="003D4012"/>
    <w:p w14:paraId="32FF9E82" w14:textId="77777777" w:rsidR="003D4012" w:rsidRDefault="003D4012">
      <w:r>
        <w:tab/>
        <w:t>Overseer plays task completion notices.</w:t>
      </w:r>
    </w:p>
    <w:p w14:paraId="1370A4F7" w14:textId="77777777" w:rsidR="003D4012" w:rsidRDefault="003D4012">
      <w:r>
        <w:tab/>
      </w:r>
      <w:r>
        <w:tab/>
        <w:t>Sunken Ships ends further Sea encounters and boosts PCs.</w:t>
      </w:r>
    </w:p>
    <w:p w14:paraId="637552FF" w14:textId="73166454" w:rsidR="003D4012" w:rsidRDefault="003D4012">
      <w:r>
        <w:tab/>
      </w:r>
      <w:r>
        <w:tab/>
        <w:t xml:space="preserve">Broken Horns </w:t>
      </w:r>
      <w:r w:rsidR="00C9183C">
        <w:t>releases</w:t>
      </w:r>
      <w:r>
        <w:t xml:space="preserve"> Atalazorn</w:t>
      </w:r>
      <w:r w:rsidR="00C9183C">
        <w:t>, allowing parties to engage the construct</w:t>
      </w:r>
      <w:bookmarkStart w:id="0" w:name="_GoBack"/>
      <w:bookmarkEnd w:id="0"/>
      <w:r>
        <w:t>.</w:t>
      </w:r>
    </w:p>
    <w:p w14:paraId="26FDF47A" w14:textId="77777777" w:rsidR="003D4012" w:rsidRDefault="003D4012">
      <w:r>
        <w:tab/>
      </w:r>
      <w:r>
        <w:tab/>
        <w:t>Siege Castle allows parties to move to siege castle exterior.</w:t>
      </w:r>
    </w:p>
    <w:p w14:paraId="7798BF1D" w14:textId="77777777" w:rsidR="003D4012" w:rsidRDefault="003D4012">
      <w:r>
        <w:tab/>
      </w:r>
      <w:r>
        <w:tab/>
        <w:t>Open Gates allows parties to move to siege castle interior.</w:t>
      </w:r>
    </w:p>
    <w:p w14:paraId="39E8B0B9" w14:textId="77777777" w:rsidR="003D4012" w:rsidRDefault="003D4012"/>
    <w:p w14:paraId="2ED08658" w14:textId="77777777" w:rsidR="003D4012" w:rsidRDefault="003D4012">
      <w:r>
        <w:tab/>
        <w:t>Part 3 ends ~40 minutes after Open Gates announcement. Consider moving the party inside even if the outside fight is not done.</w:t>
      </w:r>
    </w:p>
    <w:p w14:paraId="10BEAF58" w14:textId="77777777" w:rsidR="003D4012" w:rsidRDefault="003D4012"/>
    <w:p w14:paraId="7E59807B" w14:textId="77777777" w:rsidR="003D4012" w:rsidRDefault="003D4012">
      <w:r>
        <w:tab/>
        <w:t>Scenario wrapup and final overseer announcements.</w:t>
      </w:r>
    </w:p>
    <w:sectPr w:rsidR="003D4012" w:rsidSect="00C84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80"/>
    <w:rsid w:val="000E4257"/>
    <w:rsid w:val="003D4012"/>
    <w:rsid w:val="00550052"/>
    <w:rsid w:val="00557E92"/>
    <w:rsid w:val="00756F80"/>
    <w:rsid w:val="007E43D6"/>
    <w:rsid w:val="00822075"/>
    <w:rsid w:val="00940B21"/>
    <w:rsid w:val="00C84D51"/>
    <w:rsid w:val="00C9183C"/>
    <w:rsid w:val="00D9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0B2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Schopmeyer</dc:creator>
  <cp:keywords/>
  <dc:description/>
  <cp:lastModifiedBy>Steven Schopmeyer</cp:lastModifiedBy>
  <cp:revision>3</cp:revision>
  <dcterms:created xsi:type="dcterms:W3CDTF">2017-10-10T04:56:00Z</dcterms:created>
  <dcterms:modified xsi:type="dcterms:W3CDTF">2017-10-10T05:00:00Z</dcterms:modified>
</cp:coreProperties>
</file>