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56920" w:rsidRDefault="00394CF4">
      <w:pPr>
        <w:ind w:hanging="176"/>
      </w:pPr>
      <w:r>
        <w:rPr>
          <w:rFonts w:ascii="Calibri" w:eastAsia="Calibri" w:hAnsi="Calibri" w:cs="Calibri"/>
          <w:b/>
          <w:sz w:val="28"/>
        </w:rPr>
        <w:t>Frostfur Prisoners (4)</w:t>
      </w:r>
    </w:p>
    <w:p w:rsidR="00356920" w:rsidRDefault="00394CF4">
      <w:pPr>
        <w:ind w:hanging="176"/>
      </w:pPr>
      <w:r>
        <w:rPr>
          <w:rFonts w:ascii="Calibri" w:eastAsia="Calibri" w:hAnsi="Calibri" w:cs="Calibri"/>
        </w:rPr>
        <w:t>Goblin warrior 1</w:t>
      </w:r>
    </w:p>
    <w:p w:rsidR="00356920" w:rsidRDefault="00394CF4">
      <w:pPr>
        <w:ind w:hanging="176"/>
      </w:pPr>
      <w:r>
        <w:rPr>
          <w:rFonts w:ascii="Calibri" w:eastAsia="Calibri" w:hAnsi="Calibri" w:cs="Calibri"/>
        </w:rPr>
        <w:t>NE Small humanoid (goblinoid)</w:t>
      </w:r>
    </w:p>
    <w:p w:rsidR="00356920" w:rsidRDefault="00356920">
      <w:pPr>
        <w:ind w:hanging="176"/>
      </w:pPr>
    </w:p>
    <w:p w:rsidR="00356920" w:rsidRDefault="00394CF4">
      <w:pPr>
        <w:ind w:hanging="176"/>
      </w:pPr>
      <w:r>
        <w:rPr>
          <w:rFonts w:ascii="Calibri" w:eastAsia="Calibri" w:hAnsi="Calibri" w:cs="Calibri"/>
          <w:b/>
        </w:rPr>
        <w:t>Offense</w:t>
      </w:r>
    </w:p>
    <w:p w:rsidR="00356920" w:rsidRDefault="00394CF4">
      <w:pPr>
        <w:ind w:hanging="176"/>
      </w:pPr>
      <w:r>
        <w:rPr>
          <w:rFonts w:ascii="Calibri" w:eastAsia="Calibri" w:hAnsi="Calibri" w:cs="Calibri"/>
          <w:b/>
        </w:rPr>
        <w:t xml:space="preserve">Speed </w:t>
      </w:r>
      <w:r>
        <w:rPr>
          <w:rFonts w:ascii="Calibri" w:eastAsia="Calibri" w:hAnsi="Calibri" w:cs="Calibri"/>
        </w:rPr>
        <w:t>30 ft.</w:t>
      </w:r>
    </w:p>
    <w:p w:rsidR="00356920" w:rsidRDefault="00394CF4">
      <w:pPr>
        <w:ind w:hanging="176"/>
      </w:pPr>
      <w:r>
        <w:rPr>
          <w:rFonts w:ascii="Calibri" w:eastAsia="Calibri" w:hAnsi="Calibri" w:cs="Calibri"/>
          <w:b/>
        </w:rPr>
        <w:t xml:space="preserve">Melee </w:t>
      </w:r>
      <w:r>
        <w:rPr>
          <w:rFonts w:ascii="Calibri" w:eastAsia="Calibri" w:hAnsi="Calibri" w:cs="Calibri"/>
        </w:rPr>
        <w:t>bite +2 (1d4), unarmed strike +2 (1d2)</w:t>
      </w:r>
    </w:p>
    <w:p w:rsidR="00356920" w:rsidRDefault="00356920">
      <w:pPr>
        <w:ind w:hanging="176"/>
      </w:pPr>
    </w:p>
    <w:p w:rsidR="00356920" w:rsidRDefault="00394CF4">
      <w:pPr>
        <w:ind w:hanging="176"/>
      </w:pPr>
      <w:r>
        <w:rPr>
          <w:rFonts w:ascii="Calibri" w:eastAsia="Calibri" w:hAnsi="Calibri" w:cs="Calibri"/>
          <w:b/>
        </w:rPr>
        <w:t>Statistics</w:t>
      </w:r>
    </w:p>
    <w:p w:rsidR="00356920" w:rsidRDefault="00394CF4">
      <w:pPr>
        <w:ind w:hanging="176"/>
      </w:pPr>
      <w:r>
        <w:rPr>
          <w:rFonts w:ascii="Calibri" w:eastAsia="Calibri" w:hAnsi="Calibri" w:cs="Calibri"/>
          <w:b/>
        </w:rPr>
        <w:t xml:space="preserve">Str </w:t>
      </w:r>
      <w:r>
        <w:rPr>
          <w:rFonts w:ascii="Calibri" w:eastAsia="Calibri" w:hAnsi="Calibri" w:cs="Calibri"/>
        </w:rPr>
        <w:t xml:space="preserve">11, </w:t>
      </w:r>
      <w:r>
        <w:rPr>
          <w:rFonts w:ascii="Calibri" w:eastAsia="Calibri" w:hAnsi="Calibri" w:cs="Calibri"/>
          <w:b/>
        </w:rPr>
        <w:t xml:space="preserve">Dex </w:t>
      </w:r>
      <w:r>
        <w:rPr>
          <w:rFonts w:ascii="Calibri" w:eastAsia="Calibri" w:hAnsi="Calibri" w:cs="Calibri"/>
        </w:rPr>
        <w:t xml:space="preserve">15, </w:t>
      </w:r>
      <w:r>
        <w:rPr>
          <w:rFonts w:ascii="Calibri" w:eastAsia="Calibri" w:hAnsi="Calibri" w:cs="Calibri"/>
          <w:b/>
        </w:rPr>
        <w:t xml:space="preserve">Con </w:t>
      </w:r>
      <w:r>
        <w:rPr>
          <w:rFonts w:ascii="Calibri" w:eastAsia="Calibri" w:hAnsi="Calibri" w:cs="Calibri"/>
        </w:rPr>
        <w:t xml:space="preserve">12, </w:t>
      </w:r>
      <w:r>
        <w:rPr>
          <w:rFonts w:ascii="Calibri" w:eastAsia="Calibri" w:hAnsi="Calibri" w:cs="Calibri"/>
          <w:b/>
        </w:rPr>
        <w:t xml:space="preserve">Int </w:t>
      </w:r>
      <w:r>
        <w:rPr>
          <w:rFonts w:ascii="Calibri" w:eastAsia="Calibri" w:hAnsi="Calibri" w:cs="Calibri"/>
        </w:rPr>
        <w:t xml:space="preserve">10, </w:t>
      </w:r>
      <w:r>
        <w:rPr>
          <w:rFonts w:ascii="Calibri" w:eastAsia="Calibri" w:hAnsi="Calibri" w:cs="Calibri"/>
          <w:b/>
        </w:rPr>
        <w:t xml:space="preserve">Wis </w:t>
      </w:r>
      <w:r>
        <w:rPr>
          <w:rFonts w:ascii="Calibri" w:eastAsia="Calibri" w:hAnsi="Calibri" w:cs="Calibri"/>
        </w:rPr>
        <w:t xml:space="preserve">9, </w:t>
      </w:r>
      <w:r>
        <w:rPr>
          <w:rFonts w:ascii="Calibri" w:eastAsia="Calibri" w:hAnsi="Calibri" w:cs="Calibri"/>
          <w:b/>
        </w:rPr>
        <w:t xml:space="preserve">Cha </w:t>
      </w:r>
      <w:r>
        <w:rPr>
          <w:rFonts w:ascii="Calibri" w:eastAsia="Calibri" w:hAnsi="Calibri" w:cs="Calibri"/>
        </w:rPr>
        <w:t>6</w:t>
      </w:r>
    </w:p>
    <w:p w:rsidR="00356920" w:rsidRDefault="00394CF4">
      <w:pPr>
        <w:ind w:hanging="176"/>
      </w:pPr>
      <w:r>
        <w:rPr>
          <w:rFonts w:ascii="Calibri" w:eastAsia="Calibri" w:hAnsi="Calibri" w:cs="Calibri"/>
          <w:b/>
        </w:rPr>
        <w:t xml:space="preserve">Base Atk </w:t>
      </w:r>
      <w:r>
        <w:rPr>
          <w:rFonts w:ascii="Calibri" w:eastAsia="Calibri" w:hAnsi="Calibri" w:cs="Calibri"/>
        </w:rPr>
        <w:t xml:space="preserve">+1; </w:t>
      </w:r>
      <w:r>
        <w:rPr>
          <w:rFonts w:ascii="Calibri" w:eastAsia="Calibri" w:hAnsi="Calibri" w:cs="Calibri"/>
          <w:b/>
        </w:rPr>
        <w:t xml:space="preserve">CMB </w:t>
      </w:r>
      <w:r>
        <w:rPr>
          <w:rFonts w:ascii="Calibri" w:eastAsia="Calibri" w:hAnsi="Calibri" w:cs="Calibri"/>
        </w:rPr>
        <w:t xml:space="preserve">+0; </w:t>
      </w:r>
      <w:r>
        <w:rPr>
          <w:rFonts w:ascii="Calibri" w:eastAsia="Calibri" w:hAnsi="Calibri" w:cs="Calibri"/>
          <w:b/>
        </w:rPr>
        <w:t xml:space="preserve">CMD </w:t>
      </w:r>
      <w:r>
        <w:rPr>
          <w:rFonts w:ascii="Calibri" w:eastAsia="Calibri" w:hAnsi="Calibri" w:cs="Calibri"/>
        </w:rPr>
        <w:t>12</w:t>
      </w:r>
    </w:p>
    <w:p w:rsidR="00356920" w:rsidRDefault="00394CF4">
      <w:pPr>
        <w:ind w:hanging="176"/>
      </w:pPr>
      <w:r>
        <w:rPr>
          <w:rFonts w:ascii="Calibri" w:eastAsia="Calibri" w:hAnsi="Calibri" w:cs="Calibri"/>
          <w:b/>
        </w:rPr>
        <w:t xml:space="preserve">Feats </w:t>
      </w:r>
      <w:r>
        <w:rPr>
          <w:rFonts w:ascii="Calibri" w:eastAsia="Calibri" w:hAnsi="Calibri" w:cs="Calibri"/>
        </w:rPr>
        <w:t>Improved Initiative</w:t>
      </w:r>
    </w:p>
    <w:p w:rsidR="00356920" w:rsidRDefault="00394CF4">
      <w:pPr>
        <w:ind w:hanging="176"/>
      </w:pPr>
      <w:r>
        <w:rPr>
          <w:rFonts w:ascii="Calibri" w:eastAsia="Calibri" w:hAnsi="Calibri" w:cs="Calibri"/>
          <w:b/>
        </w:rPr>
        <w:t xml:space="preserve">Skills </w:t>
      </w:r>
      <w:r>
        <w:rPr>
          <w:rFonts w:ascii="Calibri" w:eastAsia="Calibri" w:hAnsi="Calibri" w:cs="Calibri"/>
        </w:rPr>
        <w:t>Ride +10, Stealth +11, Survival +0</w:t>
      </w:r>
    </w:p>
    <w:p w:rsidR="00691327" w:rsidRDefault="00394CF4">
      <w:pPr>
        <w:ind w:hanging="17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Languages </w:t>
      </w:r>
      <w:r>
        <w:rPr>
          <w:rFonts w:ascii="Calibri" w:eastAsia="Calibri" w:hAnsi="Calibri" w:cs="Calibri"/>
        </w:rPr>
        <w:t>Common, Goblin</w:t>
      </w:r>
    </w:p>
    <w:p w:rsidR="00691327" w:rsidRDefault="0069132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356920" w:rsidRDefault="0059516E">
      <w:pPr>
        <w:ind w:hanging="176"/>
        <w:jc w:val="both"/>
      </w:pPr>
      <w:r>
        <w:rPr>
          <w:rFonts w:ascii="Calibri" w:eastAsia="Calibri" w:hAnsi="Calibri" w:cs="Calibri"/>
          <w:b/>
          <w:sz w:val="28"/>
        </w:rPr>
        <w:lastRenderedPageBreak/>
        <w:t>Icetooth Warriors (3)</w:t>
      </w:r>
      <w:r w:rsidR="00F35BD1">
        <w:rPr>
          <w:rFonts w:ascii="Calibri" w:eastAsia="Calibri" w:hAnsi="Calibri" w:cs="Calibri"/>
          <w:b/>
          <w:color w:val="FFFFFF"/>
        </w:rPr>
        <w:t xml:space="preserve"> </w:t>
      </w:r>
      <w:r w:rsidR="00F35BD1" w:rsidRPr="00F35BD1">
        <w:rPr>
          <w:rFonts w:ascii="Calibri" w:eastAsia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CR1</w:t>
      </w:r>
    </w:p>
    <w:p w:rsidR="0059516E" w:rsidRPr="0059516E" w:rsidRDefault="0059516E" w:rsidP="0059516E">
      <w:pPr>
        <w:ind w:hanging="176"/>
        <w:jc w:val="both"/>
        <w:rPr>
          <w:rFonts w:ascii="Calibri" w:eastAsia="Calibri" w:hAnsi="Calibri" w:cs="Calibri"/>
        </w:rPr>
      </w:pPr>
      <w:r w:rsidRPr="0059516E">
        <w:rPr>
          <w:rFonts w:ascii="Calibri" w:eastAsia="Calibri" w:hAnsi="Calibri" w:cs="Calibri"/>
        </w:rPr>
        <w:t>Goblin warrior 3 (Pathfinder RPG Bestiary 156)</w:t>
      </w:r>
    </w:p>
    <w:p w:rsidR="0059516E" w:rsidRPr="0059516E" w:rsidRDefault="0059516E" w:rsidP="0059516E">
      <w:pPr>
        <w:ind w:hanging="176"/>
        <w:jc w:val="both"/>
        <w:rPr>
          <w:rFonts w:ascii="Calibri" w:eastAsia="Calibri" w:hAnsi="Calibri" w:cs="Calibri"/>
        </w:rPr>
      </w:pPr>
      <w:r w:rsidRPr="0059516E">
        <w:rPr>
          <w:rFonts w:ascii="Calibri" w:eastAsia="Calibri" w:hAnsi="Calibri" w:cs="Calibri"/>
        </w:rPr>
        <w:t>NE Small humanoid (goblinoid)</w:t>
      </w:r>
    </w:p>
    <w:p w:rsidR="0059516E" w:rsidRDefault="0059516E" w:rsidP="0059516E">
      <w:pPr>
        <w:ind w:hanging="176"/>
        <w:jc w:val="both"/>
        <w:rPr>
          <w:rFonts w:ascii="Calibri" w:eastAsia="Calibri" w:hAnsi="Calibri" w:cs="Calibri"/>
        </w:rPr>
      </w:pPr>
      <w:r w:rsidRPr="0059516E">
        <w:rPr>
          <w:rFonts w:ascii="Calibri" w:eastAsia="Calibri" w:hAnsi="Calibri" w:cs="Calibri"/>
          <w:b/>
        </w:rPr>
        <w:t>Init</w:t>
      </w:r>
      <w:r w:rsidRPr="0059516E">
        <w:rPr>
          <w:rFonts w:ascii="Calibri" w:eastAsia="Calibri" w:hAnsi="Calibri" w:cs="Calibri"/>
        </w:rPr>
        <w:t xml:space="preserve"> +6; </w:t>
      </w:r>
      <w:r w:rsidRPr="0059516E">
        <w:rPr>
          <w:rFonts w:ascii="Calibri" w:eastAsia="Calibri" w:hAnsi="Calibri" w:cs="Calibri"/>
          <w:b/>
        </w:rPr>
        <w:t>Senses</w:t>
      </w:r>
      <w:r w:rsidRPr="0059516E">
        <w:rPr>
          <w:rFonts w:ascii="Calibri" w:eastAsia="Calibri" w:hAnsi="Calibri" w:cs="Calibri"/>
        </w:rPr>
        <w:t xml:space="preserve"> darkvision 60 ft.; Perception –1</w:t>
      </w:r>
    </w:p>
    <w:p w:rsidR="0059516E" w:rsidRPr="0059516E" w:rsidRDefault="0059516E" w:rsidP="0059516E">
      <w:pPr>
        <w:ind w:hanging="176"/>
        <w:jc w:val="both"/>
        <w:rPr>
          <w:rFonts w:ascii="Calibri" w:eastAsia="Calibri" w:hAnsi="Calibri" w:cs="Calibri"/>
        </w:rPr>
      </w:pPr>
    </w:p>
    <w:p w:rsidR="0059516E" w:rsidRPr="0059516E" w:rsidRDefault="0059516E" w:rsidP="0059516E">
      <w:pPr>
        <w:ind w:hanging="176"/>
        <w:jc w:val="both"/>
        <w:rPr>
          <w:rFonts w:ascii="Calibri" w:eastAsia="Calibri" w:hAnsi="Calibri" w:cs="Calibri"/>
          <w:b/>
        </w:rPr>
      </w:pPr>
      <w:r w:rsidRPr="0059516E">
        <w:rPr>
          <w:rFonts w:ascii="Calibri" w:eastAsia="Calibri" w:hAnsi="Calibri" w:cs="Calibri"/>
          <w:b/>
        </w:rPr>
        <w:t>Defense</w:t>
      </w:r>
    </w:p>
    <w:p w:rsidR="0059516E" w:rsidRPr="0059516E" w:rsidRDefault="0059516E" w:rsidP="0059516E">
      <w:pPr>
        <w:ind w:hanging="176"/>
        <w:jc w:val="both"/>
        <w:rPr>
          <w:rFonts w:ascii="Calibri" w:eastAsia="Calibri" w:hAnsi="Calibri" w:cs="Calibri"/>
        </w:rPr>
      </w:pPr>
      <w:r w:rsidRPr="0059516E">
        <w:rPr>
          <w:rFonts w:ascii="Calibri" w:eastAsia="Calibri" w:hAnsi="Calibri" w:cs="Calibri"/>
          <w:b/>
        </w:rPr>
        <w:t>AC</w:t>
      </w:r>
      <w:r w:rsidRPr="0059516E">
        <w:rPr>
          <w:rFonts w:ascii="Calibri" w:eastAsia="Calibri" w:hAnsi="Calibri" w:cs="Calibri"/>
        </w:rPr>
        <w:t xml:space="preserve"> 18, touch 13, flat-footed 16 (+4 armor, +2 Dex, +1 shield,</w:t>
      </w:r>
    </w:p>
    <w:p w:rsidR="0059516E" w:rsidRPr="0059516E" w:rsidRDefault="0059516E" w:rsidP="0059516E">
      <w:pPr>
        <w:ind w:hanging="176"/>
        <w:jc w:val="both"/>
        <w:rPr>
          <w:rFonts w:ascii="Calibri" w:eastAsia="Calibri" w:hAnsi="Calibri" w:cs="Calibri"/>
        </w:rPr>
      </w:pPr>
      <w:r w:rsidRPr="0059516E">
        <w:rPr>
          <w:rFonts w:ascii="Calibri" w:eastAsia="Calibri" w:hAnsi="Calibri" w:cs="Calibri"/>
        </w:rPr>
        <w:t>+1 size)</w:t>
      </w:r>
    </w:p>
    <w:p w:rsidR="0059516E" w:rsidRPr="0059516E" w:rsidRDefault="0059516E" w:rsidP="0059516E">
      <w:pPr>
        <w:ind w:hanging="176"/>
        <w:jc w:val="both"/>
        <w:rPr>
          <w:rFonts w:ascii="Calibri" w:eastAsia="Calibri" w:hAnsi="Calibri" w:cs="Calibri"/>
        </w:rPr>
      </w:pPr>
      <w:r w:rsidRPr="0059516E">
        <w:rPr>
          <w:rFonts w:ascii="Calibri" w:eastAsia="Calibri" w:hAnsi="Calibri" w:cs="Calibri"/>
          <w:b/>
        </w:rPr>
        <w:t>hp</w:t>
      </w:r>
      <w:r w:rsidRPr="0059516E">
        <w:rPr>
          <w:rFonts w:ascii="Calibri" w:eastAsia="Calibri" w:hAnsi="Calibri" w:cs="Calibri"/>
        </w:rPr>
        <w:t xml:space="preserve"> 22 each (3d10+6)</w:t>
      </w:r>
    </w:p>
    <w:p w:rsidR="0059516E" w:rsidRPr="0059516E" w:rsidRDefault="0059516E" w:rsidP="0059516E">
      <w:pPr>
        <w:ind w:hanging="176"/>
        <w:jc w:val="both"/>
        <w:rPr>
          <w:rFonts w:ascii="Calibri" w:eastAsia="Calibri" w:hAnsi="Calibri" w:cs="Calibri"/>
        </w:rPr>
      </w:pPr>
      <w:r w:rsidRPr="0059516E">
        <w:rPr>
          <w:rFonts w:ascii="Calibri" w:eastAsia="Calibri" w:hAnsi="Calibri" w:cs="Calibri"/>
          <w:b/>
        </w:rPr>
        <w:t>Fort</w:t>
      </w:r>
      <w:r w:rsidRPr="0059516E">
        <w:rPr>
          <w:rFonts w:ascii="Calibri" w:eastAsia="Calibri" w:hAnsi="Calibri" w:cs="Calibri"/>
        </w:rPr>
        <w:t xml:space="preserve"> +4, </w:t>
      </w:r>
      <w:r w:rsidRPr="0059516E">
        <w:rPr>
          <w:rFonts w:ascii="Calibri" w:eastAsia="Calibri" w:hAnsi="Calibri" w:cs="Calibri"/>
          <w:b/>
        </w:rPr>
        <w:t>Ref</w:t>
      </w:r>
      <w:r w:rsidRPr="0059516E">
        <w:rPr>
          <w:rFonts w:ascii="Calibri" w:eastAsia="Calibri" w:hAnsi="Calibri" w:cs="Calibri"/>
        </w:rPr>
        <w:t xml:space="preserve"> +3, </w:t>
      </w:r>
      <w:r w:rsidRPr="0059516E">
        <w:rPr>
          <w:rFonts w:ascii="Calibri" w:eastAsia="Calibri" w:hAnsi="Calibri" w:cs="Calibri"/>
          <w:b/>
        </w:rPr>
        <w:t>Will</w:t>
      </w:r>
      <w:r w:rsidRPr="0059516E">
        <w:rPr>
          <w:rFonts w:ascii="Calibri" w:eastAsia="Calibri" w:hAnsi="Calibri" w:cs="Calibri"/>
        </w:rPr>
        <w:t xml:space="preserve"> +0</w:t>
      </w:r>
    </w:p>
    <w:p w:rsidR="0059516E" w:rsidRPr="0059516E" w:rsidRDefault="0059516E" w:rsidP="0059516E">
      <w:pPr>
        <w:ind w:hanging="176"/>
        <w:jc w:val="both"/>
        <w:rPr>
          <w:rFonts w:ascii="Calibri" w:eastAsia="Calibri" w:hAnsi="Calibri" w:cs="Calibri"/>
          <w:b/>
        </w:rPr>
      </w:pPr>
      <w:r w:rsidRPr="0059516E">
        <w:rPr>
          <w:rFonts w:ascii="Calibri" w:eastAsia="Calibri" w:hAnsi="Calibri" w:cs="Calibri"/>
          <w:b/>
        </w:rPr>
        <w:t>Offense</w:t>
      </w:r>
    </w:p>
    <w:p w:rsidR="0059516E" w:rsidRPr="0059516E" w:rsidRDefault="0059516E" w:rsidP="0059516E">
      <w:pPr>
        <w:ind w:hanging="176"/>
        <w:jc w:val="both"/>
        <w:rPr>
          <w:rFonts w:ascii="Calibri" w:eastAsia="Calibri" w:hAnsi="Calibri" w:cs="Calibri"/>
        </w:rPr>
      </w:pPr>
      <w:r w:rsidRPr="0059516E">
        <w:rPr>
          <w:rFonts w:ascii="Calibri" w:eastAsia="Calibri" w:hAnsi="Calibri" w:cs="Calibri"/>
          <w:b/>
        </w:rPr>
        <w:t>Speed</w:t>
      </w:r>
      <w:r w:rsidRPr="0059516E">
        <w:rPr>
          <w:rFonts w:ascii="Calibri" w:eastAsia="Calibri" w:hAnsi="Calibri" w:cs="Calibri"/>
        </w:rPr>
        <w:t xml:space="preserve"> 30 ft.</w:t>
      </w:r>
    </w:p>
    <w:p w:rsidR="0059516E" w:rsidRPr="0059516E" w:rsidRDefault="0059516E" w:rsidP="0059516E">
      <w:pPr>
        <w:ind w:hanging="176"/>
        <w:jc w:val="both"/>
        <w:rPr>
          <w:rFonts w:ascii="Calibri" w:eastAsia="Calibri" w:hAnsi="Calibri" w:cs="Calibri"/>
        </w:rPr>
      </w:pPr>
      <w:r w:rsidRPr="0059516E">
        <w:rPr>
          <w:rFonts w:ascii="Calibri" w:eastAsia="Calibri" w:hAnsi="Calibri" w:cs="Calibri"/>
          <w:b/>
        </w:rPr>
        <w:t>Melee</w:t>
      </w:r>
      <w:r w:rsidRPr="0059516E">
        <w:rPr>
          <w:rFonts w:ascii="Calibri" w:eastAsia="Calibri" w:hAnsi="Calibri" w:cs="Calibri"/>
        </w:rPr>
        <w:t xml:space="preserve"> mwk short sword +7 (1d4/19–20)</w:t>
      </w:r>
    </w:p>
    <w:p w:rsidR="0059516E" w:rsidRDefault="0059516E" w:rsidP="0059516E">
      <w:pPr>
        <w:ind w:hanging="176"/>
        <w:jc w:val="both"/>
        <w:rPr>
          <w:rFonts w:ascii="Calibri" w:eastAsia="Calibri" w:hAnsi="Calibri" w:cs="Calibri"/>
        </w:rPr>
      </w:pPr>
      <w:r w:rsidRPr="0059516E">
        <w:rPr>
          <w:rFonts w:ascii="Calibri" w:eastAsia="Calibri" w:hAnsi="Calibri" w:cs="Calibri"/>
          <w:b/>
        </w:rPr>
        <w:t>Ranged</w:t>
      </w:r>
      <w:r w:rsidRPr="0059516E">
        <w:rPr>
          <w:rFonts w:ascii="Calibri" w:eastAsia="Calibri" w:hAnsi="Calibri" w:cs="Calibri"/>
        </w:rPr>
        <w:t xml:space="preserve"> shortbow +6 (1d4/×3)</w:t>
      </w:r>
    </w:p>
    <w:p w:rsidR="0059516E" w:rsidRPr="0059516E" w:rsidRDefault="0059516E" w:rsidP="0059516E">
      <w:pPr>
        <w:ind w:hanging="176"/>
        <w:jc w:val="both"/>
        <w:rPr>
          <w:rFonts w:ascii="Calibri" w:eastAsia="Calibri" w:hAnsi="Calibri" w:cs="Calibri"/>
        </w:rPr>
      </w:pPr>
    </w:p>
    <w:p w:rsidR="0059516E" w:rsidRPr="0059516E" w:rsidRDefault="0059516E" w:rsidP="0059516E">
      <w:pPr>
        <w:ind w:hanging="176"/>
        <w:jc w:val="both"/>
        <w:rPr>
          <w:rFonts w:ascii="Calibri" w:eastAsia="Calibri" w:hAnsi="Calibri" w:cs="Calibri"/>
          <w:b/>
        </w:rPr>
      </w:pPr>
      <w:r w:rsidRPr="0059516E">
        <w:rPr>
          <w:rFonts w:ascii="Calibri" w:eastAsia="Calibri" w:hAnsi="Calibri" w:cs="Calibri"/>
          <w:b/>
        </w:rPr>
        <w:t>Tactics</w:t>
      </w:r>
    </w:p>
    <w:p w:rsidR="0059516E" w:rsidRDefault="0059516E" w:rsidP="00691327">
      <w:pPr>
        <w:ind w:left="-180" w:firstLine="4"/>
        <w:jc w:val="both"/>
        <w:rPr>
          <w:rFonts w:ascii="Calibri" w:eastAsia="Calibri" w:hAnsi="Calibri" w:cs="Calibri"/>
        </w:rPr>
      </w:pPr>
      <w:r w:rsidRPr="0059516E">
        <w:rPr>
          <w:rFonts w:ascii="Calibri" w:eastAsia="Calibri" w:hAnsi="Calibri" w:cs="Calibri"/>
        </w:rPr>
        <w:t>During Combat The warriors use their shortbows from atop</w:t>
      </w:r>
      <w:r w:rsidR="00691327">
        <w:rPr>
          <w:rFonts w:ascii="Calibri" w:eastAsia="Calibri" w:hAnsi="Calibri" w:cs="Calibri"/>
        </w:rPr>
        <w:t xml:space="preserve"> </w:t>
      </w:r>
      <w:r w:rsidRPr="0059516E">
        <w:rPr>
          <w:rFonts w:ascii="Calibri" w:eastAsia="Calibri" w:hAnsi="Calibri" w:cs="Calibri"/>
        </w:rPr>
        <w:t xml:space="preserve">the tower until the PCs </w:t>
      </w:r>
      <w:r w:rsidR="00691327">
        <w:rPr>
          <w:rFonts w:ascii="Calibri" w:eastAsia="Calibri" w:hAnsi="Calibri" w:cs="Calibri"/>
        </w:rPr>
        <w:t>are at the base. At that point, t</w:t>
      </w:r>
      <w:r w:rsidRPr="0059516E">
        <w:rPr>
          <w:rFonts w:ascii="Calibri" w:eastAsia="Calibri" w:hAnsi="Calibri" w:cs="Calibri"/>
        </w:rPr>
        <w:t>hey</w:t>
      </w:r>
      <w:r w:rsidR="00691327">
        <w:rPr>
          <w:rFonts w:ascii="Calibri" w:eastAsia="Calibri" w:hAnsi="Calibri" w:cs="Calibri"/>
        </w:rPr>
        <w:t xml:space="preserve"> </w:t>
      </w:r>
      <w:r w:rsidRPr="0059516E">
        <w:rPr>
          <w:rFonts w:ascii="Calibri" w:eastAsia="Calibri" w:hAnsi="Calibri" w:cs="Calibri"/>
        </w:rPr>
        <w:t>descend the ladders to ready their attacks pending the door</w:t>
      </w:r>
      <w:r w:rsidR="00691327">
        <w:rPr>
          <w:rFonts w:ascii="Calibri" w:eastAsia="Calibri" w:hAnsi="Calibri" w:cs="Calibri"/>
        </w:rPr>
        <w:t xml:space="preserve"> </w:t>
      </w:r>
      <w:r w:rsidRPr="0059516E">
        <w:rPr>
          <w:rFonts w:ascii="Calibri" w:eastAsia="Calibri" w:hAnsi="Calibri" w:cs="Calibri"/>
        </w:rPr>
        <w:t>being broken down. If the warriors occupy a tower that the</w:t>
      </w:r>
      <w:r w:rsidR="00691327">
        <w:rPr>
          <w:rFonts w:ascii="Calibri" w:eastAsia="Calibri" w:hAnsi="Calibri" w:cs="Calibri"/>
        </w:rPr>
        <w:t xml:space="preserve"> </w:t>
      </w:r>
      <w:r w:rsidRPr="0059516E">
        <w:rPr>
          <w:rFonts w:ascii="Calibri" w:eastAsia="Calibri" w:hAnsi="Calibri" w:cs="Calibri"/>
        </w:rPr>
        <w:t>PCs are ignoring in favor of the other tower, the goblins exit</w:t>
      </w:r>
      <w:r w:rsidR="00691327">
        <w:rPr>
          <w:rFonts w:ascii="Calibri" w:eastAsia="Calibri" w:hAnsi="Calibri" w:cs="Calibri"/>
        </w:rPr>
        <w:t xml:space="preserve"> </w:t>
      </w:r>
      <w:r w:rsidRPr="0059516E">
        <w:rPr>
          <w:rFonts w:ascii="Calibri" w:eastAsia="Calibri" w:hAnsi="Calibri" w:cs="Calibri"/>
        </w:rPr>
        <w:t>to attack the party on the ground from behind.</w:t>
      </w:r>
    </w:p>
    <w:p w:rsidR="00691327" w:rsidRPr="0059516E" w:rsidRDefault="00691327" w:rsidP="00691327">
      <w:pPr>
        <w:ind w:left="-180" w:firstLine="4"/>
        <w:jc w:val="both"/>
        <w:rPr>
          <w:rFonts w:ascii="Calibri" w:eastAsia="Calibri" w:hAnsi="Calibri" w:cs="Calibri"/>
        </w:rPr>
      </w:pPr>
    </w:p>
    <w:p w:rsidR="0059516E" w:rsidRDefault="0059516E" w:rsidP="0059516E">
      <w:pPr>
        <w:ind w:hanging="176"/>
        <w:jc w:val="both"/>
        <w:rPr>
          <w:rFonts w:ascii="Calibri" w:eastAsia="Calibri" w:hAnsi="Calibri" w:cs="Calibri"/>
        </w:rPr>
      </w:pPr>
      <w:r w:rsidRPr="00691327">
        <w:rPr>
          <w:rFonts w:ascii="Calibri" w:eastAsia="Calibri" w:hAnsi="Calibri" w:cs="Calibri"/>
          <w:b/>
        </w:rPr>
        <w:t>Morale</w:t>
      </w:r>
      <w:r w:rsidRPr="0059516E">
        <w:rPr>
          <w:rFonts w:ascii="Calibri" w:eastAsia="Calibri" w:hAnsi="Calibri" w:cs="Calibri"/>
        </w:rPr>
        <w:t xml:space="preserve"> The Icetooth goblin warriors fight to the death.</w:t>
      </w:r>
    </w:p>
    <w:p w:rsidR="0059516E" w:rsidRPr="0059516E" w:rsidRDefault="0059516E" w:rsidP="0059516E">
      <w:pPr>
        <w:ind w:hanging="176"/>
        <w:jc w:val="both"/>
        <w:rPr>
          <w:rFonts w:ascii="Calibri" w:eastAsia="Calibri" w:hAnsi="Calibri" w:cs="Calibri"/>
        </w:rPr>
      </w:pPr>
    </w:p>
    <w:p w:rsidR="0059516E" w:rsidRPr="0059516E" w:rsidRDefault="0059516E" w:rsidP="0059516E">
      <w:pPr>
        <w:ind w:hanging="176"/>
        <w:jc w:val="both"/>
        <w:rPr>
          <w:rFonts w:ascii="Calibri" w:eastAsia="Calibri" w:hAnsi="Calibri" w:cs="Calibri"/>
          <w:b/>
        </w:rPr>
      </w:pPr>
      <w:r w:rsidRPr="0059516E">
        <w:rPr>
          <w:rFonts w:ascii="Calibri" w:eastAsia="Calibri" w:hAnsi="Calibri" w:cs="Calibri"/>
          <w:b/>
        </w:rPr>
        <w:t>Statistics</w:t>
      </w:r>
    </w:p>
    <w:p w:rsidR="0059516E" w:rsidRPr="0059516E" w:rsidRDefault="0059516E" w:rsidP="0059516E">
      <w:pPr>
        <w:ind w:hanging="176"/>
        <w:jc w:val="both"/>
        <w:rPr>
          <w:rFonts w:ascii="Calibri" w:eastAsia="Calibri" w:hAnsi="Calibri" w:cs="Calibri"/>
        </w:rPr>
      </w:pPr>
      <w:r w:rsidRPr="0059516E">
        <w:rPr>
          <w:rFonts w:ascii="Calibri" w:eastAsia="Calibri" w:hAnsi="Calibri" w:cs="Calibri"/>
          <w:b/>
        </w:rPr>
        <w:t>Str</w:t>
      </w:r>
      <w:r w:rsidRPr="0059516E">
        <w:rPr>
          <w:rFonts w:ascii="Calibri" w:eastAsia="Calibri" w:hAnsi="Calibri" w:cs="Calibri"/>
        </w:rPr>
        <w:t xml:space="preserve"> 11, </w:t>
      </w:r>
      <w:r w:rsidRPr="0059516E">
        <w:rPr>
          <w:rFonts w:ascii="Calibri" w:eastAsia="Calibri" w:hAnsi="Calibri" w:cs="Calibri"/>
          <w:b/>
        </w:rPr>
        <w:t>Dex</w:t>
      </w:r>
      <w:r w:rsidRPr="0059516E">
        <w:rPr>
          <w:rFonts w:ascii="Calibri" w:eastAsia="Calibri" w:hAnsi="Calibri" w:cs="Calibri"/>
        </w:rPr>
        <w:t xml:space="preserve"> 15, </w:t>
      </w:r>
      <w:r w:rsidRPr="0059516E">
        <w:rPr>
          <w:rFonts w:ascii="Calibri" w:eastAsia="Calibri" w:hAnsi="Calibri" w:cs="Calibri"/>
          <w:b/>
        </w:rPr>
        <w:t>Con</w:t>
      </w:r>
      <w:r w:rsidRPr="0059516E">
        <w:rPr>
          <w:rFonts w:ascii="Calibri" w:eastAsia="Calibri" w:hAnsi="Calibri" w:cs="Calibri"/>
        </w:rPr>
        <w:t xml:space="preserve"> 12, </w:t>
      </w:r>
      <w:r w:rsidRPr="0059516E">
        <w:rPr>
          <w:rFonts w:ascii="Calibri" w:eastAsia="Calibri" w:hAnsi="Calibri" w:cs="Calibri"/>
          <w:b/>
        </w:rPr>
        <w:t>Int</w:t>
      </w:r>
      <w:r w:rsidRPr="0059516E">
        <w:rPr>
          <w:rFonts w:ascii="Calibri" w:eastAsia="Calibri" w:hAnsi="Calibri" w:cs="Calibri"/>
        </w:rPr>
        <w:t xml:space="preserve"> 10, </w:t>
      </w:r>
      <w:r w:rsidRPr="0059516E">
        <w:rPr>
          <w:rFonts w:ascii="Calibri" w:eastAsia="Calibri" w:hAnsi="Calibri" w:cs="Calibri"/>
          <w:b/>
        </w:rPr>
        <w:t>Wis</w:t>
      </w:r>
      <w:r w:rsidRPr="0059516E">
        <w:rPr>
          <w:rFonts w:ascii="Calibri" w:eastAsia="Calibri" w:hAnsi="Calibri" w:cs="Calibri"/>
        </w:rPr>
        <w:t xml:space="preserve"> 9, </w:t>
      </w:r>
      <w:r w:rsidRPr="0059516E">
        <w:rPr>
          <w:rFonts w:ascii="Calibri" w:eastAsia="Calibri" w:hAnsi="Calibri" w:cs="Calibri"/>
          <w:b/>
        </w:rPr>
        <w:t>Cha</w:t>
      </w:r>
      <w:r w:rsidRPr="0059516E">
        <w:rPr>
          <w:rFonts w:ascii="Calibri" w:eastAsia="Calibri" w:hAnsi="Calibri" w:cs="Calibri"/>
        </w:rPr>
        <w:t xml:space="preserve"> 6</w:t>
      </w:r>
    </w:p>
    <w:p w:rsidR="0059516E" w:rsidRPr="0059516E" w:rsidRDefault="0059516E" w:rsidP="0059516E">
      <w:pPr>
        <w:ind w:hanging="176"/>
        <w:jc w:val="both"/>
        <w:rPr>
          <w:rFonts w:ascii="Calibri" w:eastAsia="Calibri" w:hAnsi="Calibri" w:cs="Calibri"/>
        </w:rPr>
      </w:pPr>
      <w:r w:rsidRPr="0059516E">
        <w:rPr>
          <w:rFonts w:ascii="Calibri" w:eastAsia="Calibri" w:hAnsi="Calibri" w:cs="Calibri"/>
          <w:b/>
        </w:rPr>
        <w:t>Base Atk</w:t>
      </w:r>
      <w:r w:rsidRPr="0059516E">
        <w:rPr>
          <w:rFonts w:ascii="Calibri" w:eastAsia="Calibri" w:hAnsi="Calibri" w:cs="Calibri"/>
        </w:rPr>
        <w:t xml:space="preserve"> +3; </w:t>
      </w:r>
      <w:r w:rsidRPr="0059516E">
        <w:rPr>
          <w:rFonts w:ascii="Calibri" w:eastAsia="Calibri" w:hAnsi="Calibri" w:cs="Calibri"/>
          <w:b/>
        </w:rPr>
        <w:t>CMB</w:t>
      </w:r>
      <w:r w:rsidRPr="0059516E">
        <w:rPr>
          <w:rFonts w:ascii="Calibri" w:eastAsia="Calibri" w:hAnsi="Calibri" w:cs="Calibri"/>
        </w:rPr>
        <w:t xml:space="preserve"> +2; </w:t>
      </w:r>
      <w:r w:rsidRPr="0059516E">
        <w:rPr>
          <w:rFonts w:ascii="Calibri" w:eastAsia="Calibri" w:hAnsi="Calibri" w:cs="Calibri"/>
          <w:b/>
        </w:rPr>
        <w:t>CMD</w:t>
      </w:r>
      <w:r w:rsidRPr="0059516E">
        <w:rPr>
          <w:rFonts w:ascii="Calibri" w:eastAsia="Calibri" w:hAnsi="Calibri" w:cs="Calibri"/>
        </w:rPr>
        <w:t xml:space="preserve"> 14</w:t>
      </w:r>
    </w:p>
    <w:p w:rsidR="0059516E" w:rsidRPr="0059516E" w:rsidRDefault="0059516E" w:rsidP="0059516E">
      <w:pPr>
        <w:ind w:hanging="176"/>
        <w:jc w:val="both"/>
        <w:rPr>
          <w:rFonts w:ascii="Calibri" w:eastAsia="Calibri" w:hAnsi="Calibri" w:cs="Calibri"/>
        </w:rPr>
      </w:pPr>
      <w:r w:rsidRPr="0059516E">
        <w:rPr>
          <w:rFonts w:ascii="Calibri" w:eastAsia="Calibri" w:hAnsi="Calibri" w:cs="Calibri"/>
          <w:b/>
        </w:rPr>
        <w:t>Feats</w:t>
      </w:r>
      <w:r w:rsidRPr="0059516E">
        <w:rPr>
          <w:rFonts w:ascii="Calibri" w:eastAsia="Calibri" w:hAnsi="Calibri" w:cs="Calibri"/>
        </w:rPr>
        <w:t xml:space="preserve"> Improved Initiative, Weapon Finesse</w:t>
      </w:r>
    </w:p>
    <w:p w:rsidR="0059516E" w:rsidRPr="0059516E" w:rsidRDefault="0059516E" w:rsidP="0059516E">
      <w:pPr>
        <w:ind w:hanging="176"/>
        <w:jc w:val="both"/>
        <w:rPr>
          <w:rFonts w:ascii="Calibri" w:eastAsia="Calibri" w:hAnsi="Calibri" w:cs="Calibri"/>
        </w:rPr>
      </w:pPr>
      <w:r w:rsidRPr="0059516E">
        <w:rPr>
          <w:rFonts w:ascii="Calibri" w:eastAsia="Calibri" w:hAnsi="Calibri" w:cs="Calibri"/>
          <w:b/>
        </w:rPr>
        <w:t>Skills</w:t>
      </w:r>
      <w:r w:rsidRPr="0059516E">
        <w:rPr>
          <w:rFonts w:ascii="Calibri" w:eastAsia="Calibri" w:hAnsi="Calibri" w:cs="Calibri"/>
        </w:rPr>
        <w:t xml:space="preserve"> Acrobatics +1, Ride +8, Stealth +9</w:t>
      </w:r>
    </w:p>
    <w:p w:rsidR="0059516E" w:rsidRPr="0059516E" w:rsidRDefault="0059516E" w:rsidP="0059516E">
      <w:pPr>
        <w:ind w:hanging="176"/>
        <w:jc w:val="both"/>
        <w:rPr>
          <w:rFonts w:ascii="Calibri" w:eastAsia="Calibri" w:hAnsi="Calibri" w:cs="Calibri"/>
        </w:rPr>
      </w:pPr>
      <w:r w:rsidRPr="0059516E">
        <w:rPr>
          <w:rFonts w:ascii="Calibri" w:eastAsia="Calibri" w:hAnsi="Calibri" w:cs="Calibri"/>
          <w:b/>
        </w:rPr>
        <w:t>Languages</w:t>
      </w:r>
      <w:r w:rsidRPr="0059516E">
        <w:rPr>
          <w:rFonts w:ascii="Calibri" w:eastAsia="Calibri" w:hAnsi="Calibri" w:cs="Calibri"/>
        </w:rPr>
        <w:t xml:space="preserve"> Goblin</w:t>
      </w:r>
    </w:p>
    <w:p w:rsidR="0059516E" w:rsidRPr="0059516E" w:rsidRDefault="0059516E" w:rsidP="0059516E">
      <w:pPr>
        <w:ind w:hanging="176"/>
        <w:jc w:val="both"/>
        <w:rPr>
          <w:rFonts w:ascii="Calibri" w:eastAsia="Calibri" w:hAnsi="Calibri" w:cs="Calibri"/>
        </w:rPr>
      </w:pPr>
      <w:r w:rsidRPr="0059516E">
        <w:rPr>
          <w:rFonts w:ascii="Calibri" w:eastAsia="Calibri" w:hAnsi="Calibri" w:cs="Calibri"/>
          <w:b/>
        </w:rPr>
        <w:t>Combat Gear</w:t>
      </w:r>
      <w:r w:rsidRPr="0059516E">
        <w:rPr>
          <w:rFonts w:ascii="Calibri" w:eastAsia="Calibri" w:hAnsi="Calibri" w:cs="Calibri"/>
        </w:rPr>
        <w:t xml:space="preserve"> potion of cure light wounds, alchemist’s fire;</w:t>
      </w:r>
    </w:p>
    <w:p w:rsidR="00691327" w:rsidRDefault="0059516E" w:rsidP="0059516E">
      <w:pPr>
        <w:ind w:hanging="176"/>
        <w:jc w:val="both"/>
        <w:rPr>
          <w:rFonts w:ascii="Calibri" w:eastAsia="Calibri" w:hAnsi="Calibri" w:cs="Calibri"/>
          <w:b/>
        </w:rPr>
      </w:pPr>
      <w:r w:rsidRPr="0059516E">
        <w:rPr>
          <w:rFonts w:ascii="Calibri" w:eastAsia="Calibri" w:hAnsi="Calibri" w:cs="Calibri"/>
          <w:b/>
        </w:rPr>
        <w:t>Other Gear</w:t>
      </w:r>
      <w:r w:rsidRPr="0059516E">
        <w:rPr>
          <w:rFonts w:ascii="Calibri" w:eastAsia="Calibri" w:hAnsi="Calibri" w:cs="Calibri"/>
        </w:rPr>
        <w:t xml:space="preserve"> chain shirt, light wooden shield, masterwork</w:t>
      </w:r>
      <w:r w:rsidR="00296D49">
        <w:rPr>
          <w:rFonts w:ascii="Calibri" w:eastAsia="Calibri" w:hAnsi="Calibri" w:cs="Calibri"/>
        </w:rPr>
        <w:t xml:space="preserve">  </w:t>
      </w:r>
      <w:r w:rsidR="00296D49">
        <w:rPr>
          <w:rFonts w:ascii="Calibri" w:eastAsia="Calibri" w:hAnsi="Calibri" w:cs="Calibri"/>
        </w:rPr>
        <w:tab/>
      </w:r>
      <w:r w:rsidRPr="0059516E">
        <w:rPr>
          <w:rFonts w:ascii="Calibri" w:eastAsia="Calibri" w:hAnsi="Calibri" w:cs="Calibri"/>
        </w:rPr>
        <w:t>short sword, shortbow with 20 arrows, 5 gp</w:t>
      </w:r>
    </w:p>
    <w:p w:rsidR="00691327" w:rsidRDefault="0069132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:rsidR="00356920" w:rsidRDefault="00394CF4">
      <w:pPr>
        <w:ind w:hanging="176"/>
        <w:jc w:val="both"/>
      </w:pPr>
      <w:r>
        <w:rPr>
          <w:rFonts w:ascii="Calibri" w:eastAsia="Calibri" w:hAnsi="Calibri" w:cs="Calibri"/>
          <w:b/>
          <w:sz w:val="28"/>
        </w:rPr>
        <w:lastRenderedPageBreak/>
        <w:t>Icetooth Shaman CR</w:t>
      </w:r>
      <w:r w:rsidR="007001B0" w:rsidRPr="00363306">
        <w:rPr>
          <w:rFonts w:ascii="Calibri" w:eastAsia="Calibri" w:hAnsi="Calibri" w:cs="Calibri"/>
          <w:b/>
          <w:sz w:val="28"/>
        </w:rPr>
        <w:t>1</w:t>
      </w:r>
      <w:r>
        <w:rPr>
          <w:rFonts w:ascii="Calibri" w:eastAsia="Calibri" w:hAnsi="Calibri" w:cs="Calibri"/>
          <w:b/>
          <w:color w:val="FFFFFF"/>
        </w:rPr>
        <w:t>1/3</w:t>
      </w:r>
    </w:p>
    <w:p w:rsidR="00BA36D7" w:rsidRPr="00BA36D7" w:rsidRDefault="00BA36D7" w:rsidP="00BA36D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3"/>
          <w:szCs w:val="17"/>
        </w:rPr>
      </w:pPr>
      <w:r w:rsidRPr="00BA36D7">
        <w:rPr>
          <w:rFonts w:ascii="NexusSansOT" w:hAnsi="NexusSansOT" w:cs="NexusSansOT"/>
          <w:sz w:val="23"/>
          <w:szCs w:val="17"/>
        </w:rPr>
        <w:t>Female goblin adept 3 (</w:t>
      </w:r>
      <w:r w:rsidRPr="00BA36D7">
        <w:rPr>
          <w:rFonts w:ascii="NexusSansOT-Italic" w:hAnsi="NexusSansOT-Italic" w:cs="NexusSansOT-Italic"/>
          <w:i/>
          <w:iCs/>
          <w:sz w:val="23"/>
          <w:szCs w:val="17"/>
        </w:rPr>
        <w:t xml:space="preserve">Pathfinder RPG Bestiary </w:t>
      </w:r>
      <w:r w:rsidRPr="00BA36D7">
        <w:rPr>
          <w:rFonts w:ascii="NexusSansOT" w:hAnsi="NexusSansOT" w:cs="NexusSansOT"/>
          <w:sz w:val="23"/>
          <w:szCs w:val="17"/>
        </w:rPr>
        <w:t>156)</w:t>
      </w:r>
    </w:p>
    <w:p w:rsidR="00BA36D7" w:rsidRPr="00BA36D7" w:rsidRDefault="00BA36D7" w:rsidP="00BA36D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3"/>
          <w:szCs w:val="17"/>
        </w:rPr>
      </w:pPr>
      <w:r w:rsidRPr="00BA36D7">
        <w:rPr>
          <w:rFonts w:ascii="NexusSansOT" w:hAnsi="NexusSansOT" w:cs="NexusSansOT"/>
          <w:sz w:val="23"/>
          <w:szCs w:val="17"/>
        </w:rPr>
        <w:t>NE Small humanoid (goblinoid)</w:t>
      </w:r>
    </w:p>
    <w:p w:rsidR="00BA36D7" w:rsidRPr="00BA36D7" w:rsidRDefault="00BA36D7" w:rsidP="00BA36D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3"/>
          <w:szCs w:val="17"/>
        </w:rPr>
      </w:pPr>
      <w:r w:rsidRPr="00BA36D7">
        <w:rPr>
          <w:rFonts w:ascii="NexusSansOT-Bold" w:hAnsi="NexusSansOT-Bold" w:cs="NexusSansOT-Bold"/>
          <w:b/>
          <w:bCs/>
          <w:sz w:val="23"/>
          <w:szCs w:val="17"/>
        </w:rPr>
        <w:t xml:space="preserve">Init </w:t>
      </w:r>
      <w:r w:rsidRPr="00BA36D7">
        <w:rPr>
          <w:rFonts w:ascii="NexusSansOT" w:hAnsi="NexusSansOT" w:cs="NexusSansOT"/>
          <w:sz w:val="23"/>
          <w:szCs w:val="17"/>
        </w:rPr>
        <w:t xml:space="preserve">+3; </w:t>
      </w:r>
      <w:r w:rsidRPr="00BA36D7">
        <w:rPr>
          <w:rFonts w:ascii="NexusSansOT-Bold" w:hAnsi="NexusSansOT-Bold" w:cs="NexusSansOT-Bold"/>
          <w:b/>
          <w:bCs/>
          <w:sz w:val="23"/>
          <w:szCs w:val="17"/>
        </w:rPr>
        <w:t xml:space="preserve">Senses </w:t>
      </w:r>
      <w:r w:rsidRPr="00BA36D7">
        <w:rPr>
          <w:rFonts w:ascii="NexusSansOT" w:hAnsi="NexusSansOT" w:cs="NexusSansOT"/>
          <w:sz w:val="23"/>
          <w:szCs w:val="17"/>
        </w:rPr>
        <w:t>darkvision 60 ft.; Perception +1</w:t>
      </w:r>
    </w:p>
    <w:p w:rsidR="00BA36D7" w:rsidRPr="00BA36D7" w:rsidRDefault="00BA36D7" w:rsidP="00BA36D7">
      <w:pPr>
        <w:widowControl/>
        <w:autoSpaceDE w:val="0"/>
        <w:autoSpaceDN w:val="0"/>
        <w:adjustRightInd w:val="0"/>
        <w:spacing w:line="240" w:lineRule="auto"/>
        <w:rPr>
          <w:rFonts w:ascii="NexusSansOT-Bold" w:hAnsi="NexusSansOT-Bold" w:cs="NexusSansOT-Bold"/>
          <w:b/>
          <w:bCs/>
          <w:sz w:val="20"/>
          <w:szCs w:val="14"/>
        </w:rPr>
      </w:pPr>
      <w:r w:rsidRPr="00BA36D7">
        <w:rPr>
          <w:rFonts w:ascii="NexusSansOT-Bold" w:hAnsi="NexusSansOT-Bold" w:cs="NexusSansOT-Bold"/>
          <w:b/>
          <w:bCs/>
          <w:sz w:val="20"/>
          <w:szCs w:val="14"/>
        </w:rPr>
        <w:t>Defense</w:t>
      </w:r>
    </w:p>
    <w:p w:rsidR="00BA36D7" w:rsidRPr="00BA36D7" w:rsidRDefault="00BA36D7" w:rsidP="00BA36D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3"/>
          <w:szCs w:val="17"/>
        </w:rPr>
      </w:pPr>
      <w:r w:rsidRPr="00BA36D7">
        <w:rPr>
          <w:rFonts w:ascii="NexusSansOT-Bold" w:hAnsi="NexusSansOT-Bold" w:cs="NexusSansOT-Bold"/>
          <w:b/>
          <w:bCs/>
          <w:sz w:val="23"/>
          <w:szCs w:val="17"/>
        </w:rPr>
        <w:t xml:space="preserve">AC </w:t>
      </w:r>
      <w:r w:rsidRPr="00BA36D7">
        <w:rPr>
          <w:rFonts w:ascii="NexusSansOT" w:hAnsi="NexusSansOT" w:cs="NexusSansOT"/>
          <w:sz w:val="23"/>
          <w:szCs w:val="17"/>
        </w:rPr>
        <w:t>14, touch 14, flat-footed 11 (+3 Dex, +1 size)</w:t>
      </w:r>
    </w:p>
    <w:p w:rsidR="00BA36D7" w:rsidRPr="00BA36D7" w:rsidRDefault="00BA36D7" w:rsidP="00BA36D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3"/>
          <w:szCs w:val="17"/>
        </w:rPr>
      </w:pPr>
      <w:r w:rsidRPr="00BA36D7">
        <w:rPr>
          <w:rFonts w:ascii="NexusSansOT-Bold" w:hAnsi="NexusSansOT-Bold" w:cs="NexusSansOT-Bold"/>
          <w:b/>
          <w:bCs/>
          <w:sz w:val="23"/>
          <w:szCs w:val="17"/>
        </w:rPr>
        <w:t xml:space="preserve">hp </w:t>
      </w:r>
      <w:r w:rsidRPr="00BA36D7">
        <w:rPr>
          <w:rFonts w:ascii="NexusSansOT" w:hAnsi="NexusSansOT" w:cs="NexusSansOT"/>
          <w:sz w:val="23"/>
          <w:szCs w:val="17"/>
        </w:rPr>
        <w:t>16 (3d6+6)</w:t>
      </w:r>
    </w:p>
    <w:p w:rsidR="00BA36D7" w:rsidRPr="00BA36D7" w:rsidRDefault="00BA36D7" w:rsidP="00BA36D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3"/>
          <w:szCs w:val="17"/>
        </w:rPr>
      </w:pPr>
      <w:r w:rsidRPr="00BA36D7">
        <w:rPr>
          <w:rFonts w:ascii="NexusSansOT-Bold" w:hAnsi="NexusSansOT-Bold" w:cs="NexusSansOT-Bold"/>
          <w:b/>
          <w:bCs/>
          <w:sz w:val="23"/>
          <w:szCs w:val="17"/>
        </w:rPr>
        <w:t xml:space="preserve">Fort </w:t>
      </w:r>
      <w:r w:rsidRPr="00BA36D7">
        <w:rPr>
          <w:rFonts w:ascii="NexusSansOT" w:hAnsi="NexusSansOT" w:cs="NexusSansOT"/>
          <w:sz w:val="23"/>
          <w:szCs w:val="17"/>
        </w:rPr>
        <w:t xml:space="preserve">+1, </w:t>
      </w:r>
      <w:r w:rsidRPr="00BA36D7">
        <w:rPr>
          <w:rFonts w:ascii="NexusSansOT-Bold" w:hAnsi="NexusSansOT-Bold" w:cs="NexusSansOT-Bold"/>
          <w:b/>
          <w:bCs/>
          <w:sz w:val="23"/>
          <w:szCs w:val="17"/>
        </w:rPr>
        <w:t xml:space="preserve">Ref </w:t>
      </w:r>
      <w:r w:rsidRPr="00BA36D7">
        <w:rPr>
          <w:rFonts w:ascii="NexusSansOT" w:hAnsi="NexusSansOT" w:cs="NexusSansOT"/>
          <w:sz w:val="23"/>
          <w:szCs w:val="17"/>
        </w:rPr>
        <w:t xml:space="preserve">+4, </w:t>
      </w:r>
      <w:r w:rsidRPr="00BA36D7">
        <w:rPr>
          <w:rFonts w:ascii="NexusSansOT-Bold" w:hAnsi="NexusSansOT-Bold" w:cs="NexusSansOT-Bold"/>
          <w:b/>
          <w:bCs/>
          <w:sz w:val="23"/>
          <w:szCs w:val="17"/>
        </w:rPr>
        <w:t xml:space="preserve">Will </w:t>
      </w:r>
      <w:r w:rsidRPr="00BA36D7">
        <w:rPr>
          <w:rFonts w:ascii="NexusSansOT" w:hAnsi="NexusSansOT" w:cs="NexusSansOT"/>
          <w:sz w:val="23"/>
          <w:szCs w:val="17"/>
        </w:rPr>
        <w:t>+4</w:t>
      </w:r>
    </w:p>
    <w:p w:rsidR="00BA36D7" w:rsidRPr="00BA36D7" w:rsidRDefault="00BA36D7" w:rsidP="00BA36D7">
      <w:pPr>
        <w:widowControl/>
        <w:autoSpaceDE w:val="0"/>
        <w:autoSpaceDN w:val="0"/>
        <w:adjustRightInd w:val="0"/>
        <w:spacing w:line="240" w:lineRule="auto"/>
        <w:rPr>
          <w:rFonts w:ascii="NexusSansOT-Bold" w:hAnsi="NexusSansOT-Bold" w:cs="NexusSansOT-Bold"/>
          <w:b/>
          <w:bCs/>
          <w:sz w:val="20"/>
          <w:szCs w:val="14"/>
        </w:rPr>
      </w:pPr>
      <w:r w:rsidRPr="00BA36D7">
        <w:rPr>
          <w:rFonts w:ascii="NexusSansOT-Bold" w:hAnsi="NexusSansOT-Bold" w:cs="NexusSansOT-Bold"/>
          <w:b/>
          <w:bCs/>
          <w:sz w:val="20"/>
          <w:szCs w:val="14"/>
        </w:rPr>
        <w:t>Offense</w:t>
      </w:r>
    </w:p>
    <w:p w:rsidR="00BA36D7" w:rsidRPr="00BA36D7" w:rsidRDefault="00BA36D7" w:rsidP="00BA36D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3"/>
          <w:szCs w:val="17"/>
        </w:rPr>
      </w:pPr>
      <w:r w:rsidRPr="00BA36D7">
        <w:rPr>
          <w:rFonts w:ascii="NexusSansOT-Bold" w:hAnsi="NexusSansOT-Bold" w:cs="NexusSansOT-Bold"/>
          <w:b/>
          <w:bCs/>
          <w:sz w:val="23"/>
          <w:szCs w:val="17"/>
        </w:rPr>
        <w:t xml:space="preserve">Speed </w:t>
      </w:r>
      <w:r w:rsidRPr="00BA36D7">
        <w:rPr>
          <w:rFonts w:ascii="NexusSansOT" w:hAnsi="NexusSansOT" w:cs="NexusSansOT"/>
          <w:sz w:val="23"/>
          <w:szCs w:val="17"/>
        </w:rPr>
        <w:t>30 ft.</w:t>
      </w:r>
    </w:p>
    <w:p w:rsidR="00BA36D7" w:rsidRPr="00BA36D7" w:rsidRDefault="00BA36D7" w:rsidP="00BA36D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3"/>
          <w:szCs w:val="17"/>
        </w:rPr>
      </w:pPr>
      <w:r w:rsidRPr="00BA36D7">
        <w:rPr>
          <w:rFonts w:ascii="NexusSansOT-Bold" w:hAnsi="NexusSansOT-Bold" w:cs="NexusSansOT-Bold"/>
          <w:b/>
          <w:bCs/>
          <w:sz w:val="23"/>
          <w:szCs w:val="17"/>
        </w:rPr>
        <w:t xml:space="preserve">Melee </w:t>
      </w:r>
      <w:r w:rsidRPr="00BA36D7">
        <w:rPr>
          <w:rFonts w:ascii="NexusSansOT" w:hAnsi="NexusSansOT" w:cs="NexusSansOT"/>
          <w:sz w:val="23"/>
          <w:szCs w:val="17"/>
        </w:rPr>
        <w:t>dagger +0 (1d3–2/19–20)</w:t>
      </w:r>
    </w:p>
    <w:p w:rsidR="00BA36D7" w:rsidRPr="00BA36D7" w:rsidRDefault="00BA36D7" w:rsidP="00BA36D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3"/>
          <w:szCs w:val="17"/>
        </w:rPr>
      </w:pPr>
      <w:r w:rsidRPr="00BA36D7">
        <w:rPr>
          <w:rFonts w:ascii="NexusSansOT-Bold" w:hAnsi="NexusSansOT-Bold" w:cs="NexusSansOT-Bold"/>
          <w:b/>
          <w:bCs/>
          <w:sz w:val="23"/>
          <w:szCs w:val="17"/>
        </w:rPr>
        <w:t xml:space="preserve">Ranged </w:t>
      </w:r>
      <w:r w:rsidRPr="00BA36D7">
        <w:rPr>
          <w:rFonts w:ascii="NexusSansOT" w:hAnsi="NexusSansOT" w:cs="NexusSansOT"/>
          <w:sz w:val="23"/>
          <w:szCs w:val="17"/>
        </w:rPr>
        <w:t>mwk light crossbow +6 (1d6/19–20)</w:t>
      </w:r>
    </w:p>
    <w:p w:rsidR="00BA36D7" w:rsidRPr="00BA36D7" w:rsidRDefault="00BA36D7" w:rsidP="00BA36D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3"/>
          <w:szCs w:val="17"/>
        </w:rPr>
      </w:pPr>
      <w:r w:rsidRPr="00BA36D7">
        <w:rPr>
          <w:rFonts w:ascii="NexusSansOT-Bold" w:hAnsi="NexusSansOT-Bold" w:cs="NexusSansOT-Bold"/>
          <w:b/>
          <w:bCs/>
          <w:sz w:val="23"/>
          <w:szCs w:val="17"/>
        </w:rPr>
        <w:t xml:space="preserve">Adept Spells Prepared </w:t>
      </w:r>
      <w:r w:rsidRPr="00BA36D7">
        <w:rPr>
          <w:rFonts w:ascii="NexusSansOT" w:hAnsi="NexusSansOT" w:cs="NexusSansOT"/>
          <w:sz w:val="23"/>
          <w:szCs w:val="17"/>
        </w:rPr>
        <w:t>(CL 1st; concentration +2)</w:t>
      </w:r>
    </w:p>
    <w:p w:rsidR="00BA36D7" w:rsidRPr="00BA36D7" w:rsidRDefault="00BA36D7" w:rsidP="00BA36D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3"/>
          <w:szCs w:val="17"/>
        </w:rPr>
      </w:pPr>
      <w:r w:rsidRPr="00BA36D7">
        <w:rPr>
          <w:rFonts w:ascii="NexusSansOT" w:hAnsi="NexusSansOT" w:cs="NexusSansOT"/>
          <w:sz w:val="23"/>
          <w:szCs w:val="17"/>
        </w:rPr>
        <w:t>1st—</w:t>
      </w:r>
      <w:r w:rsidRPr="00BA36D7">
        <w:rPr>
          <w:rFonts w:ascii="NexusSansOT-Italic" w:hAnsi="NexusSansOT-Italic" w:cs="NexusSansOT-Italic"/>
          <w:i/>
          <w:iCs/>
          <w:sz w:val="23"/>
          <w:szCs w:val="17"/>
        </w:rPr>
        <w:t xml:space="preserve">burning hands </w:t>
      </w:r>
      <w:r w:rsidRPr="00BA36D7">
        <w:rPr>
          <w:rFonts w:ascii="NexusSansOT" w:hAnsi="NexusSansOT" w:cs="NexusSansOT"/>
          <w:sz w:val="23"/>
          <w:szCs w:val="17"/>
        </w:rPr>
        <w:t xml:space="preserve">(DC 13), </w:t>
      </w:r>
      <w:r w:rsidRPr="00BA36D7">
        <w:rPr>
          <w:rFonts w:ascii="NexusSansOT-Italic" w:hAnsi="NexusSansOT-Italic" w:cs="NexusSansOT-Italic"/>
          <w:i/>
          <w:iCs/>
          <w:sz w:val="23"/>
          <w:szCs w:val="17"/>
        </w:rPr>
        <w:t xml:space="preserve">cause fear </w:t>
      </w:r>
      <w:r w:rsidRPr="00BA36D7">
        <w:rPr>
          <w:rFonts w:ascii="NexusSansOT" w:hAnsi="NexusSansOT" w:cs="NexusSansOT"/>
          <w:sz w:val="23"/>
          <w:szCs w:val="17"/>
        </w:rPr>
        <w:t xml:space="preserve">(DC 12), </w:t>
      </w:r>
      <w:r w:rsidRPr="00BA36D7">
        <w:rPr>
          <w:rFonts w:ascii="NexusSansOT-Italic" w:hAnsi="NexusSansOT-Italic" w:cs="NexusSansOT-Italic"/>
          <w:i/>
          <w:iCs/>
          <w:sz w:val="23"/>
          <w:szCs w:val="17"/>
        </w:rPr>
        <w:t xml:space="preserve">sleep </w:t>
      </w:r>
      <w:r w:rsidRPr="00BA36D7">
        <w:rPr>
          <w:rFonts w:ascii="NexusSansOT" w:hAnsi="NexusSansOT" w:cs="NexusSansOT"/>
          <w:sz w:val="23"/>
          <w:szCs w:val="17"/>
        </w:rPr>
        <w:t>(DC 12)</w:t>
      </w:r>
    </w:p>
    <w:p w:rsidR="00BA36D7" w:rsidRDefault="00BA36D7" w:rsidP="002A41C7">
      <w:pPr>
        <w:rPr>
          <w:rFonts w:ascii="NexusSansOT" w:hAnsi="NexusSansOT" w:cs="NexusSansOT"/>
          <w:sz w:val="23"/>
          <w:szCs w:val="17"/>
        </w:rPr>
      </w:pPr>
      <w:r w:rsidRPr="00BA36D7">
        <w:rPr>
          <w:rFonts w:ascii="NexusSansOT" w:hAnsi="NexusSansOT" w:cs="NexusSansOT"/>
          <w:sz w:val="23"/>
          <w:szCs w:val="17"/>
        </w:rPr>
        <w:t>0—</w:t>
      </w:r>
      <w:r w:rsidRPr="00BA36D7">
        <w:rPr>
          <w:rFonts w:ascii="NexusSansOT-Italic" w:hAnsi="NexusSansOT-Italic" w:cs="NexusSansOT-Italic"/>
          <w:i/>
          <w:iCs/>
          <w:sz w:val="23"/>
          <w:szCs w:val="17"/>
        </w:rPr>
        <w:t>create water</w:t>
      </w:r>
      <w:r w:rsidRPr="00BA36D7">
        <w:rPr>
          <w:rFonts w:ascii="NexusSansOT" w:hAnsi="NexusSansOT" w:cs="NexusSansOT"/>
          <w:sz w:val="23"/>
          <w:szCs w:val="17"/>
        </w:rPr>
        <w:t xml:space="preserve">, </w:t>
      </w:r>
      <w:r w:rsidRPr="00BA36D7">
        <w:rPr>
          <w:rFonts w:ascii="NexusSansOT-Italic" w:hAnsi="NexusSansOT-Italic" w:cs="NexusSansOT-Italic"/>
          <w:i/>
          <w:iCs/>
          <w:sz w:val="23"/>
          <w:szCs w:val="17"/>
        </w:rPr>
        <w:t>ghost sound</w:t>
      </w:r>
      <w:r w:rsidRPr="00BA36D7">
        <w:rPr>
          <w:rFonts w:ascii="NexusSansOT" w:hAnsi="NexusSansOT" w:cs="NexusSansOT"/>
          <w:sz w:val="23"/>
          <w:szCs w:val="17"/>
        </w:rPr>
        <w:t xml:space="preserve">, </w:t>
      </w:r>
      <w:r w:rsidRPr="00BA36D7">
        <w:rPr>
          <w:rFonts w:ascii="NexusSansOT-Italic" w:hAnsi="NexusSansOT-Italic" w:cs="NexusSansOT-Italic"/>
          <w:i/>
          <w:iCs/>
          <w:sz w:val="23"/>
          <w:szCs w:val="17"/>
        </w:rPr>
        <w:t xml:space="preserve">touch of fatigue </w:t>
      </w:r>
      <w:r w:rsidRPr="00BA36D7">
        <w:rPr>
          <w:rFonts w:ascii="NexusSansOT" w:hAnsi="NexusSansOT" w:cs="NexusSansOT"/>
          <w:sz w:val="23"/>
          <w:szCs w:val="17"/>
        </w:rPr>
        <w:t>(DC 11)</w:t>
      </w:r>
    </w:p>
    <w:p w:rsidR="00BA36D7" w:rsidRPr="00BA36D7" w:rsidRDefault="00BA36D7" w:rsidP="00BA36D7">
      <w:pPr>
        <w:widowControl/>
        <w:autoSpaceDE w:val="0"/>
        <w:autoSpaceDN w:val="0"/>
        <w:adjustRightInd w:val="0"/>
        <w:spacing w:line="240" w:lineRule="auto"/>
        <w:rPr>
          <w:rFonts w:ascii="NexusSansOT-Bold" w:hAnsi="NexusSansOT-Bold" w:cs="NexusSansOT-Bold"/>
          <w:b/>
          <w:bCs/>
          <w:sz w:val="20"/>
          <w:szCs w:val="14"/>
          <w:u w:val="single"/>
        </w:rPr>
      </w:pPr>
      <w:r w:rsidRPr="00BA36D7">
        <w:rPr>
          <w:rFonts w:ascii="NexusSansOT-Bold" w:hAnsi="NexusSansOT-Bold" w:cs="NexusSansOT-Bold"/>
          <w:b/>
          <w:bCs/>
          <w:sz w:val="20"/>
          <w:szCs w:val="14"/>
          <w:u w:val="single"/>
        </w:rPr>
        <w:t>Tactics</w:t>
      </w:r>
    </w:p>
    <w:p w:rsidR="00BA36D7" w:rsidRPr="00BA36D7" w:rsidRDefault="00BA36D7" w:rsidP="00BA36D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3"/>
          <w:szCs w:val="17"/>
        </w:rPr>
      </w:pPr>
      <w:r w:rsidRPr="00BA36D7">
        <w:rPr>
          <w:rFonts w:ascii="NexusSansOT-Bold" w:hAnsi="NexusSansOT-Bold" w:cs="NexusSansOT-Bold"/>
          <w:b/>
          <w:bCs/>
          <w:sz w:val="23"/>
          <w:szCs w:val="17"/>
        </w:rPr>
        <w:t xml:space="preserve">During Combat </w:t>
      </w:r>
      <w:r w:rsidRPr="00BA36D7">
        <w:rPr>
          <w:rFonts w:ascii="NexusSansOT" w:hAnsi="NexusSansOT" w:cs="NexusSansOT"/>
          <w:sz w:val="23"/>
          <w:szCs w:val="17"/>
        </w:rPr>
        <w:t>As her first move action, the goblin shaman</w:t>
      </w:r>
      <w:r>
        <w:rPr>
          <w:rFonts w:ascii="NexusSansOT" w:hAnsi="NexusSansOT" w:cs="NexusSansOT"/>
          <w:sz w:val="23"/>
          <w:szCs w:val="17"/>
        </w:rPr>
        <w:t xml:space="preserve"> </w:t>
      </w:r>
      <w:r w:rsidRPr="00BA36D7">
        <w:rPr>
          <w:rFonts w:ascii="NexusSansOT" w:hAnsi="NexusSansOT" w:cs="NexusSansOT"/>
          <w:sz w:val="23"/>
          <w:szCs w:val="17"/>
        </w:rPr>
        <w:t>lights the signal fire, and then fires her pre-loaded</w:t>
      </w:r>
      <w:r>
        <w:rPr>
          <w:rFonts w:ascii="NexusSansOT" w:hAnsi="NexusSansOT" w:cs="NexusSansOT"/>
          <w:sz w:val="23"/>
          <w:szCs w:val="17"/>
        </w:rPr>
        <w:t xml:space="preserve"> </w:t>
      </w:r>
      <w:r w:rsidRPr="00BA36D7">
        <w:rPr>
          <w:rFonts w:ascii="NexusSansOT" w:hAnsi="NexusSansOT" w:cs="NexusSansOT"/>
          <w:sz w:val="23"/>
          <w:szCs w:val="17"/>
        </w:rPr>
        <w:t>crossbow at the party approaching the tower. When the PCs</w:t>
      </w:r>
      <w:r>
        <w:rPr>
          <w:rFonts w:ascii="NexusSansOT" w:hAnsi="NexusSansOT" w:cs="NexusSansOT"/>
          <w:sz w:val="23"/>
          <w:szCs w:val="17"/>
        </w:rPr>
        <w:t xml:space="preserve"> </w:t>
      </w:r>
      <w:r w:rsidRPr="00BA36D7">
        <w:rPr>
          <w:rFonts w:ascii="NexusSansOT" w:hAnsi="NexusSansOT" w:cs="NexusSansOT"/>
          <w:sz w:val="23"/>
          <w:szCs w:val="17"/>
        </w:rPr>
        <w:t>get to the base of her tower, she lobs a vial of alchemist’s</w:t>
      </w:r>
      <w:r>
        <w:rPr>
          <w:rFonts w:ascii="NexusSansOT" w:hAnsi="NexusSansOT" w:cs="NexusSansOT"/>
          <w:sz w:val="23"/>
          <w:szCs w:val="17"/>
        </w:rPr>
        <w:t xml:space="preserve"> </w:t>
      </w:r>
      <w:r w:rsidRPr="00BA36D7">
        <w:rPr>
          <w:rFonts w:ascii="NexusSansOT" w:hAnsi="NexusSansOT" w:cs="NexusSansOT"/>
          <w:sz w:val="23"/>
          <w:szCs w:val="17"/>
        </w:rPr>
        <w:t>fire down on them, and descends the ladder to the tower’s</w:t>
      </w:r>
      <w:r>
        <w:rPr>
          <w:rFonts w:ascii="NexusSansOT" w:hAnsi="NexusSansOT" w:cs="NexusSansOT"/>
          <w:sz w:val="23"/>
          <w:szCs w:val="17"/>
        </w:rPr>
        <w:t xml:space="preserve"> </w:t>
      </w:r>
      <w:r w:rsidRPr="00BA36D7">
        <w:rPr>
          <w:rFonts w:ascii="NexusSansOT" w:hAnsi="NexusSansOT" w:cs="NexusSansOT"/>
          <w:sz w:val="23"/>
          <w:szCs w:val="17"/>
        </w:rPr>
        <w:t xml:space="preserve">ground floor. She readies to cast </w:t>
      </w:r>
      <w:r w:rsidRPr="00BA36D7">
        <w:rPr>
          <w:rFonts w:ascii="NexusSansOT-Italic" w:hAnsi="NexusSansOT-Italic" w:cs="NexusSansOT-Italic"/>
          <w:i/>
          <w:iCs/>
          <w:sz w:val="23"/>
          <w:szCs w:val="17"/>
        </w:rPr>
        <w:t xml:space="preserve">burning hands </w:t>
      </w:r>
      <w:r w:rsidRPr="00BA36D7">
        <w:rPr>
          <w:rFonts w:ascii="NexusSansOT" w:hAnsi="NexusSansOT" w:cs="NexusSansOT"/>
          <w:sz w:val="23"/>
          <w:szCs w:val="17"/>
        </w:rPr>
        <w:t>on whoever</w:t>
      </w:r>
      <w:r>
        <w:rPr>
          <w:rFonts w:ascii="NexusSansOT" w:hAnsi="NexusSansOT" w:cs="NexusSansOT"/>
          <w:sz w:val="23"/>
          <w:szCs w:val="17"/>
        </w:rPr>
        <w:t xml:space="preserve"> </w:t>
      </w:r>
      <w:r w:rsidRPr="00BA36D7">
        <w:rPr>
          <w:rFonts w:ascii="NexusSansOT" w:hAnsi="NexusSansOT" w:cs="NexusSansOT"/>
          <w:sz w:val="23"/>
          <w:szCs w:val="17"/>
        </w:rPr>
        <w:t>batters down the door (she’s unconcerned about hitting</w:t>
      </w:r>
      <w:r>
        <w:rPr>
          <w:rFonts w:ascii="NexusSansOT" w:hAnsi="NexusSansOT" w:cs="NexusSansOT"/>
          <w:sz w:val="23"/>
          <w:szCs w:val="17"/>
        </w:rPr>
        <w:t xml:space="preserve"> </w:t>
      </w:r>
      <w:r w:rsidRPr="00BA36D7">
        <w:rPr>
          <w:rFonts w:ascii="NexusSansOT" w:hAnsi="NexusSansOT" w:cs="NexusSansOT"/>
          <w:sz w:val="23"/>
          <w:szCs w:val="17"/>
        </w:rPr>
        <w:t>other goblins). She then tries to bring down other foes</w:t>
      </w:r>
      <w:r>
        <w:rPr>
          <w:rFonts w:ascii="NexusSansOT" w:hAnsi="NexusSansOT" w:cs="NexusSansOT"/>
          <w:sz w:val="23"/>
          <w:szCs w:val="17"/>
        </w:rPr>
        <w:t xml:space="preserve"> </w:t>
      </w:r>
      <w:r w:rsidRPr="00BA36D7">
        <w:rPr>
          <w:rFonts w:ascii="NexusSansOT" w:hAnsi="NexusSansOT" w:cs="NexusSansOT"/>
          <w:sz w:val="23"/>
          <w:szCs w:val="17"/>
        </w:rPr>
        <w:t xml:space="preserve">with her </w:t>
      </w:r>
      <w:r w:rsidRPr="00BA36D7">
        <w:rPr>
          <w:rFonts w:ascii="NexusSansOT-Italic" w:hAnsi="NexusSansOT-Italic" w:cs="NexusSansOT-Italic"/>
          <w:i/>
          <w:iCs/>
          <w:sz w:val="23"/>
          <w:szCs w:val="17"/>
        </w:rPr>
        <w:t xml:space="preserve">sleep </w:t>
      </w:r>
      <w:r w:rsidRPr="00BA36D7">
        <w:rPr>
          <w:rFonts w:ascii="NexusSansOT" w:hAnsi="NexusSansOT" w:cs="NexusSansOT"/>
          <w:sz w:val="23"/>
          <w:szCs w:val="17"/>
        </w:rPr>
        <w:t xml:space="preserve">spell, scare them with </w:t>
      </w:r>
      <w:r w:rsidRPr="00BA36D7">
        <w:rPr>
          <w:rFonts w:ascii="NexusSansOT-Italic" w:hAnsi="NexusSansOT-Italic" w:cs="NexusSansOT-Italic"/>
          <w:i/>
          <w:iCs/>
          <w:sz w:val="23"/>
          <w:szCs w:val="17"/>
        </w:rPr>
        <w:t>cause fear</w:t>
      </w:r>
      <w:r w:rsidRPr="00BA36D7">
        <w:rPr>
          <w:rFonts w:ascii="NexusSansOT" w:hAnsi="NexusSansOT" w:cs="NexusSansOT"/>
          <w:sz w:val="23"/>
          <w:szCs w:val="17"/>
        </w:rPr>
        <w:t>, and finally</w:t>
      </w:r>
      <w:r>
        <w:rPr>
          <w:rFonts w:ascii="NexusSansOT" w:hAnsi="NexusSansOT" w:cs="NexusSansOT"/>
          <w:sz w:val="23"/>
          <w:szCs w:val="17"/>
        </w:rPr>
        <w:t xml:space="preserve"> </w:t>
      </w:r>
      <w:r w:rsidRPr="00BA36D7">
        <w:rPr>
          <w:rFonts w:ascii="NexusSansOT" w:hAnsi="NexusSansOT" w:cs="NexusSansOT"/>
          <w:sz w:val="23"/>
          <w:szCs w:val="17"/>
        </w:rPr>
        <w:t xml:space="preserve">weaken them with </w:t>
      </w:r>
      <w:r w:rsidRPr="00BA36D7">
        <w:rPr>
          <w:rFonts w:ascii="NexusSansOT-Italic" w:hAnsi="NexusSansOT-Italic" w:cs="NexusSansOT-Italic"/>
          <w:i/>
          <w:iCs/>
          <w:sz w:val="23"/>
          <w:szCs w:val="17"/>
        </w:rPr>
        <w:t>touch of fatigue</w:t>
      </w:r>
      <w:r w:rsidRPr="00BA36D7">
        <w:rPr>
          <w:rFonts w:ascii="NexusSansOT" w:hAnsi="NexusSansOT" w:cs="NexusSansOT"/>
          <w:sz w:val="23"/>
          <w:szCs w:val="17"/>
        </w:rPr>
        <w:t>.</w:t>
      </w:r>
    </w:p>
    <w:p w:rsidR="00BA36D7" w:rsidRPr="00BA36D7" w:rsidRDefault="00BA36D7" w:rsidP="00BA36D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3"/>
          <w:szCs w:val="17"/>
        </w:rPr>
      </w:pPr>
      <w:r w:rsidRPr="00BA36D7">
        <w:rPr>
          <w:rFonts w:ascii="NexusSansOT-Bold" w:hAnsi="NexusSansOT-Bold" w:cs="NexusSansOT-Bold"/>
          <w:b/>
          <w:bCs/>
          <w:sz w:val="23"/>
          <w:szCs w:val="17"/>
        </w:rPr>
        <w:t xml:space="preserve">Morale </w:t>
      </w:r>
      <w:r w:rsidRPr="00BA36D7">
        <w:rPr>
          <w:rFonts w:ascii="NexusSansOT" w:hAnsi="NexusSansOT" w:cs="NexusSansOT"/>
          <w:sz w:val="23"/>
          <w:szCs w:val="17"/>
        </w:rPr>
        <w:t>The Icetooth goblin shaman fights to the death.</w:t>
      </w:r>
    </w:p>
    <w:p w:rsidR="00BA36D7" w:rsidRDefault="00BA36D7" w:rsidP="00BA36D7">
      <w:pPr>
        <w:widowControl/>
        <w:autoSpaceDE w:val="0"/>
        <w:autoSpaceDN w:val="0"/>
        <w:adjustRightInd w:val="0"/>
        <w:spacing w:line="240" w:lineRule="auto"/>
        <w:rPr>
          <w:rFonts w:ascii="NexusSansOT-Bold" w:hAnsi="NexusSansOT-Bold" w:cs="NexusSansOT-Bold"/>
          <w:b/>
          <w:bCs/>
          <w:sz w:val="20"/>
          <w:szCs w:val="14"/>
        </w:rPr>
      </w:pPr>
    </w:p>
    <w:p w:rsidR="00BA36D7" w:rsidRPr="00BA36D7" w:rsidRDefault="00BA36D7" w:rsidP="00BA36D7">
      <w:pPr>
        <w:widowControl/>
        <w:autoSpaceDE w:val="0"/>
        <w:autoSpaceDN w:val="0"/>
        <w:adjustRightInd w:val="0"/>
        <w:spacing w:line="240" w:lineRule="auto"/>
        <w:rPr>
          <w:rFonts w:ascii="NexusSansOT-Bold" w:hAnsi="NexusSansOT-Bold" w:cs="NexusSansOT-Bold"/>
          <w:b/>
          <w:bCs/>
          <w:sz w:val="20"/>
          <w:szCs w:val="14"/>
          <w:u w:val="single"/>
        </w:rPr>
      </w:pPr>
      <w:r w:rsidRPr="00BA36D7">
        <w:rPr>
          <w:rFonts w:ascii="NexusSansOT-Bold" w:hAnsi="NexusSansOT-Bold" w:cs="NexusSansOT-Bold"/>
          <w:b/>
          <w:bCs/>
          <w:sz w:val="20"/>
          <w:szCs w:val="14"/>
          <w:u w:val="single"/>
        </w:rPr>
        <w:t>Statistics</w:t>
      </w:r>
    </w:p>
    <w:p w:rsidR="00BA36D7" w:rsidRPr="00BA36D7" w:rsidRDefault="00BA36D7" w:rsidP="00BA36D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3"/>
          <w:szCs w:val="17"/>
        </w:rPr>
      </w:pPr>
      <w:r w:rsidRPr="00BA36D7">
        <w:rPr>
          <w:rFonts w:ascii="NexusSansOT-Bold" w:hAnsi="NexusSansOT-Bold" w:cs="NexusSansOT-Bold"/>
          <w:b/>
          <w:bCs/>
          <w:sz w:val="23"/>
          <w:szCs w:val="17"/>
        </w:rPr>
        <w:t xml:space="preserve">Str </w:t>
      </w:r>
      <w:r w:rsidRPr="00BA36D7">
        <w:rPr>
          <w:rFonts w:ascii="NexusSansOT" w:hAnsi="NexusSansOT" w:cs="NexusSansOT"/>
          <w:sz w:val="23"/>
          <w:szCs w:val="17"/>
        </w:rPr>
        <w:t xml:space="preserve">6, </w:t>
      </w:r>
      <w:r w:rsidRPr="00BA36D7">
        <w:rPr>
          <w:rFonts w:ascii="NexusSansOT-Bold" w:hAnsi="NexusSansOT-Bold" w:cs="NexusSansOT-Bold"/>
          <w:b/>
          <w:bCs/>
          <w:sz w:val="23"/>
          <w:szCs w:val="17"/>
        </w:rPr>
        <w:t xml:space="preserve">Dex </w:t>
      </w:r>
      <w:r w:rsidRPr="00BA36D7">
        <w:rPr>
          <w:rFonts w:ascii="NexusSansOT" w:hAnsi="NexusSansOT" w:cs="NexusSansOT"/>
          <w:sz w:val="23"/>
          <w:szCs w:val="17"/>
        </w:rPr>
        <w:t xml:space="preserve">16, </w:t>
      </w:r>
      <w:r w:rsidRPr="00BA36D7">
        <w:rPr>
          <w:rFonts w:ascii="NexusSansOT-Bold" w:hAnsi="NexusSansOT-Bold" w:cs="NexusSansOT-Bold"/>
          <w:b/>
          <w:bCs/>
          <w:sz w:val="23"/>
          <w:szCs w:val="17"/>
        </w:rPr>
        <w:t xml:space="preserve">Con </w:t>
      </w:r>
      <w:r w:rsidRPr="00BA36D7">
        <w:rPr>
          <w:rFonts w:ascii="NexusSansOT" w:hAnsi="NexusSansOT" w:cs="NexusSansOT"/>
          <w:sz w:val="23"/>
          <w:szCs w:val="17"/>
        </w:rPr>
        <w:t xml:space="preserve">11, </w:t>
      </w:r>
      <w:r w:rsidRPr="00BA36D7">
        <w:rPr>
          <w:rFonts w:ascii="NexusSansOT-Bold" w:hAnsi="NexusSansOT-Bold" w:cs="NexusSansOT-Bold"/>
          <w:b/>
          <w:bCs/>
          <w:sz w:val="23"/>
          <w:szCs w:val="17"/>
        </w:rPr>
        <w:t xml:space="preserve">Int </w:t>
      </w:r>
      <w:r w:rsidRPr="00BA36D7">
        <w:rPr>
          <w:rFonts w:ascii="NexusSansOT" w:hAnsi="NexusSansOT" w:cs="NexusSansOT"/>
          <w:sz w:val="23"/>
          <w:szCs w:val="17"/>
        </w:rPr>
        <w:t xml:space="preserve">10, </w:t>
      </w:r>
      <w:r w:rsidRPr="00BA36D7">
        <w:rPr>
          <w:rFonts w:ascii="NexusSansOT-Bold" w:hAnsi="NexusSansOT-Bold" w:cs="NexusSansOT-Bold"/>
          <w:b/>
          <w:bCs/>
          <w:sz w:val="23"/>
          <w:szCs w:val="17"/>
        </w:rPr>
        <w:t xml:space="preserve">Wis </w:t>
      </w:r>
      <w:r w:rsidRPr="00BA36D7">
        <w:rPr>
          <w:rFonts w:ascii="NexusSansOT" w:hAnsi="NexusSansOT" w:cs="NexusSansOT"/>
          <w:sz w:val="23"/>
          <w:szCs w:val="17"/>
        </w:rPr>
        <w:t xml:space="preserve">13, </w:t>
      </w:r>
      <w:r w:rsidRPr="00BA36D7">
        <w:rPr>
          <w:rFonts w:ascii="NexusSansOT-Bold" w:hAnsi="NexusSansOT-Bold" w:cs="NexusSansOT-Bold"/>
          <w:b/>
          <w:bCs/>
          <w:sz w:val="23"/>
          <w:szCs w:val="17"/>
        </w:rPr>
        <w:t xml:space="preserve">Cha </w:t>
      </w:r>
      <w:r w:rsidRPr="00BA36D7">
        <w:rPr>
          <w:rFonts w:ascii="NexusSansOT" w:hAnsi="NexusSansOT" w:cs="NexusSansOT"/>
          <w:sz w:val="23"/>
          <w:szCs w:val="17"/>
        </w:rPr>
        <w:t>7</w:t>
      </w:r>
    </w:p>
    <w:p w:rsidR="00BA36D7" w:rsidRPr="00BA36D7" w:rsidRDefault="00BA36D7" w:rsidP="00BA36D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3"/>
          <w:szCs w:val="17"/>
        </w:rPr>
      </w:pPr>
      <w:r w:rsidRPr="00BA36D7">
        <w:rPr>
          <w:rFonts w:ascii="NexusSansOT-Bold" w:hAnsi="NexusSansOT-Bold" w:cs="NexusSansOT-Bold"/>
          <w:b/>
          <w:bCs/>
          <w:sz w:val="23"/>
          <w:szCs w:val="17"/>
        </w:rPr>
        <w:t xml:space="preserve">Base Atk </w:t>
      </w:r>
      <w:r w:rsidRPr="00BA36D7">
        <w:rPr>
          <w:rFonts w:ascii="NexusSansOT" w:hAnsi="NexusSansOT" w:cs="NexusSansOT"/>
          <w:sz w:val="23"/>
          <w:szCs w:val="17"/>
        </w:rPr>
        <w:t xml:space="preserve">+1; </w:t>
      </w:r>
      <w:r w:rsidRPr="00BA36D7">
        <w:rPr>
          <w:rFonts w:ascii="NexusSansOT-Bold" w:hAnsi="NexusSansOT-Bold" w:cs="NexusSansOT-Bold"/>
          <w:b/>
          <w:bCs/>
          <w:sz w:val="23"/>
          <w:szCs w:val="17"/>
        </w:rPr>
        <w:t xml:space="preserve">CMB </w:t>
      </w:r>
      <w:r w:rsidRPr="00BA36D7">
        <w:rPr>
          <w:rFonts w:ascii="NexusSansOT" w:hAnsi="NexusSansOT" w:cs="NexusSansOT"/>
          <w:sz w:val="23"/>
          <w:szCs w:val="17"/>
        </w:rPr>
        <w:t xml:space="preserve">–2; </w:t>
      </w:r>
      <w:r w:rsidRPr="00BA36D7">
        <w:rPr>
          <w:rFonts w:ascii="NexusSansOT-Bold" w:hAnsi="NexusSansOT-Bold" w:cs="NexusSansOT-Bold"/>
          <w:b/>
          <w:bCs/>
          <w:sz w:val="23"/>
          <w:szCs w:val="17"/>
        </w:rPr>
        <w:t xml:space="preserve">CMD </w:t>
      </w:r>
      <w:r w:rsidRPr="00BA36D7">
        <w:rPr>
          <w:rFonts w:ascii="NexusSansOT" w:hAnsi="NexusSansOT" w:cs="NexusSansOT"/>
          <w:sz w:val="23"/>
          <w:szCs w:val="17"/>
        </w:rPr>
        <w:t>11</w:t>
      </w:r>
    </w:p>
    <w:p w:rsidR="00BA36D7" w:rsidRPr="00BA36D7" w:rsidRDefault="00BA36D7" w:rsidP="00BA36D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3"/>
          <w:szCs w:val="17"/>
        </w:rPr>
      </w:pPr>
      <w:r w:rsidRPr="00BA36D7">
        <w:rPr>
          <w:rFonts w:ascii="NexusSansOT-Bold" w:hAnsi="NexusSansOT-Bold" w:cs="NexusSansOT-Bold"/>
          <w:b/>
          <w:bCs/>
          <w:sz w:val="23"/>
          <w:szCs w:val="17"/>
        </w:rPr>
        <w:t xml:space="preserve">Feats </w:t>
      </w:r>
      <w:r w:rsidRPr="00BA36D7">
        <w:rPr>
          <w:rFonts w:ascii="NexusSansOT" w:hAnsi="NexusSansOT" w:cs="NexusSansOT"/>
          <w:sz w:val="23"/>
          <w:szCs w:val="17"/>
        </w:rPr>
        <w:t>Spell Focus (evocation), Toughness</w:t>
      </w:r>
    </w:p>
    <w:p w:rsidR="00BA36D7" w:rsidRPr="00BA36D7" w:rsidRDefault="00BA36D7" w:rsidP="00BA36D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3"/>
          <w:szCs w:val="17"/>
        </w:rPr>
      </w:pPr>
      <w:r w:rsidRPr="00BA36D7">
        <w:rPr>
          <w:rFonts w:ascii="NexusSansOT-Bold" w:hAnsi="NexusSansOT-Bold" w:cs="NexusSansOT-Bold"/>
          <w:b/>
          <w:bCs/>
          <w:sz w:val="23"/>
          <w:szCs w:val="17"/>
        </w:rPr>
        <w:t xml:space="preserve">Skills </w:t>
      </w:r>
      <w:r w:rsidRPr="00BA36D7">
        <w:rPr>
          <w:rFonts w:ascii="NexusSansOT" w:hAnsi="NexusSansOT" w:cs="NexusSansOT"/>
          <w:sz w:val="23"/>
          <w:szCs w:val="17"/>
        </w:rPr>
        <w:t>Appraise +3, Heal +7, Ride +7, Stealth +14</w:t>
      </w:r>
    </w:p>
    <w:p w:rsidR="00BA36D7" w:rsidRPr="00BA36D7" w:rsidRDefault="00BA36D7" w:rsidP="00BA36D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3"/>
          <w:szCs w:val="17"/>
        </w:rPr>
      </w:pPr>
      <w:r w:rsidRPr="00BA36D7">
        <w:rPr>
          <w:rFonts w:ascii="NexusSansOT-Bold" w:hAnsi="NexusSansOT-Bold" w:cs="NexusSansOT-Bold"/>
          <w:b/>
          <w:bCs/>
          <w:sz w:val="23"/>
          <w:szCs w:val="17"/>
        </w:rPr>
        <w:t xml:space="preserve">Languages </w:t>
      </w:r>
      <w:r w:rsidRPr="00BA36D7">
        <w:rPr>
          <w:rFonts w:ascii="NexusSansOT" w:hAnsi="NexusSansOT" w:cs="NexusSansOT"/>
          <w:sz w:val="23"/>
          <w:szCs w:val="17"/>
        </w:rPr>
        <w:t>Goblin</w:t>
      </w:r>
    </w:p>
    <w:p w:rsidR="00BA36D7" w:rsidRPr="00BA36D7" w:rsidRDefault="00BA36D7" w:rsidP="00BA36D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3"/>
          <w:szCs w:val="17"/>
        </w:rPr>
      </w:pPr>
      <w:r w:rsidRPr="00BA36D7">
        <w:rPr>
          <w:rFonts w:ascii="NexusSansOT-Bold" w:hAnsi="NexusSansOT-Bold" w:cs="NexusSansOT-Bold"/>
          <w:b/>
          <w:bCs/>
          <w:sz w:val="23"/>
          <w:szCs w:val="17"/>
        </w:rPr>
        <w:t xml:space="preserve">SQ </w:t>
      </w:r>
      <w:r w:rsidRPr="00BA36D7">
        <w:rPr>
          <w:rFonts w:ascii="NexusSansOT" w:hAnsi="NexusSansOT" w:cs="NexusSansOT"/>
          <w:sz w:val="23"/>
          <w:szCs w:val="17"/>
        </w:rPr>
        <w:t>summon familiar (raven)</w:t>
      </w:r>
    </w:p>
    <w:p w:rsidR="00BA36D7" w:rsidRPr="00BA36D7" w:rsidRDefault="00BA36D7" w:rsidP="00BA36D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3"/>
          <w:szCs w:val="17"/>
        </w:rPr>
      </w:pPr>
      <w:r w:rsidRPr="00BA36D7">
        <w:rPr>
          <w:rFonts w:ascii="NexusSansOT-Bold" w:hAnsi="NexusSansOT-Bold" w:cs="NexusSansOT-Bold"/>
          <w:b/>
          <w:bCs/>
          <w:sz w:val="23"/>
          <w:szCs w:val="17"/>
        </w:rPr>
        <w:t xml:space="preserve">Combat Gear </w:t>
      </w:r>
      <w:r w:rsidRPr="00BA36D7">
        <w:rPr>
          <w:rFonts w:ascii="NexusSansOT-Italic" w:hAnsi="NexusSansOT-Italic" w:cs="NexusSansOT-Italic"/>
          <w:i/>
          <w:iCs/>
          <w:sz w:val="23"/>
          <w:szCs w:val="17"/>
        </w:rPr>
        <w:t>potion of cure light wounds</w:t>
      </w:r>
      <w:r w:rsidRPr="00BA36D7">
        <w:rPr>
          <w:rFonts w:ascii="NexusSansOT" w:hAnsi="NexusSansOT" w:cs="NexusSansOT"/>
          <w:sz w:val="23"/>
          <w:szCs w:val="17"/>
        </w:rPr>
        <w:t>, alchemist’s fire;</w:t>
      </w:r>
    </w:p>
    <w:p w:rsidR="00691327" w:rsidRDefault="00BA36D7" w:rsidP="0069132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3"/>
          <w:szCs w:val="17"/>
        </w:rPr>
      </w:pPr>
      <w:r w:rsidRPr="00BA36D7">
        <w:rPr>
          <w:rFonts w:ascii="NexusSansOT-Bold" w:hAnsi="NexusSansOT-Bold" w:cs="NexusSansOT-Bold"/>
          <w:b/>
          <w:bCs/>
          <w:sz w:val="23"/>
          <w:szCs w:val="17"/>
        </w:rPr>
        <w:t xml:space="preserve">Other Gear </w:t>
      </w:r>
      <w:r w:rsidRPr="00BA36D7">
        <w:rPr>
          <w:rFonts w:ascii="NexusSansOT" w:hAnsi="NexusSansOT" w:cs="NexusSansOT"/>
          <w:sz w:val="23"/>
          <w:szCs w:val="17"/>
        </w:rPr>
        <w:t>dagger, masterwork light crossbow with 10</w:t>
      </w:r>
      <w:r>
        <w:rPr>
          <w:rFonts w:ascii="NexusSansOT" w:hAnsi="NexusSansOT" w:cs="NexusSansOT"/>
          <w:sz w:val="23"/>
          <w:szCs w:val="17"/>
        </w:rPr>
        <w:t xml:space="preserve"> </w:t>
      </w:r>
      <w:r w:rsidRPr="00BA36D7">
        <w:rPr>
          <w:rFonts w:ascii="NexusSansOT" w:hAnsi="NexusSansOT" w:cs="NexusSansOT"/>
          <w:sz w:val="23"/>
          <w:szCs w:val="17"/>
        </w:rPr>
        <w:t>bolts, wooden holy symbol of Zarongel, 5 gp</w:t>
      </w:r>
    </w:p>
    <w:p w:rsidR="00691327" w:rsidRDefault="00691327" w:rsidP="0069132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3"/>
          <w:szCs w:val="17"/>
        </w:rPr>
      </w:pPr>
    </w:p>
    <w:p w:rsidR="00691327" w:rsidRPr="00197580" w:rsidRDefault="00691327" w:rsidP="00691327">
      <w:pPr>
        <w:pStyle w:val="stat-block-title"/>
        <w:shd w:val="clear" w:color="auto" w:fill="000000"/>
        <w:spacing w:before="0" w:beforeAutospacing="0" w:after="48" w:afterAutospacing="0"/>
        <w:rPr>
          <w:rFonts w:ascii="Verdana" w:hAnsi="Verdana"/>
          <w:b/>
          <w:bCs/>
          <w:caps/>
          <w:color w:val="FFFFFF"/>
          <w:sz w:val="18"/>
          <w:szCs w:val="26"/>
        </w:rPr>
      </w:pPr>
      <w:r w:rsidRPr="00197580">
        <w:rPr>
          <w:rFonts w:ascii="Verdana" w:hAnsi="Verdana"/>
          <w:b/>
          <w:bCs/>
          <w:caps/>
          <w:color w:val="FFFFFF"/>
          <w:sz w:val="18"/>
          <w:szCs w:val="26"/>
        </w:rPr>
        <w:t>RAVEN</w:t>
      </w:r>
      <w:r w:rsidRPr="00197580">
        <w:rPr>
          <w:rFonts w:ascii="Verdana" w:hAnsi="Verdana"/>
          <w:b/>
          <w:bCs/>
          <w:caps/>
          <w:color w:val="FFFFFF"/>
          <w:sz w:val="18"/>
          <w:szCs w:val="26"/>
        </w:rPr>
        <w:t xml:space="preserve"> Familiar</w:t>
      </w:r>
      <w:r w:rsidRPr="00197580">
        <w:rPr>
          <w:rFonts w:ascii="Verdana" w:hAnsi="Verdana"/>
          <w:b/>
          <w:bCs/>
          <w:caps/>
          <w:color w:val="FFFFFF"/>
          <w:sz w:val="18"/>
          <w:szCs w:val="26"/>
        </w:rPr>
        <w:tab/>
      </w:r>
      <w:r w:rsidRPr="00197580">
        <w:rPr>
          <w:rStyle w:val="stat-block-cr"/>
          <w:rFonts w:ascii="Verdana" w:hAnsi="Verdana"/>
          <w:b/>
          <w:bCs/>
          <w:caps/>
          <w:color w:val="FFFFFF"/>
          <w:sz w:val="18"/>
          <w:szCs w:val="26"/>
        </w:rPr>
        <w:t>CR 1/6</w:t>
      </w:r>
    </w:p>
    <w:p w:rsidR="00691327" w:rsidRDefault="00691327" w:rsidP="00691327">
      <w:pPr>
        <w:pStyle w:val="stat-block-1"/>
        <w:spacing w:before="0" w:beforeAutospacing="0" w:after="24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Init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+2;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Senses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low-light vision;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hyperlink r:id="rId4" w:anchor="_perception" w:history="1">
        <w:r>
          <w:rPr>
            <w:rStyle w:val="Hyperlink"/>
            <w:rFonts w:ascii="Tahoma" w:hAnsi="Tahoma" w:cs="Tahoma"/>
            <w:color w:val="33337C"/>
            <w:sz w:val="18"/>
            <w:szCs w:val="18"/>
          </w:rPr>
          <w:t>Perception</w:t>
        </w:r>
      </w:hyperlink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+6</w:t>
      </w:r>
    </w:p>
    <w:p w:rsidR="00691327" w:rsidRPr="00197580" w:rsidRDefault="00691327" w:rsidP="00691327">
      <w:pPr>
        <w:pStyle w:val="stat-block-breaker"/>
        <w:pBdr>
          <w:top w:val="single" w:sz="6" w:space="0" w:color="000000"/>
          <w:bottom w:val="single" w:sz="6" w:space="0" w:color="000000"/>
        </w:pBdr>
        <w:spacing w:before="0" w:beforeAutospacing="0" w:after="48" w:afterAutospacing="0"/>
        <w:rPr>
          <w:rFonts w:ascii="Verdana" w:hAnsi="Verdana"/>
          <w:caps/>
          <w:color w:val="000000"/>
          <w:sz w:val="18"/>
          <w:szCs w:val="26"/>
        </w:rPr>
      </w:pPr>
      <w:r w:rsidRPr="00197580">
        <w:rPr>
          <w:rFonts w:ascii="Verdana" w:hAnsi="Verdana"/>
          <w:b/>
          <w:bCs/>
          <w:caps/>
          <w:color w:val="000000"/>
          <w:sz w:val="18"/>
          <w:szCs w:val="26"/>
        </w:rPr>
        <w:t>DEFENSE</w:t>
      </w:r>
    </w:p>
    <w:p w:rsidR="00691327" w:rsidRDefault="00691327" w:rsidP="00691327">
      <w:pPr>
        <w:pStyle w:val="stat-block-1"/>
        <w:spacing w:before="0" w:beforeAutospacing="0" w:after="24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AC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14, touch 14, flat-footed 12 (+2 Dex, +2 size)</w:t>
      </w:r>
    </w:p>
    <w:p w:rsidR="00691327" w:rsidRDefault="00691327" w:rsidP="00691327">
      <w:pPr>
        <w:pStyle w:val="stat-block-1"/>
        <w:spacing w:before="0" w:beforeAutospacing="0" w:after="24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hp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3 (1d8–1)</w:t>
      </w:r>
    </w:p>
    <w:p w:rsidR="00691327" w:rsidRDefault="00691327" w:rsidP="00691327">
      <w:pPr>
        <w:pStyle w:val="stat-block-1"/>
        <w:spacing w:before="0" w:beforeAutospacing="0" w:after="24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Fort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+1,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Ref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+4,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Will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+2</w:t>
      </w:r>
    </w:p>
    <w:p w:rsidR="00691327" w:rsidRPr="00197580" w:rsidRDefault="00691327" w:rsidP="00691327">
      <w:pPr>
        <w:pStyle w:val="stat-block-breaker"/>
        <w:pBdr>
          <w:top w:val="single" w:sz="6" w:space="0" w:color="000000"/>
          <w:bottom w:val="single" w:sz="6" w:space="0" w:color="000000"/>
        </w:pBdr>
        <w:spacing w:before="0" w:beforeAutospacing="0" w:after="48" w:afterAutospacing="0"/>
        <w:rPr>
          <w:rFonts w:ascii="Verdana" w:hAnsi="Verdana"/>
          <w:caps/>
          <w:color w:val="000000"/>
          <w:sz w:val="18"/>
          <w:szCs w:val="26"/>
        </w:rPr>
      </w:pPr>
      <w:r w:rsidRPr="00197580">
        <w:rPr>
          <w:rFonts w:ascii="Verdana" w:hAnsi="Verdana"/>
          <w:b/>
          <w:bCs/>
          <w:caps/>
          <w:color w:val="000000"/>
          <w:sz w:val="18"/>
          <w:szCs w:val="26"/>
        </w:rPr>
        <w:t>OFFENSE</w:t>
      </w:r>
    </w:p>
    <w:p w:rsidR="00691327" w:rsidRDefault="00691327" w:rsidP="00691327">
      <w:pPr>
        <w:pStyle w:val="stat-block-1"/>
        <w:spacing w:before="0" w:beforeAutospacing="0" w:after="24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Speed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10 ft., fly 40 ft. (average)</w:t>
      </w:r>
    </w:p>
    <w:p w:rsidR="00691327" w:rsidRDefault="00691327" w:rsidP="00691327">
      <w:pPr>
        <w:pStyle w:val="stat-block-1"/>
        <w:spacing w:before="0" w:beforeAutospacing="0" w:after="24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Melee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bite +4 (1d3–4)</w:t>
      </w:r>
    </w:p>
    <w:p w:rsidR="00691327" w:rsidRDefault="00691327" w:rsidP="00691327">
      <w:pPr>
        <w:pStyle w:val="stat-block-1"/>
        <w:spacing w:before="0" w:beforeAutospacing="0" w:after="24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Space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2-1/2 ft.;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Reach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0 ft.</w:t>
      </w:r>
    </w:p>
    <w:p w:rsidR="00691327" w:rsidRPr="00197580" w:rsidRDefault="00691327" w:rsidP="00691327">
      <w:pPr>
        <w:pStyle w:val="stat-block-breaker"/>
        <w:pBdr>
          <w:top w:val="single" w:sz="6" w:space="0" w:color="000000"/>
          <w:bottom w:val="single" w:sz="6" w:space="0" w:color="000000"/>
        </w:pBdr>
        <w:spacing w:before="0" w:beforeAutospacing="0" w:after="48" w:afterAutospacing="0"/>
        <w:rPr>
          <w:rFonts w:ascii="Verdana" w:hAnsi="Verdana"/>
          <w:caps/>
          <w:color w:val="000000"/>
          <w:sz w:val="18"/>
          <w:szCs w:val="26"/>
        </w:rPr>
      </w:pPr>
      <w:r w:rsidRPr="00197580">
        <w:rPr>
          <w:rFonts w:ascii="Verdana" w:hAnsi="Verdana"/>
          <w:b/>
          <w:bCs/>
          <w:caps/>
          <w:color w:val="000000"/>
          <w:sz w:val="18"/>
          <w:szCs w:val="26"/>
        </w:rPr>
        <w:t>STATISTICS</w:t>
      </w:r>
    </w:p>
    <w:p w:rsidR="00691327" w:rsidRDefault="00691327" w:rsidP="00691327">
      <w:pPr>
        <w:pStyle w:val="stat-block-1"/>
        <w:spacing w:before="0" w:beforeAutospacing="0" w:after="24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Str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2,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Dex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15,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Con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8,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Int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2,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Wis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15,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Cha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691327" w:rsidRDefault="00691327" w:rsidP="00691327">
      <w:pPr>
        <w:pStyle w:val="stat-block-1"/>
        <w:spacing w:before="0" w:beforeAutospacing="0" w:after="24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Base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Atk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+0;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CMB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+0;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CMD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691327" w:rsidRDefault="00691327" w:rsidP="00691327">
      <w:pPr>
        <w:pStyle w:val="stat-block-1"/>
        <w:spacing w:before="0" w:beforeAutospacing="0" w:after="24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Feats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Skill Focus (Perception),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hyperlink r:id="rId5" w:anchor="_weapon-finesse" w:history="1">
        <w:r>
          <w:rPr>
            <w:rStyle w:val="Hyperlink"/>
            <w:rFonts w:ascii="Tahoma" w:hAnsi="Tahoma" w:cs="Tahoma"/>
            <w:color w:val="33337C"/>
            <w:sz w:val="18"/>
            <w:szCs w:val="18"/>
          </w:rPr>
          <w:t>Weapon Finesse</w:t>
        </w:r>
      </w:hyperlink>
    </w:p>
    <w:p w:rsidR="00394CF4" w:rsidRDefault="00691327" w:rsidP="00197580">
      <w:pPr>
        <w:pStyle w:val="stat-block-1"/>
        <w:spacing w:before="0" w:beforeAutospacing="0" w:after="24" w:afterAutospacing="0"/>
        <w:rPr>
          <w:rFonts w:ascii="Calibri" w:eastAsia="Calibri" w:hAnsi="Calibri" w:cs="Calibri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Skills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hyperlink r:id="rId6" w:anchor="_fly" w:history="1">
        <w:r>
          <w:rPr>
            <w:rStyle w:val="Hyperlink"/>
            <w:rFonts w:ascii="Tahoma" w:hAnsi="Tahoma" w:cs="Tahoma"/>
            <w:color w:val="33337C"/>
            <w:sz w:val="18"/>
            <w:szCs w:val="18"/>
          </w:rPr>
          <w:t>Fly</w:t>
        </w:r>
      </w:hyperlink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+6,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hyperlink r:id="rId7" w:anchor="_perception" w:history="1">
        <w:r>
          <w:rPr>
            <w:rStyle w:val="Hyperlink"/>
            <w:rFonts w:ascii="Tahoma" w:hAnsi="Tahoma" w:cs="Tahoma"/>
            <w:color w:val="33337C"/>
            <w:sz w:val="18"/>
            <w:szCs w:val="18"/>
          </w:rPr>
          <w:t>Perception</w:t>
        </w:r>
      </w:hyperlink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+3</w:t>
      </w:r>
      <w:r w:rsidR="00394CF4">
        <w:rPr>
          <w:rFonts w:ascii="Calibri" w:eastAsia="Calibri" w:hAnsi="Calibri" w:cs="Calibri"/>
        </w:rPr>
        <w:br w:type="page"/>
      </w:r>
    </w:p>
    <w:p w:rsidR="00356920" w:rsidRDefault="0073717E">
      <w:pPr>
        <w:ind w:hanging="176"/>
      </w:pPr>
      <w:r>
        <w:rPr>
          <w:rFonts w:ascii="Calibri" w:eastAsia="Calibri" w:hAnsi="Calibri" w:cs="Calibri"/>
          <w:b/>
          <w:sz w:val="28"/>
        </w:rPr>
        <w:lastRenderedPageBreak/>
        <w:t>Wolves (2</w:t>
      </w:r>
      <w:r w:rsidR="00394CF4">
        <w:rPr>
          <w:rFonts w:ascii="Calibri" w:eastAsia="Calibri" w:hAnsi="Calibri" w:cs="Calibri"/>
          <w:b/>
          <w:sz w:val="28"/>
        </w:rPr>
        <w:t>)</w:t>
      </w:r>
    </w:p>
    <w:p w:rsidR="0073717E" w:rsidRPr="0073717E" w:rsidRDefault="0073717E" w:rsidP="0073717E">
      <w:pPr>
        <w:widowControl/>
        <w:spacing w:after="24" w:line="240" w:lineRule="auto"/>
        <w:rPr>
          <w:rFonts w:ascii="Tahoma" w:eastAsia="Times New Roman" w:hAnsi="Tahoma" w:cs="Tahoma"/>
          <w:sz w:val="18"/>
          <w:szCs w:val="18"/>
        </w:rPr>
      </w:pPr>
      <w:r w:rsidRPr="0073717E">
        <w:rPr>
          <w:rFonts w:ascii="Tahoma" w:eastAsia="Times New Roman" w:hAnsi="Tahoma" w:cs="Tahoma"/>
          <w:b/>
          <w:bCs/>
          <w:sz w:val="18"/>
          <w:szCs w:val="18"/>
        </w:rPr>
        <w:t>Init</w:t>
      </w:r>
      <w:r w:rsidRPr="0073717E">
        <w:rPr>
          <w:rFonts w:ascii="Tahoma" w:eastAsia="Times New Roman" w:hAnsi="Tahoma" w:cs="Tahoma"/>
          <w:sz w:val="18"/>
          <w:szCs w:val="18"/>
        </w:rPr>
        <w:t> +2; </w:t>
      </w:r>
      <w:r w:rsidRPr="0073717E">
        <w:rPr>
          <w:rFonts w:ascii="Tahoma" w:eastAsia="Times New Roman" w:hAnsi="Tahoma" w:cs="Tahoma"/>
          <w:b/>
          <w:bCs/>
          <w:sz w:val="18"/>
          <w:szCs w:val="18"/>
        </w:rPr>
        <w:t>Senses</w:t>
      </w:r>
      <w:r w:rsidRPr="0073717E">
        <w:rPr>
          <w:rFonts w:ascii="Tahoma" w:eastAsia="Times New Roman" w:hAnsi="Tahoma" w:cs="Tahoma"/>
          <w:sz w:val="18"/>
          <w:szCs w:val="18"/>
        </w:rPr>
        <w:t> low-light vision, </w:t>
      </w:r>
      <w:hyperlink r:id="rId8" w:anchor="_scent" w:history="1">
        <w:r w:rsidRPr="0073717E">
          <w:rPr>
            <w:rFonts w:ascii="Tahoma" w:eastAsia="Times New Roman" w:hAnsi="Tahoma" w:cs="Tahoma"/>
            <w:color w:val="33337C"/>
            <w:sz w:val="18"/>
            <w:szCs w:val="18"/>
          </w:rPr>
          <w:t>scent</w:t>
        </w:r>
      </w:hyperlink>
      <w:r w:rsidRPr="0073717E">
        <w:rPr>
          <w:rFonts w:ascii="Tahoma" w:eastAsia="Times New Roman" w:hAnsi="Tahoma" w:cs="Tahoma"/>
          <w:sz w:val="18"/>
          <w:szCs w:val="18"/>
        </w:rPr>
        <w:t>; </w:t>
      </w:r>
      <w:hyperlink r:id="rId9" w:anchor="_perception" w:history="1">
        <w:r w:rsidRPr="0073717E">
          <w:rPr>
            <w:rFonts w:ascii="Tahoma" w:eastAsia="Times New Roman" w:hAnsi="Tahoma" w:cs="Tahoma"/>
            <w:color w:val="33337C"/>
            <w:sz w:val="18"/>
            <w:szCs w:val="18"/>
          </w:rPr>
          <w:t>Perception</w:t>
        </w:r>
      </w:hyperlink>
      <w:r w:rsidRPr="0073717E">
        <w:rPr>
          <w:rFonts w:ascii="Tahoma" w:eastAsia="Times New Roman" w:hAnsi="Tahoma" w:cs="Tahoma"/>
          <w:sz w:val="18"/>
          <w:szCs w:val="18"/>
        </w:rPr>
        <w:t> +8</w:t>
      </w:r>
    </w:p>
    <w:p w:rsidR="0073717E" w:rsidRPr="0073717E" w:rsidRDefault="0073717E" w:rsidP="0073717E">
      <w:pPr>
        <w:widowControl/>
        <w:pBdr>
          <w:top w:val="single" w:sz="6" w:space="0" w:color="000000"/>
          <w:bottom w:val="single" w:sz="6" w:space="0" w:color="000000"/>
        </w:pBdr>
        <w:spacing w:after="48" w:line="240" w:lineRule="auto"/>
        <w:rPr>
          <w:rFonts w:ascii="Verdana" w:eastAsia="Times New Roman" w:hAnsi="Verdana" w:cs="Times New Roman"/>
          <w:caps/>
          <w:sz w:val="20"/>
          <w:szCs w:val="26"/>
        </w:rPr>
      </w:pPr>
      <w:r w:rsidRPr="0073717E">
        <w:rPr>
          <w:rFonts w:ascii="Verdana" w:eastAsia="Times New Roman" w:hAnsi="Verdana" w:cs="Times New Roman"/>
          <w:b/>
          <w:bCs/>
          <w:caps/>
          <w:sz w:val="20"/>
          <w:szCs w:val="26"/>
        </w:rPr>
        <w:t>DEFENSE</w:t>
      </w:r>
    </w:p>
    <w:p w:rsidR="0073717E" w:rsidRPr="0073717E" w:rsidRDefault="0073717E" w:rsidP="0073717E">
      <w:pPr>
        <w:widowControl/>
        <w:spacing w:after="24" w:line="240" w:lineRule="auto"/>
        <w:ind w:left="240" w:hanging="240"/>
        <w:rPr>
          <w:rFonts w:ascii="Tahoma" w:eastAsia="Times New Roman" w:hAnsi="Tahoma" w:cs="Tahoma"/>
          <w:sz w:val="18"/>
          <w:szCs w:val="18"/>
        </w:rPr>
      </w:pPr>
      <w:r w:rsidRPr="0073717E">
        <w:rPr>
          <w:rFonts w:ascii="Tahoma" w:eastAsia="Times New Roman" w:hAnsi="Tahoma" w:cs="Tahoma"/>
          <w:b/>
          <w:bCs/>
          <w:sz w:val="18"/>
          <w:szCs w:val="18"/>
        </w:rPr>
        <w:t>AC</w:t>
      </w:r>
      <w:r w:rsidRPr="0073717E">
        <w:rPr>
          <w:rFonts w:ascii="Tahoma" w:eastAsia="Times New Roman" w:hAnsi="Tahoma" w:cs="Tahoma"/>
          <w:sz w:val="18"/>
          <w:szCs w:val="18"/>
        </w:rPr>
        <w:t> 14, touch 12, flat-footed 12 (+2 Dex, +2 natural)</w:t>
      </w:r>
    </w:p>
    <w:p w:rsidR="0073717E" w:rsidRPr="0073717E" w:rsidRDefault="0073717E" w:rsidP="0073717E">
      <w:pPr>
        <w:widowControl/>
        <w:spacing w:after="24" w:line="240" w:lineRule="auto"/>
        <w:ind w:left="240" w:hanging="240"/>
        <w:rPr>
          <w:rFonts w:ascii="Tahoma" w:eastAsia="Times New Roman" w:hAnsi="Tahoma" w:cs="Tahoma"/>
          <w:sz w:val="18"/>
          <w:szCs w:val="18"/>
        </w:rPr>
      </w:pPr>
      <w:r w:rsidRPr="0073717E">
        <w:rPr>
          <w:rFonts w:ascii="Tahoma" w:eastAsia="Times New Roman" w:hAnsi="Tahoma" w:cs="Tahoma"/>
          <w:b/>
          <w:bCs/>
          <w:sz w:val="18"/>
          <w:szCs w:val="18"/>
        </w:rPr>
        <w:t>hp</w:t>
      </w:r>
      <w:r w:rsidRPr="0073717E">
        <w:rPr>
          <w:rFonts w:ascii="Tahoma" w:eastAsia="Times New Roman" w:hAnsi="Tahoma" w:cs="Tahoma"/>
          <w:sz w:val="18"/>
          <w:szCs w:val="18"/>
        </w:rPr>
        <w:t> 13 (2d8+4)</w:t>
      </w:r>
    </w:p>
    <w:p w:rsidR="0073717E" w:rsidRPr="0073717E" w:rsidRDefault="0073717E" w:rsidP="0073717E">
      <w:pPr>
        <w:widowControl/>
        <w:spacing w:after="24" w:line="240" w:lineRule="auto"/>
        <w:ind w:left="240" w:hanging="240"/>
        <w:rPr>
          <w:rFonts w:ascii="Tahoma" w:eastAsia="Times New Roman" w:hAnsi="Tahoma" w:cs="Tahoma"/>
          <w:sz w:val="18"/>
          <w:szCs w:val="18"/>
        </w:rPr>
      </w:pPr>
      <w:r w:rsidRPr="0073717E">
        <w:rPr>
          <w:rFonts w:ascii="Tahoma" w:eastAsia="Times New Roman" w:hAnsi="Tahoma" w:cs="Tahoma"/>
          <w:b/>
          <w:bCs/>
          <w:sz w:val="18"/>
          <w:szCs w:val="18"/>
        </w:rPr>
        <w:t>Fort</w:t>
      </w:r>
      <w:r w:rsidRPr="0073717E">
        <w:rPr>
          <w:rFonts w:ascii="Tahoma" w:eastAsia="Times New Roman" w:hAnsi="Tahoma" w:cs="Tahoma"/>
          <w:sz w:val="18"/>
          <w:szCs w:val="18"/>
        </w:rPr>
        <w:t> +5, </w:t>
      </w:r>
      <w:r w:rsidRPr="0073717E">
        <w:rPr>
          <w:rFonts w:ascii="Tahoma" w:eastAsia="Times New Roman" w:hAnsi="Tahoma" w:cs="Tahoma"/>
          <w:b/>
          <w:bCs/>
          <w:sz w:val="18"/>
          <w:szCs w:val="18"/>
        </w:rPr>
        <w:t>Ref</w:t>
      </w:r>
      <w:r w:rsidRPr="0073717E">
        <w:rPr>
          <w:rFonts w:ascii="Tahoma" w:eastAsia="Times New Roman" w:hAnsi="Tahoma" w:cs="Tahoma"/>
          <w:sz w:val="18"/>
          <w:szCs w:val="18"/>
        </w:rPr>
        <w:t> +5, </w:t>
      </w:r>
      <w:r w:rsidRPr="0073717E">
        <w:rPr>
          <w:rFonts w:ascii="Tahoma" w:eastAsia="Times New Roman" w:hAnsi="Tahoma" w:cs="Tahoma"/>
          <w:b/>
          <w:bCs/>
          <w:sz w:val="18"/>
          <w:szCs w:val="18"/>
        </w:rPr>
        <w:t>Will</w:t>
      </w:r>
      <w:r w:rsidRPr="0073717E">
        <w:rPr>
          <w:rFonts w:ascii="Tahoma" w:eastAsia="Times New Roman" w:hAnsi="Tahoma" w:cs="Tahoma"/>
          <w:sz w:val="18"/>
          <w:szCs w:val="18"/>
        </w:rPr>
        <w:t> +1</w:t>
      </w:r>
    </w:p>
    <w:p w:rsidR="0073717E" w:rsidRPr="0073717E" w:rsidRDefault="0073717E" w:rsidP="0073717E">
      <w:pPr>
        <w:widowControl/>
        <w:pBdr>
          <w:top w:val="single" w:sz="6" w:space="0" w:color="000000"/>
          <w:bottom w:val="single" w:sz="6" w:space="0" w:color="000000"/>
        </w:pBdr>
        <w:spacing w:after="48" w:line="240" w:lineRule="auto"/>
        <w:rPr>
          <w:rFonts w:ascii="Verdana" w:eastAsia="Times New Roman" w:hAnsi="Verdana" w:cs="Times New Roman"/>
          <w:caps/>
          <w:sz w:val="20"/>
          <w:szCs w:val="26"/>
        </w:rPr>
      </w:pPr>
      <w:r w:rsidRPr="0073717E">
        <w:rPr>
          <w:rFonts w:ascii="Verdana" w:eastAsia="Times New Roman" w:hAnsi="Verdana" w:cs="Times New Roman"/>
          <w:b/>
          <w:bCs/>
          <w:caps/>
          <w:sz w:val="20"/>
          <w:szCs w:val="26"/>
        </w:rPr>
        <w:t>OFFENSE</w:t>
      </w:r>
    </w:p>
    <w:p w:rsidR="0073717E" w:rsidRPr="0073717E" w:rsidRDefault="0073717E" w:rsidP="0073717E">
      <w:pPr>
        <w:widowControl/>
        <w:spacing w:after="24" w:line="240" w:lineRule="auto"/>
        <w:ind w:left="240" w:hanging="240"/>
        <w:rPr>
          <w:rFonts w:ascii="Tahoma" w:eastAsia="Times New Roman" w:hAnsi="Tahoma" w:cs="Tahoma"/>
          <w:sz w:val="18"/>
          <w:szCs w:val="18"/>
        </w:rPr>
      </w:pPr>
      <w:r w:rsidRPr="0073717E">
        <w:rPr>
          <w:rFonts w:ascii="Tahoma" w:eastAsia="Times New Roman" w:hAnsi="Tahoma" w:cs="Tahoma"/>
          <w:b/>
          <w:bCs/>
          <w:sz w:val="18"/>
          <w:szCs w:val="18"/>
        </w:rPr>
        <w:t>Speed</w:t>
      </w:r>
      <w:r w:rsidRPr="0073717E">
        <w:rPr>
          <w:rFonts w:ascii="Tahoma" w:eastAsia="Times New Roman" w:hAnsi="Tahoma" w:cs="Tahoma"/>
          <w:sz w:val="18"/>
          <w:szCs w:val="18"/>
        </w:rPr>
        <w:t> 50 ft.</w:t>
      </w:r>
    </w:p>
    <w:p w:rsidR="0073717E" w:rsidRPr="0073717E" w:rsidRDefault="0073717E" w:rsidP="0073717E">
      <w:pPr>
        <w:widowControl/>
        <w:spacing w:after="24" w:line="240" w:lineRule="auto"/>
        <w:ind w:left="240" w:hanging="240"/>
        <w:rPr>
          <w:rFonts w:ascii="Tahoma" w:eastAsia="Times New Roman" w:hAnsi="Tahoma" w:cs="Tahoma"/>
          <w:sz w:val="18"/>
          <w:szCs w:val="18"/>
        </w:rPr>
      </w:pPr>
      <w:r w:rsidRPr="0073717E">
        <w:rPr>
          <w:rFonts w:ascii="Tahoma" w:eastAsia="Times New Roman" w:hAnsi="Tahoma" w:cs="Tahoma"/>
          <w:b/>
          <w:bCs/>
          <w:sz w:val="18"/>
          <w:szCs w:val="18"/>
        </w:rPr>
        <w:t>Melee</w:t>
      </w:r>
      <w:r w:rsidRPr="0073717E">
        <w:rPr>
          <w:rFonts w:ascii="Tahoma" w:eastAsia="Times New Roman" w:hAnsi="Tahoma" w:cs="Tahoma"/>
          <w:sz w:val="18"/>
          <w:szCs w:val="18"/>
        </w:rPr>
        <w:t> bite +2 (1d6+1 plus </w:t>
      </w:r>
      <w:hyperlink r:id="rId10" w:anchor="_trip" w:history="1">
        <w:r w:rsidRPr="0073717E">
          <w:rPr>
            <w:rFonts w:ascii="Tahoma" w:eastAsia="Times New Roman" w:hAnsi="Tahoma" w:cs="Tahoma"/>
            <w:color w:val="33337C"/>
            <w:sz w:val="18"/>
            <w:szCs w:val="18"/>
          </w:rPr>
          <w:t>trip</w:t>
        </w:r>
      </w:hyperlink>
      <w:r w:rsidRPr="0073717E">
        <w:rPr>
          <w:rFonts w:ascii="Tahoma" w:eastAsia="Times New Roman" w:hAnsi="Tahoma" w:cs="Tahoma"/>
          <w:sz w:val="18"/>
          <w:szCs w:val="18"/>
        </w:rPr>
        <w:t>)</w:t>
      </w:r>
    </w:p>
    <w:p w:rsidR="0073717E" w:rsidRPr="0073717E" w:rsidRDefault="0073717E" w:rsidP="0073717E">
      <w:pPr>
        <w:widowControl/>
        <w:pBdr>
          <w:top w:val="single" w:sz="6" w:space="0" w:color="000000"/>
          <w:bottom w:val="single" w:sz="6" w:space="0" w:color="000000"/>
        </w:pBdr>
        <w:spacing w:after="48" w:line="240" w:lineRule="auto"/>
        <w:rPr>
          <w:rFonts w:ascii="Verdana" w:eastAsia="Times New Roman" w:hAnsi="Verdana" w:cs="Times New Roman"/>
          <w:caps/>
          <w:sz w:val="20"/>
          <w:szCs w:val="26"/>
        </w:rPr>
      </w:pPr>
      <w:r w:rsidRPr="0073717E">
        <w:rPr>
          <w:rFonts w:ascii="Verdana" w:eastAsia="Times New Roman" w:hAnsi="Verdana" w:cs="Times New Roman"/>
          <w:b/>
          <w:bCs/>
          <w:caps/>
          <w:sz w:val="20"/>
          <w:szCs w:val="26"/>
        </w:rPr>
        <w:t>STATISTICS</w:t>
      </w:r>
    </w:p>
    <w:p w:rsidR="0073717E" w:rsidRPr="0073717E" w:rsidRDefault="0073717E" w:rsidP="0073717E">
      <w:pPr>
        <w:widowControl/>
        <w:spacing w:after="24" w:line="240" w:lineRule="auto"/>
        <w:ind w:left="240" w:hanging="240"/>
        <w:rPr>
          <w:rFonts w:ascii="Tahoma" w:eastAsia="Times New Roman" w:hAnsi="Tahoma" w:cs="Tahoma"/>
          <w:sz w:val="18"/>
          <w:szCs w:val="18"/>
        </w:rPr>
      </w:pPr>
      <w:r w:rsidRPr="0073717E">
        <w:rPr>
          <w:rFonts w:ascii="Tahoma" w:eastAsia="Times New Roman" w:hAnsi="Tahoma" w:cs="Tahoma"/>
          <w:b/>
          <w:bCs/>
          <w:sz w:val="18"/>
          <w:szCs w:val="18"/>
        </w:rPr>
        <w:t>Str</w:t>
      </w:r>
      <w:r w:rsidRPr="0073717E">
        <w:rPr>
          <w:rFonts w:ascii="Tahoma" w:eastAsia="Times New Roman" w:hAnsi="Tahoma" w:cs="Tahoma"/>
          <w:sz w:val="18"/>
          <w:szCs w:val="18"/>
        </w:rPr>
        <w:t> 13, </w:t>
      </w:r>
      <w:r w:rsidRPr="0073717E">
        <w:rPr>
          <w:rFonts w:ascii="Tahoma" w:eastAsia="Times New Roman" w:hAnsi="Tahoma" w:cs="Tahoma"/>
          <w:b/>
          <w:bCs/>
          <w:sz w:val="18"/>
          <w:szCs w:val="18"/>
        </w:rPr>
        <w:t>Dex</w:t>
      </w:r>
      <w:r w:rsidRPr="0073717E">
        <w:rPr>
          <w:rFonts w:ascii="Tahoma" w:eastAsia="Times New Roman" w:hAnsi="Tahoma" w:cs="Tahoma"/>
          <w:sz w:val="18"/>
          <w:szCs w:val="18"/>
        </w:rPr>
        <w:t> 15, </w:t>
      </w:r>
      <w:r w:rsidRPr="0073717E">
        <w:rPr>
          <w:rFonts w:ascii="Tahoma" w:eastAsia="Times New Roman" w:hAnsi="Tahoma" w:cs="Tahoma"/>
          <w:b/>
          <w:bCs/>
          <w:sz w:val="18"/>
          <w:szCs w:val="18"/>
        </w:rPr>
        <w:t>Con</w:t>
      </w:r>
      <w:r w:rsidRPr="0073717E">
        <w:rPr>
          <w:rFonts w:ascii="Tahoma" w:eastAsia="Times New Roman" w:hAnsi="Tahoma" w:cs="Tahoma"/>
          <w:sz w:val="18"/>
          <w:szCs w:val="18"/>
        </w:rPr>
        <w:t> 15, </w:t>
      </w:r>
      <w:r w:rsidRPr="0073717E">
        <w:rPr>
          <w:rFonts w:ascii="Tahoma" w:eastAsia="Times New Roman" w:hAnsi="Tahoma" w:cs="Tahoma"/>
          <w:b/>
          <w:bCs/>
          <w:sz w:val="18"/>
          <w:szCs w:val="18"/>
        </w:rPr>
        <w:t>Int</w:t>
      </w:r>
      <w:r w:rsidRPr="0073717E">
        <w:rPr>
          <w:rFonts w:ascii="Tahoma" w:eastAsia="Times New Roman" w:hAnsi="Tahoma" w:cs="Tahoma"/>
          <w:sz w:val="18"/>
          <w:szCs w:val="18"/>
        </w:rPr>
        <w:t> 2, </w:t>
      </w:r>
      <w:r w:rsidRPr="0073717E">
        <w:rPr>
          <w:rFonts w:ascii="Tahoma" w:eastAsia="Times New Roman" w:hAnsi="Tahoma" w:cs="Tahoma"/>
          <w:b/>
          <w:bCs/>
          <w:sz w:val="18"/>
          <w:szCs w:val="18"/>
        </w:rPr>
        <w:t>Wis</w:t>
      </w:r>
      <w:r w:rsidRPr="0073717E">
        <w:rPr>
          <w:rFonts w:ascii="Tahoma" w:eastAsia="Times New Roman" w:hAnsi="Tahoma" w:cs="Tahoma"/>
          <w:sz w:val="18"/>
          <w:szCs w:val="18"/>
        </w:rPr>
        <w:t> 12, </w:t>
      </w:r>
      <w:r w:rsidRPr="0073717E">
        <w:rPr>
          <w:rFonts w:ascii="Tahoma" w:eastAsia="Times New Roman" w:hAnsi="Tahoma" w:cs="Tahoma"/>
          <w:b/>
          <w:bCs/>
          <w:sz w:val="18"/>
          <w:szCs w:val="18"/>
        </w:rPr>
        <w:t>Cha</w:t>
      </w:r>
      <w:r w:rsidRPr="0073717E">
        <w:rPr>
          <w:rFonts w:ascii="Tahoma" w:eastAsia="Times New Roman" w:hAnsi="Tahoma" w:cs="Tahoma"/>
          <w:sz w:val="18"/>
          <w:szCs w:val="18"/>
        </w:rPr>
        <w:t> 6</w:t>
      </w:r>
    </w:p>
    <w:p w:rsidR="0073717E" w:rsidRPr="0073717E" w:rsidRDefault="0073717E" w:rsidP="0073717E">
      <w:pPr>
        <w:widowControl/>
        <w:spacing w:after="24" w:line="240" w:lineRule="auto"/>
        <w:ind w:left="240" w:hanging="240"/>
        <w:rPr>
          <w:rFonts w:ascii="Tahoma" w:eastAsia="Times New Roman" w:hAnsi="Tahoma" w:cs="Tahoma"/>
          <w:sz w:val="18"/>
          <w:szCs w:val="18"/>
        </w:rPr>
      </w:pPr>
      <w:r w:rsidRPr="0073717E">
        <w:rPr>
          <w:rFonts w:ascii="Tahoma" w:eastAsia="Times New Roman" w:hAnsi="Tahoma" w:cs="Tahoma"/>
          <w:b/>
          <w:bCs/>
          <w:sz w:val="18"/>
          <w:szCs w:val="18"/>
        </w:rPr>
        <w:t>Base Atk</w:t>
      </w:r>
      <w:r w:rsidRPr="0073717E">
        <w:rPr>
          <w:rFonts w:ascii="Tahoma" w:eastAsia="Times New Roman" w:hAnsi="Tahoma" w:cs="Tahoma"/>
          <w:sz w:val="18"/>
          <w:szCs w:val="18"/>
        </w:rPr>
        <w:t> +1; </w:t>
      </w:r>
      <w:r w:rsidRPr="0073717E">
        <w:rPr>
          <w:rFonts w:ascii="Tahoma" w:eastAsia="Times New Roman" w:hAnsi="Tahoma" w:cs="Tahoma"/>
          <w:b/>
          <w:bCs/>
          <w:sz w:val="18"/>
          <w:szCs w:val="18"/>
        </w:rPr>
        <w:t>CMB</w:t>
      </w:r>
      <w:r w:rsidRPr="0073717E">
        <w:rPr>
          <w:rFonts w:ascii="Tahoma" w:eastAsia="Times New Roman" w:hAnsi="Tahoma" w:cs="Tahoma"/>
          <w:sz w:val="18"/>
          <w:szCs w:val="18"/>
        </w:rPr>
        <w:t> +2; </w:t>
      </w:r>
      <w:r w:rsidRPr="0073717E">
        <w:rPr>
          <w:rFonts w:ascii="Tahoma" w:eastAsia="Times New Roman" w:hAnsi="Tahoma" w:cs="Tahoma"/>
          <w:b/>
          <w:bCs/>
          <w:sz w:val="18"/>
          <w:szCs w:val="18"/>
        </w:rPr>
        <w:t>CMD</w:t>
      </w:r>
      <w:r w:rsidRPr="0073717E">
        <w:rPr>
          <w:rFonts w:ascii="Tahoma" w:eastAsia="Times New Roman" w:hAnsi="Tahoma" w:cs="Tahoma"/>
          <w:sz w:val="18"/>
          <w:szCs w:val="18"/>
        </w:rPr>
        <w:t> 14 (18 vs. trip)</w:t>
      </w:r>
    </w:p>
    <w:p w:rsidR="0073717E" w:rsidRPr="0073717E" w:rsidRDefault="0073717E" w:rsidP="0073717E">
      <w:pPr>
        <w:widowControl/>
        <w:spacing w:after="24" w:line="240" w:lineRule="auto"/>
        <w:ind w:left="240" w:hanging="240"/>
        <w:rPr>
          <w:rFonts w:ascii="Tahoma" w:eastAsia="Times New Roman" w:hAnsi="Tahoma" w:cs="Tahoma"/>
          <w:sz w:val="18"/>
          <w:szCs w:val="18"/>
        </w:rPr>
      </w:pPr>
      <w:r w:rsidRPr="0073717E">
        <w:rPr>
          <w:rFonts w:ascii="Tahoma" w:eastAsia="Times New Roman" w:hAnsi="Tahoma" w:cs="Tahoma"/>
          <w:b/>
          <w:bCs/>
          <w:sz w:val="18"/>
          <w:szCs w:val="18"/>
        </w:rPr>
        <w:t>Feats</w:t>
      </w:r>
      <w:r w:rsidRPr="0073717E">
        <w:rPr>
          <w:rFonts w:ascii="Tahoma" w:eastAsia="Times New Roman" w:hAnsi="Tahoma" w:cs="Tahoma"/>
          <w:sz w:val="18"/>
          <w:szCs w:val="18"/>
        </w:rPr>
        <w:t> </w:t>
      </w:r>
      <w:hyperlink r:id="rId11" w:anchor="_skill-focus" w:history="1">
        <w:r w:rsidRPr="0073717E">
          <w:rPr>
            <w:rFonts w:ascii="Tahoma" w:eastAsia="Times New Roman" w:hAnsi="Tahoma" w:cs="Tahoma"/>
            <w:color w:val="33337C"/>
            <w:sz w:val="18"/>
            <w:szCs w:val="18"/>
          </w:rPr>
          <w:t>Skill Focus</w:t>
        </w:r>
      </w:hyperlink>
      <w:r w:rsidRPr="0073717E">
        <w:rPr>
          <w:rFonts w:ascii="Tahoma" w:eastAsia="Times New Roman" w:hAnsi="Tahoma" w:cs="Tahoma"/>
          <w:sz w:val="18"/>
          <w:szCs w:val="18"/>
        </w:rPr>
        <w:t> (</w:t>
      </w:r>
      <w:hyperlink r:id="rId12" w:anchor="_perception" w:history="1">
        <w:r w:rsidRPr="0073717E">
          <w:rPr>
            <w:rFonts w:ascii="Tahoma" w:eastAsia="Times New Roman" w:hAnsi="Tahoma" w:cs="Tahoma"/>
            <w:color w:val="33337C"/>
            <w:sz w:val="18"/>
            <w:szCs w:val="18"/>
          </w:rPr>
          <w:t>Perception</w:t>
        </w:r>
      </w:hyperlink>
      <w:r w:rsidRPr="0073717E">
        <w:rPr>
          <w:rFonts w:ascii="Tahoma" w:eastAsia="Times New Roman" w:hAnsi="Tahoma" w:cs="Tahoma"/>
          <w:sz w:val="18"/>
          <w:szCs w:val="18"/>
        </w:rPr>
        <w:t>)</w:t>
      </w:r>
    </w:p>
    <w:p w:rsidR="0073717E" w:rsidRDefault="0073717E" w:rsidP="0073717E">
      <w:pPr>
        <w:widowControl/>
        <w:spacing w:after="24" w:line="240" w:lineRule="auto"/>
        <w:ind w:left="240" w:hanging="240"/>
        <w:rPr>
          <w:rFonts w:ascii="Tahoma" w:eastAsia="Times New Roman" w:hAnsi="Tahoma" w:cs="Tahoma"/>
          <w:sz w:val="18"/>
          <w:szCs w:val="18"/>
        </w:rPr>
      </w:pPr>
      <w:r w:rsidRPr="0073717E">
        <w:rPr>
          <w:rFonts w:ascii="Tahoma" w:eastAsia="Times New Roman" w:hAnsi="Tahoma" w:cs="Tahoma"/>
          <w:b/>
          <w:bCs/>
          <w:sz w:val="18"/>
          <w:szCs w:val="18"/>
        </w:rPr>
        <w:t>Skills</w:t>
      </w:r>
      <w:r w:rsidRPr="0073717E">
        <w:rPr>
          <w:rFonts w:ascii="Tahoma" w:eastAsia="Times New Roman" w:hAnsi="Tahoma" w:cs="Tahoma"/>
          <w:sz w:val="18"/>
          <w:szCs w:val="18"/>
        </w:rPr>
        <w:t> </w:t>
      </w:r>
      <w:hyperlink r:id="rId13" w:anchor="_perception" w:history="1">
        <w:r w:rsidRPr="0073717E">
          <w:rPr>
            <w:rFonts w:ascii="Tahoma" w:eastAsia="Times New Roman" w:hAnsi="Tahoma" w:cs="Tahoma"/>
            <w:color w:val="33337C"/>
            <w:sz w:val="18"/>
            <w:szCs w:val="18"/>
          </w:rPr>
          <w:t>Perception</w:t>
        </w:r>
      </w:hyperlink>
      <w:r w:rsidRPr="0073717E">
        <w:rPr>
          <w:rFonts w:ascii="Tahoma" w:eastAsia="Times New Roman" w:hAnsi="Tahoma" w:cs="Tahoma"/>
          <w:sz w:val="18"/>
          <w:szCs w:val="18"/>
        </w:rPr>
        <w:t> +8, </w:t>
      </w:r>
      <w:hyperlink r:id="rId14" w:anchor="_stealth" w:history="1">
        <w:r w:rsidRPr="0073717E">
          <w:rPr>
            <w:rFonts w:ascii="Tahoma" w:eastAsia="Times New Roman" w:hAnsi="Tahoma" w:cs="Tahoma"/>
            <w:color w:val="33337C"/>
            <w:sz w:val="18"/>
            <w:szCs w:val="18"/>
          </w:rPr>
          <w:t>Stealth</w:t>
        </w:r>
      </w:hyperlink>
      <w:r w:rsidRPr="0073717E">
        <w:rPr>
          <w:rFonts w:ascii="Tahoma" w:eastAsia="Times New Roman" w:hAnsi="Tahoma" w:cs="Tahoma"/>
          <w:sz w:val="18"/>
          <w:szCs w:val="18"/>
        </w:rPr>
        <w:t> +6, </w:t>
      </w:r>
      <w:hyperlink r:id="rId15" w:anchor="_survival" w:history="1">
        <w:r w:rsidRPr="0073717E">
          <w:rPr>
            <w:rFonts w:ascii="Tahoma" w:eastAsia="Times New Roman" w:hAnsi="Tahoma" w:cs="Tahoma"/>
            <w:color w:val="33337C"/>
            <w:sz w:val="18"/>
            <w:szCs w:val="18"/>
          </w:rPr>
          <w:t>Survival</w:t>
        </w:r>
      </w:hyperlink>
      <w:r w:rsidRPr="0073717E">
        <w:rPr>
          <w:rFonts w:ascii="Tahoma" w:eastAsia="Times New Roman" w:hAnsi="Tahoma" w:cs="Tahoma"/>
          <w:sz w:val="18"/>
          <w:szCs w:val="18"/>
        </w:rPr>
        <w:t> +1 (+5 scent tracking); </w:t>
      </w:r>
      <w:r w:rsidRPr="0073717E">
        <w:rPr>
          <w:rFonts w:ascii="Tahoma" w:eastAsia="Times New Roman" w:hAnsi="Tahoma" w:cs="Tahoma"/>
          <w:b/>
          <w:bCs/>
          <w:sz w:val="18"/>
          <w:szCs w:val="18"/>
        </w:rPr>
        <w:t>Racial Modifiers</w:t>
      </w:r>
      <w:r w:rsidRPr="0073717E">
        <w:rPr>
          <w:rFonts w:ascii="Tahoma" w:eastAsia="Times New Roman" w:hAnsi="Tahoma" w:cs="Tahoma"/>
          <w:sz w:val="18"/>
          <w:szCs w:val="18"/>
        </w:rPr>
        <w:t> +4 </w:t>
      </w:r>
      <w:hyperlink r:id="rId16" w:anchor="_survival" w:history="1">
        <w:r w:rsidRPr="0073717E">
          <w:rPr>
            <w:rFonts w:ascii="Tahoma" w:eastAsia="Times New Roman" w:hAnsi="Tahoma" w:cs="Tahoma"/>
            <w:color w:val="33337C"/>
            <w:sz w:val="18"/>
            <w:szCs w:val="18"/>
          </w:rPr>
          <w:t>Survival</w:t>
        </w:r>
      </w:hyperlink>
      <w:r w:rsidRPr="0073717E">
        <w:rPr>
          <w:rFonts w:ascii="Tahoma" w:eastAsia="Times New Roman" w:hAnsi="Tahoma" w:cs="Tahoma"/>
          <w:sz w:val="18"/>
          <w:szCs w:val="18"/>
        </w:rPr>
        <w:t> when tracking by scent</w:t>
      </w:r>
    </w:p>
    <w:p w:rsidR="0073717E" w:rsidRDefault="0073717E" w:rsidP="0073717E">
      <w:pPr>
        <w:widowControl/>
        <w:spacing w:after="24" w:line="240" w:lineRule="auto"/>
        <w:ind w:hanging="240"/>
        <w:rPr>
          <w:rFonts w:ascii="Tahoma" w:eastAsia="Times New Roman" w:hAnsi="Tahoma" w:cs="Tahoma"/>
          <w:sz w:val="18"/>
          <w:szCs w:val="18"/>
        </w:rPr>
      </w:pPr>
    </w:p>
    <w:p w:rsidR="0073717E" w:rsidRDefault="0073717E" w:rsidP="0073717E">
      <w:pPr>
        <w:widowControl/>
        <w:spacing w:after="24" w:line="240" w:lineRule="auto"/>
        <w:ind w:hanging="240"/>
        <w:rPr>
          <w:rFonts w:ascii="Tahoma" w:eastAsia="Times New Roman" w:hAnsi="Tahoma" w:cs="Tahoma"/>
          <w:sz w:val="18"/>
          <w:szCs w:val="18"/>
        </w:rPr>
      </w:pPr>
    </w:p>
    <w:p w:rsidR="0073717E" w:rsidRDefault="0073717E" w:rsidP="0073717E">
      <w:pPr>
        <w:ind w:hanging="176"/>
        <w:rPr>
          <w:rFonts w:ascii="Tahoma" w:eastAsia="Times New Roman" w:hAnsi="Tahoma" w:cs="Tahoma"/>
          <w:sz w:val="18"/>
          <w:szCs w:val="18"/>
        </w:rPr>
      </w:pPr>
      <w:r>
        <w:rPr>
          <w:rFonts w:ascii="Calibri" w:eastAsia="Calibri" w:hAnsi="Calibri" w:cs="Calibri"/>
          <w:b/>
          <w:sz w:val="28"/>
        </w:rPr>
        <w:t>Dire W</w:t>
      </w:r>
      <w:r>
        <w:rPr>
          <w:rFonts w:ascii="Calibri" w:eastAsia="Calibri" w:hAnsi="Calibri" w:cs="Calibri"/>
          <w:b/>
          <w:sz w:val="28"/>
        </w:rPr>
        <w:t>ol</w:t>
      </w:r>
      <w:r>
        <w:rPr>
          <w:rFonts w:ascii="Calibri" w:eastAsia="Calibri" w:hAnsi="Calibri" w:cs="Calibri"/>
          <w:b/>
          <w:sz w:val="28"/>
        </w:rPr>
        <w:t>f CR3</w:t>
      </w:r>
    </w:p>
    <w:p w:rsidR="0073717E" w:rsidRPr="0073717E" w:rsidRDefault="0073717E" w:rsidP="0073717E">
      <w:pPr>
        <w:widowControl/>
        <w:spacing w:after="24" w:line="240" w:lineRule="auto"/>
        <w:rPr>
          <w:rFonts w:ascii="Tahoma" w:eastAsia="Times New Roman" w:hAnsi="Tahoma" w:cs="Tahoma"/>
          <w:sz w:val="18"/>
          <w:szCs w:val="18"/>
        </w:rPr>
      </w:pPr>
      <w:r w:rsidRPr="0073717E">
        <w:rPr>
          <w:rFonts w:ascii="Tahoma" w:eastAsia="Times New Roman" w:hAnsi="Tahoma" w:cs="Tahoma"/>
          <w:b/>
          <w:bCs/>
          <w:sz w:val="18"/>
          <w:szCs w:val="18"/>
        </w:rPr>
        <w:t>Init</w:t>
      </w:r>
      <w:r w:rsidRPr="0073717E">
        <w:rPr>
          <w:rFonts w:ascii="Tahoma" w:eastAsia="Times New Roman" w:hAnsi="Tahoma" w:cs="Tahoma"/>
          <w:sz w:val="18"/>
          <w:szCs w:val="18"/>
        </w:rPr>
        <w:t> +2; </w:t>
      </w:r>
      <w:r w:rsidRPr="0073717E">
        <w:rPr>
          <w:rFonts w:ascii="Tahoma" w:eastAsia="Times New Roman" w:hAnsi="Tahoma" w:cs="Tahoma"/>
          <w:b/>
          <w:bCs/>
          <w:sz w:val="18"/>
          <w:szCs w:val="18"/>
        </w:rPr>
        <w:t>Senses</w:t>
      </w:r>
      <w:r w:rsidRPr="0073717E">
        <w:rPr>
          <w:rFonts w:ascii="Tahoma" w:eastAsia="Times New Roman" w:hAnsi="Tahoma" w:cs="Tahoma"/>
          <w:sz w:val="18"/>
          <w:szCs w:val="18"/>
        </w:rPr>
        <w:t> low-light vision, </w:t>
      </w:r>
      <w:hyperlink r:id="rId17" w:anchor="_scent" w:history="1">
        <w:r w:rsidRPr="0073717E">
          <w:rPr>
            <w:rFonts w:ascii="Tahoma" w:eastAsia="Times New Roman" w:hAnsi="Tahoma" w:cs="Tahoma"/>
            <w:color w:val="33337C"/>
            <w:sz w:val="18"/>
            <w:szCs w:val="18"/>
          </w:rPr>
          <w:t>scent</w:t>
        </w:r>
      </w:hyperlink>
      <w:r w:rsidRPr="0073717E">
        <w:rPr>
          <w:rFonts w:ascii="Tahoma" w:eastAsia="Times New Roman" w:hAnsi="Tahoma" w:cs="Tahoma"/>
          <w:sz w:val="18"/>
          <w:szCs w:val="18"/>
        </w:rPr>
        <w:t>; </w:t>
      </w:r>
      <w:hyperlink r:id="rId18" w:anchor="_perception" w:history="1">
        <w:r w:rsidRPr="0073717E">
          <w:rPr>
            <w:rFonts w:ascii="Tahoma" w:eastAsia="Times New Roman" w:hAnsi="Tahoma" w:cs="Tahoma"/>
            <w:color w:val="33337C"/>
            <w:sz w:val="18"/>
            <w:szCs w:val="18"/>
          </w:rPr>
          <w:t>Perception</w:t>
        </w:r>
      </w:hyperlink>
      <w:r w:rsidRPr="0073717E">
        <w:rPr>
          <w:rFonts w:ascii="Tahoma" w:eastAsia="Times New Roman" w:hAnsi="Tahoma" w:cs="Tahoma"/>
          <w:sz w:val="18"/>
          <w:szCs w:val="18"/>
        </w:rPr>
        <w:t> +10</w:t>
      </w:r>
    </w:p>
    <w:p w:rsidR="0073717E" w:rsidRPr="0073717E" w:rsidRDefault="0073717E" w:rsidP="0073717E">
      <w:pPr>
        <w:widowControl/>
        <w:pBdr>
          <w:top w:val="single" w:sz="6" w:space="0" w:color="000000"/>
          <w:bottom w:val="single" w:sz="6" w:space="0" w:color="000000"/>
        </w:pBdr>
        <w:spacing w:after="48" w:line="240" w:lineRule="auto"/>
        <w:rPr>
          <w:rFonts w:ascii="Verdana" w:eastAsia="Times New Roman" w:hAnsi="Verdana" w:cs="Times New Roman"/>
          <w:caps/>
          <w:sz w:val="26"/>
          <w:szCs w:val="26"/>
        </w:rPr>
      </w:pPr>
      <w:r w:rsidRPr="0073717E">
        <w:rPr>
          <w:rFonts w:ascii="Verdana" w:eastAsia="Times New Roman" w:hAnsi="Verdana" w:cs="Times New Roman"/>
          <w:b/>
          <w:bCs/>
          <w:caps/>
          <w:sz w:val="26"/>
          <w:szCs w:val="26"/>
        </w:rPr>
        <w:t>DEFENSE</w:t>
      </w:r>
    </w:p>
    <w:p w:rsidR="0073717E" w:rsidRPr="0073717E" w:rsidRDefault="0073717E" w:rsidP="0073717E">
      <w:pPr>
        <w:widowControl/>
        <w:spacing w:after="24" w:line="240" w:lineRule="auto"/>
        <w:ind w:left="240" w:hanging="240"/>
        <w:rPr>
          <w:rFonts w:ascii="Tahoma" w:eastAsia="Times New Roman" w:hAnsi="Tahoma" w:cs="Tahoma"/>
          <w:sz w:val="18"/>
          <w:szCs w:val="18"/>
        </w:rPr>
      </w:pPr>
      <w:r w:rsidRPr="0073717E">
        <w:rPr>
          <w:rFonts w:ascii="Tahoma" w:eastAsia="Times New Roman" w:hAnsi="Tahoma" w:cs="Tahoma"/>
          <w:b/>
          <w:bCs/>
          <w:sz w:val="18"/>
          <w:szCs w:val="18"/>
        </w:rPr>
        <w:t>AC</w:t>
      </w:r>
      <w:r w:rsidRPr="0073717E">
        <w:rPr>
          <w:rFonts w:ascii="Tahoma" w:eastAsia="Times New Roman" w:hAnsi="Tahoma" w:cs="Tahoma"/>
          <w:sz w:val="18"/>
          <w:szCs w:val="18"/>
        </w:rPr>
        <w:t> 14, touch 11, flat-footed 12 (+2 Dex, +3 natural, –1 size)</w:t>
      </w:r>
    </w:p>
    <w:p w:rsidR="0073717E" w:rsidRPr="0073717E" w:rsidRDefault="0073717E" w:rsidP="0073717E">
      <w:pPr>
        <w:widowControl/>
        <w:spacing w:after="24" w:line="240" w:lineRule="auto"/>
        <w:ind w:left="240" w:hanging="240"/>
        <w:rPr>
          <w:rFonts w:ascii="Tahoma" w:eastAsia="Times New Roman" w:hAnsi="Tahoma" w:cs="Tahoma"/>
          <w:sz w:val="18"/>
          <w:szCs w:val="18"/>
        </w:rPr>
      </w:pPr>
      <w:r w:rsidRPr="0073717E">
        <w:rPr>
          <w:rFonts w:ascii="Tahoma" w:eastAsia="Times New Roman" w:hAnsi="Tahoma" w:cs="Tahoma"/>
          <w:b/>
          <w:bCs/>
          <w:sz w:val="18"/>
          <w:szCs w:val="18"/>
        </w:rPr>
        <w:t>hp</w:t>
      </w:r>
      <w:r w:rsidRPr="0073717E">
        <w:rPr>
          <w:rFonts w:ascii="Tahoma" w:eastAsia="Times New Roman" w:hAnsi="Tahoma" w:cs="Tahoma"/>
          <w:sz w:val="18"/>
          <w:szCs w:val="18"/>
        </w:rPr>
        <w:t> 37 (5d8+15)</w:t>
      </w:r>
    </w:p>
    <w:p w:rsidR="0073717E" w:rsidRPr="0073717E" w:rsidRDefault="0073717E" w:rsidP="0073717E">
      <w:pPr>
        <w:widowControl/>
        <w:spacing w:after="24" w:line="240" w:lineRule="auto"/>
        <w:ind w:left="240" w:hanging="240"/>
        <w:rPr>
          <w:rFonts w:ascii="Tahoma" w:eastAsia="Times New Roman" w:hAnsi="Tahoma" w:cs="Tahoma"/>
          <w:sz w:val="18"/>
          <w:szCs w:val="18"/>
        </w:rPr>
      </w:pPr>
      <w:r w:rsidRPr="0073717E">
        <w:rPr>
          <w:rFonts w:ascii="Tahoma" w:eastAsia="Times New Roman" w:hAnsi="Tahoma" w:cs="Tahoma"/>
          <w:b/>
          <w:bCs/>
          <w:sz w:val="18"/>
          <w:szCs w:val="18"/>
        </w:rPr>
        <w:t>Fort</w:t>
      </w:r>
      <w:r w:rsidRPr="0073717E">
        <w:rPr>
          <w:rFonts w:ascii="Tahoma" w:eastAsia="Times New Roman" w:hAnsi="Tahoma" w:cs="Tahoma"/>
          <w:sz w:val="18"/>
          <w:szCs w:val="18"/>
        </w:rPr>
        <w:t> +7, </w:t>
      </w:r>
      <w:r w:rsidRPr="0073717E">
        <w:rPr>
          <w:rFonts w:ascii="Tahoma" w:eastAsia="Times New Roman" w:hAnsi="Tahoma" w:cs="Tahoma"/>
          <w:b/>
          <w:bCs/>
          <w:sz w:val="18"/>
          <w:szCs w:val="18"/>
        </w:rPr>
        <w:t>Ref</w:t>
      </w:r>
      <w:r w:rsidRPr="0073717E">
        <w:rPr>
          <w:rFonts w:ascii="Tahoma" w:eastAsia="Times New Roman" w:hAnsi="Tahoma" w:cs="Tahoma"/>
          <w:sz w:val="18"/>
          <w:szCs w:val="18"/>
        </w:rPr>
        <w:t> +6, </w:t>
      </w:r>
      <w:r w:rsidRPr="0073717E">
        <w:rPr>
          <w:rFonts w:ascii="Tahoma" w:eastAsia="Times New Roman" w:hAnsi="Tahoma" w:cs="Tahoma"/>
          <w:b/>
          <w:bCs/>
          <w:sz w:val="18"/>
          <w:szCs w:val="18"/>
        </w:rPr>
        <w:t>Will</w:t>
      </w:r>
      <w:r w:rsidRPr="0073717E">
        <w:rPr>
          <w:rFonts w:ascii="Tahoma" w:eastAsia="Times New Roman" w:hAnsi="Tahoma" w:cs="Tahoma"/>
          <w:sz w:val="18"/>
          <w:szCs w:val="18"/>
        </w:rPr>
        <w:t> +2</w:t>
      </w:r>
    </w:p>
    <w:p w:rsidR="0073717E" w:rsidRPr="0073717E" w:rsidRDefault="0073717E" w:rsidP="0073717E">
      <w:pPr>
        <w:widowControl/>
        <w:pBdr>
          <w:top w:val="single" w:sz="6" w:space="0" w:color="000000"/>
          <w:bottom w:val="single" w:sz="6" w:space="0" w:color="000000"/>
        </w:pBdr>
        <w:spacing w:after="48" w:line="240" w:lineRule="auto"/>
        <w:rPr>
          <w:rFonts w:ascii="Verdana" w:eastAsia="Times New Roman" w:hAnsi="Verdana" w:cs="Times New Roman"/>
          <w:caps/>
          <w:sz w:val="26"/>
          <w:szCs w:val="26"/>
        </w:rPr>
      </w:pPr>
      <w:r w:rsidRPr="0073717E">
        <w:rPr>
          <w:rFonts w:ascii="Verdana" w:eastAsia="Times New Roman" w:hAnsi="Verdana" w:cs="Times New Roman"/>
          <w:b/>
          <w:bCs/>
          <w:caps/>
          <w:sz w:val="26"/>
          <w:szCs w:val="26"/>
        </w:rPr>
        <w:t>OFFENSE</w:t>
      </w:r>
    </w:p>
    <w:p w:rsidR="0073717E" w:rsidRPr="0073717E" w:rsidRDefault="0073717E" w:rsidP="0073717E">
      <w:pPr>
        <w:widowControl/>
        <w:spacing w:after="24" w:line="240" w:lineRule="auto"/>
        <w:ind w:left="240" w:hanging="240"/>
        <w:rPr>
          <w:rFonts w:ascii="Tahoma" w:eastAsia="Times New Roman" w:hAnsi="Tahoma" w:cs="Tahoma"/>
          <w:sz w:val="18"/>
          <w:szCs w:val="18"/>
        </w:rPr>
      </w:pPr>
      <w:r w:rsidRPr="0073717E">
        <w:rPr>
          <w:rFonts w:ascii="Tahoma" w:eastAsia="Times New Roman" w:hAnsi="Tahoma" w:cs="Tahoma"/>
          <w:b/>
          <w:bCs/>
          <w:sz w:val="18"/>
          <w:szCs w:val="18"/>
        </w:rPr>
        <w:t>Speed</w:t>
      </w:r>
      <w:r w:rsidRPr="0073717E">
        <w:rPr>
          <w:rFonts w:ascii="Tahoma" w:eastAsia="Times New Roman" w:hAnsi="Tahoma" w:cs="Tahoma"/>
          <w:sz w:val="18"/>
          <w:szCs w:val="18"/>
        </w:rPr>
        <w:t> 50 ft.</w:t>
      </w:r>
    </w:p>
    <w:p w:rsidR="0073717E" w:rsidRPr="0073717E" w:rsidRDefault="0073717E" w:rsidP="0073717E">
      <w:pPr>
        <w:widowControl/>
        <w:spacing w:after="24" w:line="240" w:lineRule="auto"/>
        <w:ind w:left="240" w:hanging="240"/>
        <w:rPr>
          <w:rFonts w:ascii="Tahoma" w:eastAsia="Times New Roman" w:hAnsi="Tahoma" w:cs="Tahoma"/>
          <w:sz w:val="18"/>
          <w:szCs w:val="18"/>
        </w:rPr>
      </w:pPr>
      <w:r w:rsidRPr="0073717E">
        <w:rPr>
          <w:rFonts w:ascii="Tahoma" w:eastAsia="Times New Roman" w:hAnsi="Tahoma" w:cs="Tahoma"/>
          <w:b/>
          <w:bCs/>
          <w:sz w:val="18"/>
          <w:szCs w:val="18"/>
        </w:rPr>
        <w:t>Melee</w:t>
      </w:r>
      <w:r w:rsidRPr="0073717E">
        <w:rPr>
          <w:rFonts w:ascii="Tahoma" w:eastAsia="Times New Roman" w:hAnsi="Tahoma" w:cs="Tahoma"/>
          <w:sz w:val="18"/>
          <w:szCs w:val="18"/>
        </w:rPr>
        <w:t> bite +7 (1d8+6 plus </w:t>
      </w:r>
      <w:hyperlink r:id="rId19" w:anchor="_trip" w:history="1">
        <w:r w:rsidRPr="0073717E">
          <w:rPr>
            <w:rFonts w:ascii="Tahoma" w:eastAsia="Times New Roman" w:hAnsi="Tahoma" w:cs="Tahoma"/>
            <w:color w:val="33337C"/>
            <w:sz w:val="18"/>
            <w:szCs w:val="18"/>
          </w:rPr>
          <w:t>trip</w:t>
        </w:r>
      </w:hyperlink>
      <w:r w:rsidRPr="0073717E">
        <w:rPr>
          <w:rFonts w:ascii="Tahoma" w:eastAsia="Times New Roman" w:hAnsi="Tahoma" w:cs="Tahoma"/>
          <w:sz w:val="18"/>
          <w:szCs w:val="18"/>
        </w:rPr>
        <w:t>)</w:t>
      </w:r>
    </w:p>
    <w:p w:rsidR="0073717E" w:rsidRPr="0073717E" w:rsidRDefault="0073717E" w:rsidP="0073717E">
      <w:pPr>
        <w:widowControl/>
        <w:spacing w:after="24" w:line="240" w:lineRule="auto"/>
        <w:ind w:left="240" w:hanging="240"/>
        <w:rPr>
          <w:rFonts w:ascii="Tahoma" w:eastAsia="Times New Roman" w:hAnsi="Tahoma" w:cs="Tahoma"/>
          <w:sz w:val="18"/>
          <w:szCs w:val="18"/>
        </w:rPr>
      </w:pPr>
      <w:r w:rsidRPr="0073717E">
        <w:rPr>
          <w:rFonts w:ascii="Tahoma" w:eastAsia="Times New Roman" w:hAnsi="Tahoma" w:cs="Tahoma"/>
          <w:b/>
          <w:bCs/>
          <w:sz w:val="18"/>
          <w:szCs w:val="18"/>
        </w:rPr>
        <w:t>Space</w:t>
      </w:r>
      <w:r w:rsidRPr="0073717E">
        <w:rPr>
          <w:rFonts w:ascii="Tahoma" w:eastAsia="Times New Roman" w:hAnsi="Tahoma" w:cs="Tahoma"/>
          <w:sz w:val="18"/>
          <w:szCs w:val="18"/>
        </w:rPr>
        <w:t> 10 ft.; </w:t>
      </w:r>
      <w:r w:rsidRPr="0073717E">
        <w:rPr>
          <w:rFonts w:ascii="Tahoma" w:eastAsia="Times New Roman" w:hAnsi="Tahoma" w:cs="Tahoma"/>
          <w:b/>
          <w:bCs/>
          <w:sz w:val="18"/>
          <w:szCs w:val="18"/>
        </w:rPr>
        <w:t>Reach</w:t>
      </w:r>
      <w:r w:rsidRPr="0073717E">
        <w:rPr>
          <w:rFonts w:ascii="Tahoma" w:eastAsia="Times New Roman" w:hAnsi="Tahoma" w:cs="Tahoma"/>
          <w:sz w:val="18"/>
          <w:szCs w:val="18"/>
        </w:rPr>
        <w:t> 5 ft.</w:t>
      </w:r>
    </w:p>
    <w:p w:rsidR="0073717E" w:rsidRPr="0073717E" w:rsidRDefault="0073717E" w:rsidP="0073717E">
      <w:pPr>
        <w:widowControl/>
        <w:pBdr>
          <w:top w:val="single" w:sz="6" w:space="0" w:color="000000"/>
          <w:bottom w:val="single" w:sz="6" w:space="0" w:color="000000"/>
        </w:pBdr>
        <w:spacing w:after="48" w:line="240" w:lineRule="auto"/>
        <w:rPr>
          <w:rFonts w:ascii="Verdana" w:eastAsia="Times New Roman" w:hAnsi="Verdana" w:cs="Times New Roman"/>
          <w:caps/>
          <w:sz w:val="26"/>
          <w:szCs w:val="26"/>
        </w:rPr>
      </w:pPr>
      <w:r w:rsidRPr="0073717E">
        <w:rPr>
          <w:rFonts w:ascii="Verdana" w:eastAsia="Times New Roman" w:hAnsi="Verdana" w:cs="Times New Roman"/>
          <w:b/>
          <w:bCs/>
          <w:caps/>
          <w:sz w:val="26"/>
          <w:szCs w:val="26"/>
        </w:rPr>
        <w:t>STATISTICS</w:t>
      </w:r>
    </w:p>
    <w:p w:rsidR="0073717E" w:rsidRPr="0073717E" w:rsidRDefault="0073717E" w:rsidP="0073717E">
      <w:pPr>
        <w:widowControl/>
        <w:spacing w:after="24" w:line="240" w:lineRule="auto"/>
        <w:ind w:left="240" w:hanging="240"/>
        <w:rPr>
          <w:rFonts w:ascii="Tahoma" w:eastAsia="Times New Roman" w:hAnsi="Tahoma" w:cs="Tahoma"/>
          <w:sz w:val="18"/>
          <w:szCs w:val="18"/>
        </w:rPr>
      </w:pPr>
      <w:r w:rsidRPr="0073717E">
        <w:rPr>
          <w:rFonts w:ascii="Tahoma" w:eastAsia="Times New Roman" w:hAnsi="Tahoma" w:cs="Tahoma"/>
          <w:b/>
          <w:bCs/>
          <w:sz w:val="18"/>
          <w:szCs w:val="18"/>
        </w:rPr>
        <w:t>Str</w:t>
      </w:r>
      <w:r w:rsidRPr="0073717E">
        <w:rPr>
          <w:rFonts w:ascii="Tahoma" w:eastAsia="Times New Roman" w:hAnsi="Tahoma" w:cs="Tahoma"/>
          <w:sz w:val="18"/>
          <w:szCs w:val="18"/>
        </w:rPr>
        <w:t> 19, </w:t>
      </w:r>
      <w:r w:rsidRPr="0073717E">
        <w:rPr>
          <w:rFonts w:ascii="Tahoma" w:eastAsia="Times New Roman" w:hAnsi="Tahoma" w:cs="Tahoma"/>
          <w:b/>
          <w:bCs/>
          <w:sz w:val="18"/>
          <w:szCs w:val="18"/>
        </w:rPr>
        <w:t>Dex</w:t>
      </w:r>
      <w:r w:rsidRPr="0073717E">
        <w:rPr>
          <w:rFonts w:ascii="Tahoma" w:eastAsia="Times New Roman" w:hAnsi="Tahoma" w:cs="Tahoma"/>
          <w:sz w:val="18"/>
          <w:szCs w:val="18"/>
        </w:rPr>
        <w:t> 15, </w:t>
      </w:r>
      <w:r w:rsidRPr="0073717E">
        <w:rPr>
          <w:rFonts w:ascii="Tahoma" w:eastAsia="Times New Roman" w:hAnsi="Tahoma" w:cs="Tahoma"/>
          <w:b/>
          <w:bCs/>
          <w:sz w:val="18"/>
          <w:szCs w:val="18"/>
        </w:rPr>
        <w:t>Con</w:t>
      </w:r>
      <w:r w:rsidRPr="0073717E">
        <w:rPr>
          <w:rFonts w:ascii="Tahoma" w:eastAsia="Times New Roman" w:hAnsi="Tahoma" w:cs="Tahoma"/>
          <w:sz w:val="18"/>
          <w:szCs w:val="18"/>
        </w:rPr>
        <w:t> 17, </w:t>
      </w:r>
      <w:r w:rsidRPr="0073717E">
        <w:rPr>
          <w:rFonts w:ascii="Tahoma" w:eastAsia="Times New Roman" w:hAnsi="Tahoma" w:cs="Tahoma"/>
          <w:b/>
          <w:bCs/>
          <w:sz w:val="18"/>
          <w:szCs w:val="18"/>
        </w:rPr>
        <w:t>Int</w:t>
      </w:r>
      <w:r w:rsidRPr="0073717E">
        <w:rPr>
          <w:rFonts w:ascii="Tahoma" w:eastAsia="Times New Roman" w:hAnsi="Tahoma" w:cs="Tahoma"/>
          <w:sz w:val="18"/>
          <w:szCs w:val="18"/>
        </w:rPr>
        <w:t> 2, </w:t>
      </w:r>
      <w:r w:rsidRPr="0073717E">
        <w:rPr>
          <w:rFonts w:ascii="Tahoma" w:eastAsia="Times New Roman" w:hAnsi="Tahoma" w:cs="Tahoma"/>
          <w:b/>
          <w:bCs/>
          <w:sz w:val="18"/>
          <w:szCs w:val="18"/>
        </w:rPr>
        <w:t>Wis</w:t>
      </w:r>
      <w:r w:rsidRPr="0073717E">
        <w:rPr>
          <w:rFonts w:ascii="Tahoma" w:eastAsia="Times New Roman" w:hAnsi="Tahoma" w:cs="Tahoma"/>
          <w:sz w:val="18"/>
          <w:szCs w:val="18"/>
        </w:rPr>
        <w:t> 12, </w:t>
      </w:r>
      <w:r w:rsidRPr="0073717E">
        <w:rPr>
          <w:rFonts w:ascii="Tahoma" w:eastAsia="Times New Roman" w:hAnsi="Tahoma" w:cs="Tahoma"/>
          <w:b/>
          <w:bCs/>
          <w:sz w:val="18"/>
          <w:szCs w:val="18"/>
        </w:rPr>
        <w:t>Cha</w:t>
      </w:r>
      <w:r w:rsidRPr="0073717E">
        <w:rPr>
          <w:rFonts w:ascii="Tahoma" w:eastAsia="Times New Roman" w:hAnsi="Tahoma" w:cs="Tahoma"/>
          <w:sz w:val="18"/>
          <w:szCs w:val="18"/>
        </w:rPr>
        <w:t> 10</w:t>
      </w:r>
    </w:p>
    <w:p w:rsidR="0073717E" w:rsidRPr="0073717E" w:rsidRDefault="0073717E" w:rsidP="0073717E">
      <w:pPr>
        <w:widowControl/>
        <w:spacing w:after="24" w:line="240" w:lineRule="auto"/>
        <w:ind w:left="240" w:hanging="240"/>
        <w:rPr>
          <w:rFonts w:ascii="Tahoma" w:eastAsia="Times New Roman" w:hAnsi="Tahoma" w:cs="Tahoma"/>
          <w:sz w:val="18"/>
          <w:szCs w:val="18"/>
        </w:rPr>
      </w:pPr>
      <w:r w:rsidRPr="0073717E">
        <w:rPr>
          <w:rFonts w:ascii="Tahoma" w:eastAsia="Times New Roman" w:hAnsi="Tahoma" w:cs="Tahoma"/>
          <w:b/>
          <w:bCs/>
          <w:sz w:val="18"/>
          <w:szCs w:val="18"/>
        </w:rPr>
        <w:t>Base Atk</w:t>
      </w:r>
      <w:r w:rsidRPr="0073717E">
        <w:rPr>
          <w:rFonts w:ascii="Tahoma" w:eastAsia="Times New Roman" w:hAnsi="Tahoma" w:cs="Tahoma"/>
          <w:sz w:val="18"/>
          <w:szCs w:val="18"/>
        </w:rPr>
        <w:t> +3; </w:t>
      </w:r>
      <w:r w:rsidRPr="0073717E">
        <w:rPr>
          <w:rFonts w:ascii="Tahoma" w:eastAsia="Times New Roman" w:hAnsi="Tahoma" w:cs="Tahoma"/>
          <w:b/>
          <w:bCs/>
          <w:sz w:val="18"/>
          <w:szCs w:val="18"/>
        </w:rPr>
        <w:t>CMB</w:t>
      </w:r>
      <w:r w:rsidRPr="0073717E">
        <w:rPr>
          <w:rFonts w:ascii="Tahoma" w:eastAsia="Times New Roman" w:hAnsi="Tahoma" w:cs="Tahoma"/>
          <w:sz w:val="18"/>
          <w:szCs w:val="18"/>
        </w:rPr>
        <w:t> +8; </w:t>
      </w:r>
      <w:r w:rsidRPr="0073717E">
        <w:rPr>
          <w:rFonts w:ascii="Tahoma" w:eastAsia="Times New Roman" w:hAnsi="Tahoma" w:cs="Tahoma"/>
          <w:b/>
          <w:bCs/>
          <w:sz w:val="18"/>
          <w:szCs w:val="18"/>
        </w:rPr>
        <w:t>CMD</w:t>
      </w:r>
      <w:r w:rsidRPr="0073717E">
        <w:rPr>
          <w:rFonts w:ascii="Tahoma" w:eastAsia="Times New Roman" w:hAnsi="Tahoma" w:cs="Tahoma"/>
          <w:sz w:val="18"/>
          <w:szCs w:val="18"/>
        </w:rPr>
        <w:t> 20 (24 vs. trip)</w:t>
      </w:r>
    </w:p>
    <w:p w:rsidR="0073717E" w:rsidRPr="0073717E" w:rsidRDefault="0073717E" w:rsidP="0073717E">
      <w:pPr>
        <w:widowControl/>
        <w:spacing w:after="24" w:line="240" w:lineRule="auto"/>
        <w:ind w:left="240" w:hanging="240"/>
        <w:rPr>
          <w:rFonts w:ascii="Tahoma" w:eastAsia="Times New Roman" w:hAnsi="Tahoma" w:cs="Tahoma"/>
          <w:sz w:val="18"/>
          <w:szCs w:val="18"/>
        </w:rPr>
      </w:pPr>
      <w:r w:rsidRPr="0073717E">
        <w:rPr>
          <w:rFonts w:ascii="Tahoma" w:eastAsia="Times New Roman" w:hAnsi="Tahoma" w:cs="Tahoma"/>
          <w:b/>
          <w:bCs/>
          <w:sz w:val="18"/>
          <w:szCs w:val="18"/>
        </w:rPr>
        <w:t>Feats</w:t>
      </w:r>
      <w:r w:rsidRPr="0073717E">
        <w:rPr>
          <w:rFonts w:ascii="Tahoma" w:eastAsia="Times New Roman" w:hAnsi="Tahoma" w:cs="Tahoma"/>
          <w:sz w:val="18"/>
          <w:szCs w:val="18"/>
        </w:rPr>
        <w:t> </w:t>
      </w:r>
      <w:hyperlink r:id="rId20" w:anchor="_run" w:history="1">
        <w:r w:rsidRPr="0073717E">
          <w:rPr>
            <w:rFonts w:ascii="Tahoma" w:eastAsia="Times New Roman" w:hAnsi="Tahoma" w:cs="Tahoma"/>
            <w:color w:val="33337C"/>
            <w:sz w:val="18"/>
            <w:szCs w:val="18"/>
          </w:rPr>
          <w:t>Run</w:t>
        </w:r>
      </w:hyperlink>
      <w:r w:rsidRPr="0073717E">
        <w:rPr>
          <w:rFonts w:ascii="Tahoma" w:eastAsia="Times New Roman" w:hAnsi="Tahoma" w:cs="Tahoma"/>
          <w:sz w:val="18"/>
          <w:szCs w:val="18"/>
        </w:rPr>
        <w:t>, </w:t>
      </w:r>
      <w:hyperlink r:id="rId21" w:anchor="_skill-focus" w:history="1">
        <w:r w:rsidRPr="0073717E">
          <w:rPr>
            <w:rFonts w:ascii="Tahoma" w:eastAsia="Times New Roman" w:hAnsi="Tahoma" w:cs="Tahoma"/>
            <w:color w:val="33337C"/>
            <w:sz w:val="18"/>
            <w:szCs w:val="18"/>
          </w:rPr>
          <w:t>Skill Focus</w:t>
        </w:r>
      </w:hyperlink>
      <w:r w:rsidRPr="0073717E">
        <w:rPr>
          <w:rFonts w:ascii="Tahoma" w:eastAsia="Times New Roman" w:hAnsi="Tahoma" w:cs="Tahoma"/>
          <w:sz w:val="18"/>
          <w:szCs w:val="18"/>
        </w:rPr>
        <w:t> (</w:t>
      </w:r>
      <w:hyperlink r:id="rId22" w:anchor="_perception" w:history="1">
        <w:r w:rsidRPr="0073717E">
          <w:rPr>
            <w:rFonts w:ascii="Tahoma" w:eastAsia="Times New Roman" w:hAnsi="Tahoma" w:cs="Tahoma"/>
            <w:color w:val="33337C"/>
            <w:sz w:val="18"/>
            <w:szCs w:val="18"/>
          </w:rPr>
          <w:t>Perception</w:t>
        </w:r>
      </w:hyperlink>
      <w:r w:rsidRPr="0073717E">
        <w:rPr>
          <w:rFonts w:ascii="Tahoma" w:eastAsia="Times New Roman" w:hAnsi="Tahoma" w:cs="Tahoma"/>
          <w:sz w:val="18"/>
          <w:szCs w:val="18"/>
        </w:rPr>
        <w:t>), </w:t>
      </w:r>
      <w:hyperlink r:id="rId23" w:anchor="_weapon-focus" w:history="1">
        <w:r w:rsidRPr="0073717E">
          <w:rPr>
            <w:rFonts w:ascii="Tahoma" w:eastAsia="Times New Roman" w:hAnsi="Tahoma" w:cs="Tahoma"/>
            <w:color w:val="33337C"/>
            <w:sz w:val="18"/>
            <w:szCs w:val="18"/>
          </w:rPr>
          <w:t>Weapon Focus</w:t>
        </w:r>
      </w:hyperlink>
      <w:r w:rsidRPr="0073717E">
        <w:rPr>
          <w:rFonts w:ascii="Tahoma" w:eastAsia="Times New Roman" w:hAnsi="Tahoma" w:cs="Tahoma"/>
          <w:sz w:val="18"/>
          <w:szCs w:val="18"/>
        </w:rPr>
        <w:t> (bite)</w:t>
      </w:r>
    </w:p>
    <w:p w:rsidR="0073717E" w:rsidRPr="0073717E" w:rsidRDefault="0073717E" w:rsidP="0073717E">
      <w:pPr>
        <w:widowControl/>
        <w:spacing w:after="24" w:line="240" w:lineRule="auto"/>
        <w:ind w:left="240" w:hanging="240"/>
        <w:rPr>
          <w:rFonts w:ascii="Tahoma" w:eastAsia="Times New Roman" w:hAnsi="Tahoma" w:cs="Tahoma"/>
          <w:sz w:val="18"/>
          <w:szCs w:val="18"/>
        </w:rPr>
      </w:pPr>
      <w:r w:rsidRPr="0073717E">
        <w:rPr>
          <w:rFonts w:ascii="Tahoma" w:eastAsia="Times New Roman" w:hAnsi="Tahoma" w:cs="Tahoma"/>
          <w:b/>
          <w:bCs/>
          <w:sz w:val="18"/>
          <w:szCs w:val="18"/>
        </w:rPr>
        <w:t>Skills</w:t>
      </w:r>
      <w:r w:rsidRPr="0073717E">
        <w:rPr>
          <w:rFonts w:ascii="Tahoma" w:eastAsia="Times New Roman" w:hAnsi="Tahoma" w:cs="Tahoma"/>
          <w:sz w:val="18"/>
          <w:szCs w:val="18"/>
        </w:rPr>
        <w:t> </w:t>
      </w:r>
      <w:hyperlink r:id="rId24" w:anchor="_perception" w:history="1">
        <w:r w:rsidRPr="0073717E">
          <w:rPr>
            <w:rFonts w:ascii="Tahoma" w:eastAsia="Times New Roman" w:hAnsi="Tahoma" w:cs="Tahoma"/>
            <w:color w:val="33337C"/>
            <w:sz w:val="18"/>
            <w:szCs w:val="18"/>
          </w:rPr>
          <w:t>Perception</w:t>
        </w:r>
      </w:hyperlink>
      <w:r w:rsidRPr="0073717E">
        <w:rPr>
          <w:rFonts w:ascii="Tahoma" w:eastAsia="Times New Roman" w:hAnsi="Tahoma" w:cs="Tahoma"/>
          <w:sz w:val="18"/>
          <w:szCs w:val="18"/>
        </w:rPr>
        <w:t> +10, </w:t>
      </w:r>
      <w:hyperlink r:id="rId25" w:anchor="_stealth" w:history="1">
        <w:r w:rsidRPr="0073717E">
          <w:rPr>
            <w:rFonts w:ascii="Tahoma" w:eastAsia="Times New Roman" w:hAnsi="Tahoma" w:cs="Tahoma"/>
            <w:color w:val="33337C"/>
            <w:sz w:val="18"/>
            <w:szCs w:val="18"/>
          </w:rPr>
          <w:t>Stealth</w:t>
        </w:r>
      </w:hyperlink>
      <w:r w:rsidRPr="0073717E">
        <w:rPr>
          <w:rFonts w:ascii="Tahoma" w:eastAsia="Times New Roman" w:hAnsi="Tahoma" w:cs="Tahoma"/>
          <w:sz w:val="18"/>
          <w:szCs w:val="18"/>
        </w:rPr>
        <w:t> +3, </w:t>
      </w:r>
      <w:hyperlink r:id="rId26" w:anchor="_survival" w:history="1">
        <w:r w:rsidRPr="0073717E">
          <w:rPr>
            <w:rFonts w:ascii="Tahoma" w:eastAsia="Times New Roman" w:hAnsi="Tahoma" w:cs="Tahoma"/>
            <w:color w:val="33337C"/>
            <w:sz w:val="18"/>
            <w:szCs w:val="18"/>
          </w:rPr>
          <w:t>Survival</w:t>
        </w:r>
      </w:hyperlink>
      <w:r w:rsidRPr="0073717E">
        <w:rPr>
          <w:rFonts w:ascii="Tahoma" w:eastAsia="Times New Roman" w:hAnsi="Tahoma" w:cs="Tahoma"/>
          <w:sz w:val="18"/>
          <w:szCs w:val="18"/>
        </w:rPr>
        <w:t> +1 (+5 scent tracking); </w:t>
      </w:r>
      <w:r w:rsidRPr="0073717E">
        <w:rPr>
          <w:rFonts w:ascii="Tahoma" w:eastAsia="Times New Roman" w:hAnsi="Tahoma" w:cs="Tahoma"/>
          <w:b/>
          <w:bCs/>
          <w:sz w:val="18"/>
          <w:szCs w:val="18"/>
        </w:rPr>
        <w:t>Racial Modifiers</w:t>
      </w:r>
      <w:r w:rsidRPr="0073717E">
        <w:rPr>
          <w:rFonts w:ascii="Tahoma" w:eastAsia="Times New Roman" w:hAnsi="Tahoma" w:cs="Tahoma"/>
          <w:sz w:val="18"/>
          <w:szCs w:val="18"/>
        </w:rPr>
        <w:t> +4 </w:t>
      </w:r>
      <w:hyperlink r:id="rId27" w:anchor="_survival" w:history="1">
        <w:r w:rsidRPr="0073717E">
          <w:rPr>
            <w:rFonts w:ascii="Tahoma" w:eastAsia="Times New Roman" w:hAnsi="Tahoma" w:cs="Tahoma"/>
            <w:color w:val="33337C"/>
            <w:sz w:val="18"/>
            <w:szCs w:val="18"/>
          </w:rPr>
          <w:t>Survival</w:t>
        </w:r>
      </w:hyperlink>
      <w:r w:rsidRPr="0073717E">
        <w:rPr>
          <w:rFonts w:ascii="Tahoma" w:eastAsia="Times New Roman" w:hAnsi="Tahoma" w:cs="Tahoma"/>
          <w:sz w:val="18"/>
          <w:szCs w:val="18"/>
        </w:rPr>
        <w:t> when tracking by scent</w:t>
      </w:r>
    </w:p>
    <w:p w:rsidR="0073717E" w:rsidRDefault="0073717E" w:rsidP="0073717E">
      <w:pPr>
        <w:widowControl/>
        <w:spacing w:after="24" w:line="240" w:lineRule="auto"/>
        <w:ind w:hanging="240"/>
        <w:rPr>
          <w:rFonts w:ascii="Tahoma" w:eastAsia="Times New Roman" w:hAnsi="Tahoma" w:cs="Tahoma"/>
          <w:sz w:val="18"/>
          <w:szCs w:val="18"/>
        </w:rPr>
      </w:pPr>
    </w:p>
    <w:p w:rsidR="0073717E" w:rsidRDefault="0073717E">
      <w:pPr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br w:type="page"/>
      </w:r>
    </w:p>
    <w:p w:rsidR="00356920" w:rsidRDefault="00394CF4">
      <w:pPr>
        <w:ind w:hanging="176"/>
      </w:pPr>
      <w:r>
        <w:rPr>
          <w:rFonts w:ascii="Calibri" w:eastAsia="Calibri" w:hAnsi="Calibri" w:cs="Calibri"/>
          <w:b/>
          <w:sz w:val="28"/>
        </w:rPr>
        <w:lastRenderedPageBreak/>
        <w:t xml:space="preserve">Rimetusk CR </w:t>
      </w:r>
      <w:r w:rsidR="00296D49">
        <w:rPr>
          <w:rFonts w:ascii="Calibri" w:eastAsia="Calibri" w:hAnsi="Calibri" w:cs="Calibri"/>
          <w:b/>
          <w:sz w:val="28"/>
        </w:rPr>
        <w:t>5</w:t>
      </w:r>
    </w:p>
    <w:p w:rsidR="00356920" w:rsidRDefault="00394CF4" w:rsidP="00296D49">
      <w:r>
        <w:rPr>
          <w:rFonts w:ascii="Calibri" w:eastAsia="Calibri" w:hAnsi="Calibri" w:cs="Calibri"/>
        </w:rPr>
        <w:t>Male ice troll (</w:t>
      </w:r>
      <w:r>
        <w:rPr>
          <w:rFonts w:ascii="Calibri" w:eastAsia="Calibri" w:hAnsi="Calibri" w:cs="Calibri"/>
          <w:i/>
        </w:rPr>
        <w:t xml:space="preserve">Pathfinder RPG Bestiary </w:t>
      </w:r>
      <w:r>
        <w:rPr>
          <w:rFonts w:ascii="Calibri" w:eastAsia="Calibri" w:hAnsi="Calibri" w:cs="Calibri"/>
        </w:rPr>
        <w:t>2 271)</w:t>
      </w:r>
    </w:p>
    <w:p w:rsidR="00356920" w:rsidRDefault="00394CF4" w:rsidP="00296D49">
      <w:r>
        <w:rPr>
          <w:rFonts w:ascii="Calibri" w:eastAsia="Calibri" w:hAnsi="Calibri" w:cs="Calibri"/>
        </w:rPr>
        <w:t>CE Large humanoid (cold, giant)</w:t>
      </w:r>
    </w:p>
    <w:p w:rsidR="00296D49" w:rsidRDefault="00296D49" w:rsidP="00296D49">
      <w:pPr>
        <w:widowControl/>
        <w:autoSpaceDE w:val="0"/>
        <w:autoSpaceDN w:val="0"/>
        <w:adjustRightInd w:val="0"/>
        <w:spacing w:line="240" w:lineRule="auto"/>
        <w:rPr>
          <w:rFonts w:ascii="NexusSansOT-Bold" w:hAnsi="NexusSansOT-Bold" w:cs="NexusSansOT-Bold"/>
          <w:b/>
          <w:bCs/>
          <w:sz w:val="21"/>
          <w:szCs w:val="17"/>
        </w:rPr>
      </w:pPr>
    </w:p>
    <w:p w:rsidR="00296D49" w:rsidRPr="00296D49" w:rsidRDefault="00296D49" w:rsidP="00296D49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296D49">
        <w:rPr>
          <w:rFonts w:ascii="NexusSansOT-Bold" w:hAnsi="NexusSansOT-Bold" w:cs="NexusSansOT-Bold"/>
          <w:b/>
          <w:bCs/>
          <w:sz w:val="21"/>
          <w:szCs w:val="17"/>
        </w:rPr>
        <w:t xml:space="preserve">Init </w:t>
      </w:r>
      <w:r w:rsidRPr="00296D49">
        <w:rPr>
          <w:rFonts w:ascii="NexusSansOT" w:hAnsi="NexusSansOT" w:cs="NexusSansOT"/>
          <w:sz w:val="21"/>
          <w:szCs w:val="17"/>
        </w:rPr>
        <w:t xml:space="preserve">+4; </w:t>
      </w:r>
      <w:r w:rsidRPr="00296D49">
        <w:rPr>
          <w:rFonts w:ascii="NexusSansOT-Bold" w:hAnsi="NexusSansOT-Bold" w:cs="NexusSansOT-Bold"/>
          <w:b/>
          <w:bCs/>
          <w:sz w:val="21"/>
          <w:szCs w:val="17"/>
        </w:rPr>
        <w:t xml:space="preserve">Senses </w:t>
      </w:r>
      <w:r w:rsidRPr="00296D49">
        <w:rPr>
          <w:rFonts w:ascii="NexusSansOT" w:hAnsi="NexusSansOT" w:cs="NexusSansOT"/>
          <w:sz w:val="21"/>
          <w:szCs w:val="17"/>
        </w:rPr>
        <w:t>darkvision 60 ft., low-light vision; Perception +9</w:t>
      </w:r>
    </w:p>
    <w:p w:rsidR="00296D49" w:rsidRDefault="00296D49" w:rsidP="00296D49">
      <w:pPr>
        <w:widowControl/>
        <w:autoSpaceDE w:val="0"/>
        <w:autoSpaceDN w:val="0"/>
        <w:adjustRightInd w:val="0"/>
        <w:spacing w:line="240" w:lineRule="auto"/>
        <w:rPr>
          <w:rFonts w:ascii="NexusSansOT-Bold" w:hAnsi="NexusSansOT-Bold" w:cs="NexusSansOT-Bold"/>
          <w:b/>
          <w:bCs/>
          <w:sz w:val="18"/>
          <w:szCs w:val="14"/>
        </w:rPr>
      </w:pPr>
    </w:p>
    <w:p w:rsidR="00296D49" w:rsidRPr="00296D49" w:rsidRDefault="00296D49" w:rsidP="00296D49">
      <w:pPr>
        <w:widowControl/>
        <w:autoSpaceDE w:val="0"/>
        <w:autoSpaceDN w:val="0"/>
        <w:adjustRightInd w:val="0"/>
        <w:spacing w:line="240" w:lineRule="auto"/>
        <w:rPr>
          <w:rFonts w:ascii="NexusSansOT-Bold" w:hAnsi="NexusSansOT-Bold" w:cs="NexusSansOT-Bold"/>
          <w:bCs/>
          <w:sz w:val="24"/>
          <w:szCs w:val="14"/>
          <w:u w:val="single"/>
        </w:rPr>
      </w:pPr>
      <w:r w:rsidRPr="00296D49">
        <w:rPr>
          <w:rFonts w:ascii="NexusSansOT-Bold" w:hAnsi="NexusSansOT-Bold" w:cs="NexusSansOT-Bold"/>
          <w:bCs/>
          <w:sz w:val="24"/>
          <w:szCs w:val="14"/>
          <w:u w:val="single"/>
        </w:rPr>
        <w:t>Defense</w:t>
      </w:r>
    </w:p>
    <w:p w:rsidR="00296D49" w:rsidRPr="00296D49" w:rsidRDefault="00296D49" w:rsidP="00296D49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296D49">
        <w:rPr>
          <w:rFonts w:ascii="NexusSansOT-Bold" w:hAnsi="NexusSansOT-Bold" w:cs="NexusSansOT-Bold"/>
          <w:b/>
          <w:bCs/>
          <w:sz w:val="21"/>
          <w:szCs w:val="17"/>
        </w:rPr>
        <w:t xml:space="preserve">AC </w:t>
      </w:r>
      <w:r w:rsidRPr="00296D49">
        <w:rPr>
          <w:rFonts w:ascii="NexusSansOT" w:hAnsi="NexusSansOT" w:cs="NexusSansOT"/>
          <w:sz w:val="21"/>
          <w:szCs w:val="17"/>
        </w:rPr>
        <w:t>18, touch 13, flat-footed 14 (+1 armor, +4 Dex, +4 natural,</w:t>
      </w:r>
      <w:r>
        <w:rPr>
          <w:rFonts w:ascii="NexusSansOT" w:hAnsi="NexusSansOT" w:cs="NexusSansOT"/>
          <w:sz w:val="21"/>
          <w:szCs w:val="17"/>
        </w:rPr>
        <w:t xml:space="preserve"> </w:t>
      </w:r>
      <w:r w:rsidRPr="00296D49">
        <w:rPr>
          <w:rFonts w:ascii="NexusSansOT" w:hAnsi="NexusSansOT" w:cs="NexusSansOT"/>
          <w:sz w:val="21"/>
          <w:szCs w:val="17"/>
        </w:rPr>
        <w:t>–1 size)</w:t>
      </w:r>
    </w:p>
    <w:p w:rsidR="00296D49" w:rsidRPr="00296D49" w:rsidRDefault="00296D49" w:rsidP="00296D49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296D49">
        <w:rPr>
          <w:rFonts w:ascii="NexusSansOT-Bold" w:hAnsi="NexusSansOT-Bold" w:cs="NexusSansOT-Bold"/>
          <w:b/>
          <w:bCs/>
          <w:sz w:val="21"/>
          <w:szCs w:val="17"/>
        </w:rPr>
        <w:t xml:space="preserve">hp </w:t>
      </w:r>
      <w:r w:rsidRPr="00296D49">
        <w:rPr>
          <w:rFonts w:ascii="NexusSansOT" w:hAnsi="NexusSansOT" w:cs="NexusSansOT"/>
          <w:sz w:val="21"/>
          <w:szCs w:val="17"/>
        </w:rPr>
        <w:t>54 (7 HD; 6d8+1d10+22); regeneration 5 (acid or fire)</w:t>
      </w:r>
    </w:p>
    <w:p w:rsidR="00296D49" w:rsidRPr="00296D49" w:rsidRDefault="00296D49" w:rsidP="00296D49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296D49">
        <w:rPr>
          <w:rFonts w:ascii="NexusSansOT-Bold" w:hAnsi="NexusSansOT-Bold" w:cs="NexusSansOT-Bold"/>
          <w:b/>
          <w:bCs/>
          <w:sz w:val="21"/>
          <w:szCs w:val="17"/>
        </w:rPr>
        <w:t xml:space="preserve">Fort </w:t>
      </w:r>
      <w:r w:rsidRPr="00296D49">
        <w:rPr>
          <w:rFonts w:ascii="NexusSansOT" w:hAnsi="NexusSansOT" w:cs="NexusSansOT"/>
          <w:sz w:val="21"/>
          <w:szCs w:val="17"/>
        </w:rPr>
        <w:t xml:space="preserve">+7, </w:t>
      </w:r>
      <w:r w:rsidRPr="00296D49">
        <w:rPr>
          <w:rFonts w:ascii="NexusSansOT-Bold" w:hAnsi="NexusSansOT-Bold" w:cs="NexusSansOT-Bold"/>
          <w:b/>
          <w:bCs/>
          <w:sz w:val="21"/>
          <w:szCs w:val="17"/>
        </w:rPr>
        <w:t xml:space="preserve">Ref </w:t>
      </w:r>
      <w:r w:rsidRPr="00296D49">
        <w:rPr>
          <w:rFonts w:ascii="NexusSansOT" w:hAnsi="NexusSansOT" w:cs="NexusSansOT"/>
          <w:sz w:val="21"/>
          <w:szCs w:val="17"/>
        </w:rPr>
        <w:t xml:space="preserve">+10, </w:t>
      </w:r>
      <w:r w:rsidRPr="00296D49">
        <w:rPr>
          <w:rFonts w:ascii="NexusSansOT-Bold" w:hAnsi="NexusSansOT-Bold" w:cs="NexusSansOT-Bold"/>
          <w:b/>
          <w:bCs/>
          <w:sz w:val="21"/>
          <w:szCs w:val="17"/>
        </w:rPr>
        <w:t xml:space="preserve">Will </w:t>
      </w:r>
      <w:r w:rsidRPr="00296D49">
        <w:rPr>
          <w:rFonts w:ascii="NexusSansOT" w:hAnsi="NexusSansOT" w:cs="NexusSansOT"/>
          <w:sz w:val="21"/>
          <w:szCs w:val="17"/>
        </w:rPr>
        <w:t>+2</w:t>
      </w:r>
    </w:p>
    <w:p w:rsidR="00296D49" w:rsidRDefault="00296D49" w:rsidP="00296D49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296D49">
        <w:rPr>
          <w:rFonts w:ascii="NexusSansOT-Bold" w:hAnsi="NexusSansOT-Bold" w:cs="NexusSansOT-Bold"/>
          <w:b/>
          <w:bCs/>
          <w:sz w:val="21"/>
          <w:szCs w:val="17"/>
        </w:rPr>
        <w:t xml:space="preserve">Immune </w:t>
      </w:r>
      <w:r w:rsidRPr="00296D49">
        <w:rPr>
          <w:rFonts w:ascii="NexusSansOT" w:hAnsi="NexusSansOT" w:cs="NexusSansOT"/>
          <w:sz w:val="21"/>
          <w:szCs w:val="17"/>
        </w:rPr>
        <w:t>cold</w:t>
      </w:r>
    </w:p>
    <w:p w:rsidR="00296D49" w:rsidRPr="00296D49" w:rsidRDefault="00296D49" w:rsidP="00296D49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</w:p>
    <w:p w:rsidR="00356920" w:rsidRPr="00296D49" w:rsidRDefault="00296D49" w:rsidP="00296D49">
      <w:pPr>
        <w:rPr>
          <w:sz w:val="28"/>
        </w:rPr>
      </w:pPr>
      <w:r w:rsidRPr="00296D49">
        <w:rPr>
          <w:rFonts w:ascii="NexusSansOT-Bold" w:hAnsi="NexusSansOT-Bold" w:cs="NexusSansOT-Bold"/>
          <w:b/>
          <w:bCs/>
          <w:sz w:val="21"/>
          <w:szCs w:val="17"/>
        </w:rPr>
        <w:t xml:space="preserve">Weaknesses </w:t>
      </w:r>
      <w:r w:rsidRPr="00296D49">
        <w:rPr>
          <w:rFonts w:ascii="NexusSansOT" w:hAnsi="NexusSansOT" w:cs="NexusSansOT"/>
          <w:sz w:val="21"/>
          <w:szCs w:val="17"/>
        </w:rPr>
        <w:t>vulnerable to fire</w:t>
      </w:r>
    </w:p>
    <w:p w:rsidR="00296D49" w:rsidRDefault="00296D49" w:rsidP="00296D49">
      <w:pPr>
        <w:widowControl/>
        <w:autoSpaceDE w:val="0"/>
        <w:autoSpaceDN w:val="0"/>
        <w:adjustRightInd w:val="0"/>
        <w:spacing w:line="240" w:lineRule="auto"/>
        <w:rPr>
          <w:rFonts w:ascii="NexusSansOT-Bold" w:hAnsi="NexusSansOT-Bold" w:cs="NexusSansOT-Bold"/>
          <w:b/>
          <w:bCs/>
          <w:szCs w:val="14"/>
          <w:u w:val="single"/>
        </w:rPr>
      </w:pPr>
    </w:p>
    <w:p w:rsidR="00296D49" w:rsidRPr="00296D49" w:rsidRDefault="00296D49" w:rsidP="00296D49">
      <w:pPr>
        <w:widowControl/>
        <w:autoSpaceDE w:val="0"/>
        <w:autoSpaceDN w:val="0"/>
        <w:adjustRightInd w:val="0"/>
        <w:spacing w:line="240" w:lineRule="auto"/>
        <w:rPr>
          <w:rFonts w:ascii="NexusSansOT-Bold" w:hAnsi="NexusSansOT-Bold" w:cs="NexusSansOT-Bold"/>
          <w:bCs/>
          <w:szCs w:val="14"/>
          <w:u w:val="single"/>
        </w:rPr>
      </w:pPr>
      <w:r w:rsidRPr="00296D49">
        <w:rPr>
          <w:rFonts w:ascii="NexusSansOT-Bold" w:hAnsi="NexusSansOT-Bold" w:cs="NexusSansOT-Bold"/>
          <w:bCs/>
          <w:szCs w:val="14"/>
          <w:u w:val="single"/>
        </w:rPr>
        <w:t>Offense</w:t>
      </w:r>
    </w:p>
    <w:p w:rsidR="00296D49" w:rsidRPr="00296D49" w:rsidRDefault="00296D49" w:rsidP="00296D49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296D49">
        <w:rPr>
          <w:rFonts w:ascii="NexusSansOT-Bold" w:hAnsi="NexusSansOT-Bold" w:cs="NexusSansOT-Bold"/>
          <w:b/>
          <w:bCs/>
          <w:sz w:val="21"/>
          <w:szCs w:val="17"/>
        </w:rPr>
        <w:t xml:space="preserve">Speed </w:t>
      </w:r>
      <w:r w:rsidRPr="00296D49">
        <w:rPr>
          <w:rFonts w:ascii="NexusSansOT" w:hAnsi="NexusSansOT" w:cs="NexusSansOT"/>
          <w:sz w:val="21"/>
          <w:szCs w:val="17"/>
        </w:rPr>
        <w:t>30 ft.</w:t>
      </w:r>
    </w:p>
    <w:p w:rsidR="00296D49" w:rsidRPr="00296D49" w:rsidRDefault="00296D49" w:rsidP="00296D49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296D49">
        <w:rPr>
          <w:rFonts w:ascii="NexusSansOT-Bold" w:hAnsi="NexusSansOT-Bold" w:cs="NexusSansOT-Bold"/>
          <w:b/>
          <w:bCs/>
          <w:sz w:val="21"/>
          <w:szCs w:val="17"/>
        </w:rPr>
        <w:t xml:space="preserve">Melee </w:t>
      </w:r>
      <w:r w:rsidRPr="00296D49">
        <w:rPr>
          <w:rFonts w:ascii="NexusSansOT-Italic" w:hAnsi="NexusSansOT-Italic" w:cs="NexusSansOT-Italic"/>
          <w:i/>
          <w:iCs/>
          <w:sz w:val="21"/>
          <w:szCs w:val="17"/>
        </w:rPr>
        <w:t xml:space="preserve">+1 battleaxe </w:t>
      </w:r>
      <w:r w:rsidRPr="00296D49">
        <w:rPr>
          <w:rFonts w:ascii="NexusSansOT" w:hAnsi="NexusSansOT" w:cs="NexusSansOT"/>
          <w:sz w:val="21"/>
          <w:szCs w:val="17"/>
        </w:rPr>
        <w:t>+10 (2d6+5/</w:t>
      </w:r>
      <w:r w:rsidRPr="00296D49">
        <w:rPr>
          <w:rFonts w:ascii="NexusSerifOT" w:hAnsi="NexusSerifOT" w:cs="NexusSerifOT"/>
          <w:sz w:val="21"/>
          <w:szCs w:val="17"/>
        </w:rPr>
        <w:t>×</w:t>
      </w:r>
      <w:r w:rsidRPr="00296D49">
        <w:rPr>
          <w:rFonts w:ascii="NexusSansOT" w:hAnsi="NexusSansOT" w:cs="NexusSansOT"/>
          <w:sz w:val="21"/>
          <w:szCs w:val="17"/>
        </w:rPr>
        <w:t>3), bite +3 (1d8+2), claw +3</w:t>
      </w:r>
      <w:r>
        <w:rPr>
          <w:rFonts w:ascii="NexusSansOT" w:hAnsi="NexusSansOT" w:cs="NexusSansOT"/>
          <w:sz w:val="21"/>
          <w:szCs w:val="17"/>
        </w:rPr>
        <w:t xml:space="preserve"> </w:t>
      </w:r>
      <w:r w:rsidRPr="00296D49">
        <w:rPr>
          <w:rFonts w:ascii="NexusSansOT" w:hAnsi="NexusSansOT" w:cs="NexusSansOT"/>
          <w:sz w:val="21"/>
          <w:szCs w:val="17"/>
        </w:rPr>
        <w:t>(1d6+2) or</w:t>
      </w:r>
    </w:p>
    <w:p w:rsidR="00296D49" w:rsidRPr="00296D49" w:rsidRDefault="00296D49" w:rsidP="00296D49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296D49">
        <w:rPr>
          <w:rFonts w:ascii="NexusSansOT" w:hAnsi="NexusSansOT" w:cs="NexusSansOT"/>
          <w:sz w:val="21"/>
          <w:szCs w:val="17"/>
        </w:rPr>
        <w:t>bite +8 (1d8+4), 2 claws +8 (1d6+4)</w:t>
      </w:r>
    </w:p>
    <w:p w:rsidR="00296D49" w:rsidRPr="00296D49" w:rsidRDefault="00296D49" w:rsidP="00296D49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296D49">
        <w:rPr>
          <w:rFonts w:ascii="NexusSansOT-Bold" w:hAnsi="NexusSansOT-Bold" w:cs="NexusSansOT-Bold"/>
          <w:b/>
          <w:bCs/>
          <w:sz w:val="21"/>
          <w:szCs w:val="17"/>
        </w:rPr>
        <w:t xml:space="preserve">Space </w:t>
      </w:r>
      <w:r w:rsidRPr="00296D49">
        <w:rPr>
          <w:rFonts w:ascii="NexusSansOT" w:hAnsi="NexusSansOT" w:cs="NexusSansOT"/>
          <w:sz w:val="21"/>
          <w:szCs w:val="17"/>
        </w:rPr>
        <w:t xml:space="preserve">10 ft.; </w:t>
      </w:r>
      <w:r w:rsidRPr="00296D49">
        <w:rPr>
          <w:rFonts w:ascii="NexusSansOT-Bold" w:hAnsi="NexusSansOT-Bold" w:cs="NexusSansOT-Bold"/>
          <w:b/>
          <w:bCs/>
          <w:sz w:val="21"/>
          <w:szCs w:val="17"/>
        </w:rPr>
        <w:t xml:space="preserve">Reach </w:t>
      </w:r>
      <w:r w:rsidRPr="00296D49">
        <w:rPr>
          <w:rFonts w:ascii="NexusSansOT" w:hAnsi="NexusSansOT" w:cs="NexusSansOT"/>
          <w:sz w:val="21"/>
          <w:szCs w:val="17"/>
        </w:rPr>
        <w:t>10 ft.</w:t>
      </w:r>
    </w:p>
    <w:p w:rsidR="00296D49" w:rsidRPr="00296D49" w:rsidRDefault="00296D49" w:rsidP="00296D49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296D49">
        <w:rPr>
          <w:rFonts w:ascii="NexusSansOT-Bold" w:hAnsi="NexusSansOT-Bold" w:cs="NexusSansOT-Bold"/>
          <w:b/>
          <w:bCs/>
          <w:sz w:val="21"/>
          <w:szCs w:val="17"/>
        </w:rPr>
        <w:t xml:space="preserve">Special Attacks </w:t>
      </w:r>
      <w:r w:rsidRPr="00296D49">
        <w:rPr>
          <w:rFonts w:ascii="NexusSansOT" w:hAnsi="NexusSansOT" w:cs="NexusSansOT"/>
          <w:sz w:val="21"/>
          <w:szCs w:val="17"/>
        </w:rPr>
        <w:t>rend (2 claws, 1d6+6)</w:t>
      </w:r>
    </w:p>
    <w:p w:rsidR="00296D49" w:rsidRDefault="00296D49" w:rsidP="00296D49">
      <w:pPr>
        <w:widowControl/>
        <w:autoSpaceDE w:val="0"/>
        <w:autoSpaceDN w:val="0"/>
        <w:adjustRightInd w:val="0"/>
        <w:spacing w:line="240" w:lineRule="auto"/>
        <w:rPr>
          <w:rFonts w:ascii="NexusSansOT-Bold" w:hAnsi="NexusSansOT-Bold" w:cs="NexusSansOT-Bold"/>
          <w:b/>
          <w:bCs/>
          <w:sz w:val="18"/>
          <w:szCs w:val="14"/>
        </w:rPr>
      </w:pPr>
    </w:p>
    <w:p w:rsidR="00296D49" w:rsidRPr="00296D49" w:rsidRDefault="00296D49" w:rsidP="00296D49">
      <w:pPr>
        <w:widowControl/>
        <w:autoSpaceDE w:val="0"/>
        <w:autoSpaceDN w:val="0"/>
        <w:adjustRightInd w:val="0"/>
        <w:spacing w:line="240" w:lineRule="auto"/>
        <w:rPr>
          <w:rFonts w:ascii="NexusSansOT-Bold" w:hAnsi="NexusSansOT-Bold" w:cs="NexusSansOT-Bold"/>
          <w:bCs/>
          <w:szCs w:val="14"/>
          <w:u w:val="single"/>
        </w:rPr>
      </w:pPr>
      <w:r w:rsidRPr="00296D49">
        <w:rPr>
          <w:rFonts w:ascii="NexusSansOT-Bold" w:hAnsi="NexusSansOT-Bold" w:cs="NexusSansOT-Bold"/>
          <w:bCs/>
          <w:szCs w:val="14"/>
          <w:u w:val="single"/>
        </w:rPr>
        <w:t>Tactics</w:t>
      </w:r>
    </w:p>
    <w:p w:rsidR="00296D49" w:rsidRDefault="00296D49" w:rsidP="00296D49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296D49">
        <w:rPr>
          <w:rFonts w:ascii="NexusSansOT-Bold" w:hAnsi="NexusSansOT-Bold" w:cs="NexusSansOT-Bold"/>
          <w:b/>
          <w:bCs/>
          <w:sz w:val="21"/>
          <w:szCs w:val="17"/>
        </w:rPr>
        <w:t xml:space="preserve">During Combat </w:t>
      </w:r>
      <w:r w:rsidRPr="00296D49">
        <w:rPr>
          <w:rFonts w:ascii="NexusSansOT" w:hAnsi="NexusSansOT" w:cs="NexusSansOT"/>
          <w:sz w:val="21"/>
          <w:szCs w:val="17"/>
        </w:rPr>
        <w:t>Rimetusk focuses his attacks on the PC</w:t>
      </w:r>
      <w:r>
        <w:rPr>
          <w:rFonts w:ascii="NexusSansOT" w:hAnsi="NexusSansOT" w:cs="NexusSansOT"/>
          <w:sz w:val="21"/>
          <w:szCs w:val="17"/>
        </w:rPr>
        <w:t xml:space="preserve"> </w:t>
      </w:r>
      <w:r w:rsidRPr="00296D49">
        <w:rPr>
          <w:rFonts w:ascii="NexusSansOT" w:hAnsi="NexusSansOT" w:cs="NexusSansOT"/>
          <w:sz w:val="21"/>
          <w:szCs w:val="17"/>
        </w:rPr>
        <w:t>who most recently damaged him or openly challenged</w:t>
      </w:r>
      <w:r>
        <w:rPr>
          <w:rFonts w:ascii="NexusSansOT" w:hAnsi="NexusSansOT" w:cs="NexusSansOT"/>
          <w:sz w:val="21"/>
          <w:szCs w:val="17"/>
        </w:rPr>
        <w:t xml:space="preserve"> </w:t>
      </w:r>
      <w:r w:rsidRPr="00296D49">
        <w:rPr>
          <w:rFonts w:ascii="NexusSansOT" w:hAnsi="NexusSansOT" w:cs="NexusSansOT"/>
          <w:sz w:val="21"/>
          <w:szCs w:val="17"/>
        </w:rPr>
        <w:t>his authority. If he finds he’s having an easy time hitting a</w:t>
      </w:r>
      <w:r>
        <w:rPr>
          <w:rFonts w:ascii="NexusSansOT" w:hAnsi="NexusSansOT" w:cs="NexusSansOT"/>
          <w:sz w:val="21"/>
          <w:szCs w:val="17"/>
        </w:rPr>
        <w:t xml:space="preserve"> </w:t>
      </w:r>
      <w:r w:rsidRPr="00296D49">
        <w:rPr>
          <w:rFonts w:ascii="NexusSansOT" w:hAnsi="NexusSansOT" w:cs="NexusSansOT"/>
          <w:sz w:val="21"/>
          <w:szCs w:val="17"/>
        </w:rPr>
        <w:t>particular target, he power attacks to drop that opponent</w:t>
      </w:r>
      <w:r>
        <w:rPr>
          <w:rFonts w:ascii="NexusSansOT" w:hAnsi="NexusSansOT" w:cs="NexusSansOT"/>
          <w:sz w:val="21"/>
          <w:szCs w:val="17"/>
        </w:rPr>
        <w:t xml:space="preserve"> </w:t>
      </w:r>
      <w:r w:rsidRPr="00296D49">
        <w:rPr>
          <w:rFonts w:ascii="NexusSansOT" w:hAnsi="NexusSansOT" w:cs="NexusSansOT"/>
          <w:sz w:val="21"/>
          <w:szCs w:val="17"/>
        </w:rPr>
        <w:t>sooner so he can move on to another target.</w:t>
      </w:r>
      <w:r>
        <w:rPr>
          <w:rFonts w:ascii="NexusSansOT" w:hAnsi="NexusSansOT" w:cs="NexusSansOT"/>
          <w:sz w:val="21"/>
          <w:szCs w:val="17"/>
        </w:rPr>
        <w:t xml:space="preserve"> </w:t>
      </w:r>
    </w:p>
    <w:p w:rsidR="00296D49" w:rsidRPr="00296D49" w:rsidRDefault="00296D49" w:rsidP="00296D49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</w:p>
    <w:p w:rsidR="00296D49" w:rsidRPr="00296D49" w:rsidRDefault="00296D49" w:rsidP="00296D49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296D49">
        <w:rPr>
          <w:rFonts w:ascii="NexusSansOT-Bold" w:hAnsi="NexusSansOT-Bold" w:cs="NexusSansOT-Bold"/>
          <w:b/>
          <w:bCs/>
          <w:sz w:val="21"/>
          <w:szCs w:val="17"/>
        </w:rPr>
        <w:t xml:space="preserve">Morale </w:t>
      </w:r>
      <w:r w:rsidRPr="00296D49">
        <w:rPr>
          <w:rFonts w:ascii="NexusSansOT" w:hAnsi="NexusSansOT" w:cs="NexusSansOT"/>
          <w:sz w:val="21"/>
          <w:szCs w:val="17"/>
        </w:rPr>
        <w:t>Rimetusk is extremely confident of his combat</w:t>
      </w:r>
      <w:r>
        <w:rPr>
          <w:rFonts w:ascii="NexusSansOT" w:hAnsi="NexusSansOT" w:cs="NexusSansOT"/>
          <w:sz w:val="21"/>
          <w:szCs w:val="17"/>
        </w:rPr>
        <w:t xml:space="preserve"> </w:t>
      </w:r>
      <w:r w:rsidRPr="00296D49">
        <w:rPr>
          <w:rFonts w:ascii="NexusSansOT" w:hAnsi="NexusSansOT" w:cs="NexusSansOT"/>
          <w:sz w:val="21"/>
          <w:szCs w:val="17"/>
        </w:rPr>
        <w:t>prowess and fights to the death.</w:t>
      </w:r>
    </w:p>
    <w:p w:rsidR="00296D49" w:rsidRDefault="00296D49" w:rsidP="00296D49">
      <w:pPr>
        <w:widowControl/>
        <w:autoSpaceDE w:val="0"/>
        <w:autoSpaceDN w:val="0"/>
        <w:adjustRightInd w:val="0"/>
        <w:spacing w:line="240" w:lineRule="auto"/>
        <w:rPr>
          <w:rFonts w:ascii="NexusSansOT-Bold" w:hAnsi="NexusSansOT-Bold" w:cs="NexusSansOT-Bold"/>
          <w:b/>
          <w:bCs/>
          <w:sz w:val="18"/>
          <w:szCs w:val="14"/>
        </w:rPr>
      </w:pPr>
    </w:p>
    <w:p w:rsidR="00296D49" w:rsidRPr="00296D49" w:rsidRDefault="00296D49" w:rsidP="00296D49">
      <w:pPr>
        <w:widowControl/>
        <w:autoSpaceDE w:val="0"/>
        <w:autoSpaceDN w:val="0"/>
        <w:adjustRightInd w:val="0"/>
        <w:spacing w:line="240" w:lineRule="auto"/>
        <w:rPr>
          <w:rFonts w:ascii="NexusSansOT-Bold" w:hAnsi="NexusSansOT-Bold" w:cs="NexusSansOT-Bold"/>
          <w:bCs/>
          <w:szCs w:val="14"/>
          <w:u w:val="single"/>
        </w:rPr>
      </w:pPr>
      <w:r w:rsidRPr="00296D49">
        <w:rPr>
          <w:rFonts w:ascii="NexusSansOT-Bold" w:hAnsi="NexusSansOT-Bold" w:cs="NexusSansOT-Bold"/>
          <w:bCs/>
          <w:szCs w:val="14"/>
          <w:u w:val="single"/>
        </w:rPr>
        <w:t>Statistics</w:t>
      </w:r>
    </w:p>
    <w:p w:rsidR="00296D49" w:rsidRPr="00296D49" w:rsidRDefault="00296D49" w:rsidP="00296D49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296D49">
        <w:rPr>
          <w:rFonts w:ascii="NexusSansOT-Bold" w:hAnsi="NexusSansOT-Bold" w:cs="NexusSansOT-Bold"/>
          <w:b/>
          <w:bCs/>
          <w:sz w:val="21"/>
          <w:szCs w:val="17"/>
        </w:rPr>
        <w:t xml:space="preserve">Str </w:t>
      </w:r>
      <w:r w:rsidRPr="00296D49">
        <w:rPr>
          <w:rFonts w:ascii="NexusSansOT" w:hAnsi="NexusSansOT" w:cs="NexusSansOT"/>
          <w:sz w:val="21"/>
          <w:szCs w:val="17"/>
        </w:rPr>
        <w:t xml:space="preserve">19, </w:t>
      </w:r>
      <w:r w:rsidRPr="00296D49">
        <w:rPr>
          <w:rFonts w:ascii="NexusSansOT-Bold" w:hAnsi="NexusSansOT-Bold" w:cs="NexusSansOT-Bold"/>
          <w:b/>
          <w:bCs/>
          <w:sz w:val="21"/>
          <w:szCs w:val="17"/>
        </w:rPr>
        <w:t xml:space="preserve">Dex </w:t>
      </w:r>
      <w:r w:rsidRPr="00296D49">
        <w:rPr>
          <w:rFonts w:ascii="NexusSansOT" w:hAnsi="NexusSansOT" w:cs="NexusSansOT"/>
          <w:sz w:val="21"/>
          <w:szCs w:val="17"/>
        </w:rPr>
        <w:t xml:space="preserve">18, </w:t>
      </w:r>
      <w:r w:rsidRPr="00296D49">
        <w:rPr>
          <w:rFonts w:ascii="NexusSansOT-Bold" w:hAnsi="NexusSansOT-Bold" w:cs="NexusSansOT-Bold"/>
          <w:b/>
          <w:bCs/>
          <w:sz w:val="21"/>
          <w:szCs w:val="17"/>
        </w:rPr>
        <w:t xml:space="preserve">Con </w:t>
      </w:r>
      <w:r w:rsidRPr="00296D49">
        <w:rPr>
          <w:rFonts w:ascii="NexusSansOT" w:hAnsi="NexusSansOT" w:cs="NexusSansOT"/>
          <w:sz w:val="21"/>
          <w:szCs w:val="17"/>
        </w:rPr>
        <w:t xml:space="preserve">16, </w:t>
      </w:r>
      <w:r w:rsidRPr="00296D49">
        <w:rPr>
          <w:rFonts w:ascii="NexusSansOT-Bold" w:hAnsi="NexusSansOT-Bold" w:cs="NexusSansOT-Bold"/>
          <w:b/>
          <w:bCs/>
          <w:sz w:val="21"/>
          <w:szCs w:val="17"/>
        </w:rPr>
        <w:t xml:space="preserve">Int </w:t>
      </w:r>
      <w:r w:rsidRPr="00296D49">
        <w:rPr>
          <w:rFonts w:ascii="NexusSansOT" w:hAnsi="NexusSansOT" w:cs="NexusSansOT"/>
          <w:sz w:val="21"/>
          <w:szCs w:val="17"/>
        </w:rPr>
        <w:t xml:space="preserve">9, </w:t>
      </w:r>
      <w:r w:rsidRPr="00296D49">
        <w:rPr>
          <w:rFonts w:ascii="NexusSansOT-Bold" w:hAnsi="NexusSansOT-Bold" w:cs="NexusSansOT-Bold"/>
          <w:b/>
          <w:bCs/>
          <w:sz w:val="21"/>
          <w:szCs w:val="17"/>
        </w:rPr>
        <w:t xml:space="preserve">Wis </w:t>
      </w:r>
      <w:r w:rsidRPr="00296D49">
        <w:rPr>
          <w:rFonts w:ascii="NexusSansOT" w:hAnsi="NexusSansOT" w:cs="NexusSansOT"/>
          <w:sz w:val="21"/>
          <w:szCs w:val="17"/>
        </w:rPr>
        <w:t xml:space="preserve">10, </w:t>
      </w:r>
      <w:r w:rsidRPr="00296D49">
        <w:rPr>
          <w:rFonts w:ascii="NexusSansOT-Bold" w:hAnsi="NexusSansOT-Bold" w:cs="NexusSansOT-Bold"/>
          <w:b/>
          <w:bCs/>
          <w:sz w:val="21"/>
          <w:szCs w:val="17"/>
        </w:rPr>
        <w:t xml:space="preserve">Cha </w:t>
      </w:r>
      <w:r w:rsidRPr="00296D49">
        <w:rPr>
          <w:rFonts w:ascii="NexusSansOT" w:hAnsi="NexusSansOT" w:cs="NexusSansOT"/>
          <w:sz w:val="21"/>
          <w:szCs w:val="17"/>
        </w:rPr>
        <w:t>7</w:t>
      </w:r>
    </w:p>
    <w:p w:rsidR="00296D49" w:rsidRPr="00296D49" w:rsidRDefault="00296D49" w:rsidP="00296D49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296D49">
        <w:rPr>
          <w:rFonts w:ascii="NexusSansOT-Bold" w:hAnsi="NexusSansOT-Bold" w:cs="NexusSansOT-Bold"/>
          <w:b/>
          <w:bCs/>
          <w:sz w:val="21"/>
          <w:szCs w:val="17"/>
        </w:rPr>
        <w:t xml:space="preserve">Base Atk </w:t>
      </w:r>
      <w:r w:rsidRPr="00296D49">
        <w:rPr>
          <w:rFonts w:ascii="NexusSansOT" w:hAnsi="NexusSansOT" w:cs="NexusSansOT"/>
          <w:sz w:val="21"/>
          <w:szCs w:val="17"/>
        </w:rPr>
        <w:t xml:space="preserve">+5; </w:t>
      </w:r>
      <w:r w:rsidRPr="00296D49">
        <w:rPr>
          <w:rFonts w:ascii="NexusSansOT-Bold" w:hAnsi="NexusSansOT-Bold" w:cs="NexusSansOT-Bold"/>
          <w:b/>
          <w:bCs/>
          <w:sz w:val="21"/>
          <w:szCs w:val="17"/>
        </w:rPr>
        <w:t xml:space="preserve">CMB </w:t>
      </w:r>
      <w:r w:rsidRPr="00296D49">
        <w:rPr>
          <w:rFonts w:ascii="NexusSansOT" w:hAnsi="NexusSansOT" w:cs="NexusSansOT"/>
          <w:sz w:val="21"/>
          <w:szCs w:val="17"/>
        </w:rPr>
        <w:t xml:space="preserve">+10; </w:t>
      </w:r>
      <w:r w:rsidRPr="00296D49">
        <w:rPr>
          <w:rFonts w:ascii="NexusSansOT-Bold" w:hAnsi="NexusSansOT-Bold" w:cs="NexusSansOT-Bold"/>
          <w:b/>
          <w:bCs/>
          <w:sz w:val="21"/>
          <w:szCs w:val="17"/>
        </w:rPr>
        <w:t xml:space="preserve">CMD </w:t>
      </w:r>
      <w:r w:rsidRPr="00296D49">
        <w:rPr>
          <w:rFonts w:ascii="NexusSansOT" w:hAnsi="NexusSansOT" w:cs="NexusSansOT"/>
          <w:sz w:val="21"/>
          <w:szCs w:val="17"/>
        </w:rPr>
        <w:t>24</w:t>
      </w:r>
    </w:p>
    <w:p w:rsidR="00296D49" w:rsidRPr="00296D49" w:rsidRDefault="00296D49" w:rsidP="00296D49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296D49">
        <w:rPr>
          <w:rFonts w:ascii="NexusSansOT-Bold" w:hAnsi="NexusSansOT-Bold" w:cs="NexusSansOT-Bold"/>
          <w:b/>
          <w:bCs/>
          <w:sz w:val="21"/>
          <w:szCs w:val="17"/>
        </w:rPr>
        <w:t xml:space="preserve">Feats </w:t>
      </w:r>
      <w:r w:rsidRPr="00296D49">
        <w:rPr>
          <w:rFonts w:ascii="NexusSansOT" w:hAnsi="NexusSansOT" w:cs="NexusSansOT"/>
          <w:sz w:val="21"/>
          <w:szCs w:val="17"/>
        </w:rPr>
        <w:t>Intimidating Prowess, Power Attack, Skill Focus</w:t>
      </w:r>
      <w:r>
        <w:rPr>
          <w:rFonts w:ascii="NexusSansOT" w:hAnsi="NexusSansOT" w:cs="NexusSansOT"/>
          <w:sz w:val="21"/>
          <w:szCs w:val="17"/>
        </w:rPr>
        <w:t xml:space="preserve"> </w:t>
      </w:r>
      <w:r w:rsidRPr="00296D49">
        <w:rPr>
          <w:rFonts w:ascii="NexusSansOT" w:hAnsi="NexusSansOT" w:cs="NexusSansOT"/>
          <w:sz w:val="21"/>
          <w:szCs w:val="17"/>
        </w:rPr>
        <w:t>(Perception), Weapon Focus (battleaxe)</w:t>
      </w:r>
    </w:p>
    <w:p w:rsidR="00296D49" w:rsidRPr="00296D49" w:rsidRDefault="00296D49" w:rsidP="00296D49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296D49">
        <w:rPr>
          <w:rFonts w:ascii="NexusSansOT-Bold" w:hAnsi="NexusSansOT-Bold" w:cs="NexusSansOT-Bold"/>
          <w:b/>
          <w:bCs/>
          <w:sz w:val="21"/>
          <w:szCs w:val="17"/>
        </w:rPr>
        <w:t xml:space="preserve">Skills </w:t>
      </w:r>
      <w:r w:rsidRPr="00296D49">
        <w:rPr>
          <w:rFonts w:ascii="NexusSansOT" w:hAnsi="NexusSansOT" w:cs="NexusSansOT"/>
          <w:sz w:val="21"/>
          <w:szCs w:val="17"/>
        </w:rPr>
        <w:t>Intimidate +7, Perception +9, Survival +5</w:t>
      </w:r>
    </w:p>
    <w:p w:rsidR="00296D49" w:rsidRPr="00296D49" w:rsidRDefault="00296D49" w:rsidP="00296D49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296D49">
        <w:rPr>
          <w:rFonts w:ascii="NexusSansOT-Bold" w:hAnsi="NexusSansOT-Bold" w:cs="NexusSansOT-Bold"/>
          <w:b/>
          <w:bCs/>
          <w:sz w:val="21"/>
          <w:szCs w:val="17"/>
        </w:rPr>
        <w:t xml:space="preserve">Languages </w:t>
      </w:r>
      <w:r w:rsidRPr="00296D49">
        <w:rPr>
          <w:rFonts w:ascii="NexusSansOT" w:hAnsi="NexusSansOT" w:cs="NexusSansOT"/>
          <w:sz w:val="21"/>
          <w:szCs w:val="17"/>
        </w:rPr>
        <w:t>Common, Giant</w:t>
      </w:r>
    </w:p>
    <w:p w:rsidR="00356920" w:rsidRDefault="00296D49" w:rsidP="00296D49">
      <w:r w:rsidRPr="00296D49">
        <w:rPr>
          <w:rFonts w:ascii="NexusSansOT-Bold" w:hAnsi="NexusSansOT-Bold" w:cs="NexusSansOT-Bold"/>
          <w:b/>
          <w:bCs/>
          <w:sz w:val="21"/>
          <w:szCs w:val="17"/>
        </w:rPr>
        <w:t xml:space="preserve">Other Gear </w:t>
      </w:r>
      <w:r w:rsidRPr="00296D49">
        <w:rPr>
          <w:rFonts w:ascii="NexusSansOT-Italic" w:hAnsi="NexusSansOT-Italic" w:cs="NexusSansOT-Italic"/>
          <w:i/>
          <w:iCs/>
          <w:sz w:val="21"/>
          <w:szCs w:val="17"/>
        </w:rPr>
        <w:t>+1 battleaxe</w:t>
      </w:r>
      <w:r w:rsidRPr="00296D49">
        <w:rPr>
          <w:rFonts w:ascii="NexusSansOT" w:hAnsi="NexusSansOT" w:cs="NexusSansOT"/>
          <w:sz w:val="21"/>
          <w:szCs w:val="17"/>
        </w:rPr>
        <w:t xml:space="preserve">, </w:t>
      </w:r>
      <w:r w:rsidRPr="00296D49">
        <w:rPr>
          <w:rFonts w:ascii="NexusSansOT-Italic" w:hAnsi="NexusSansOT-Italic" w:cs="NexusSansOT-Italic"/>
          <w:i/>
          <w:iCs/>
          <w:sz w:val="21"/>
          <w:szCs w:val="17"/>
        </w:rPr>
        <w:t>bracers of armor +1</w:t>
      </w:r>
      <w:r w:rsidRPr="00296D49">
        <w:rPr>
          <w:rFonts w:ascii="NexusSansOT" w:hAnsi="NexusSansOT" w:cs="NexusSansOT"/>
          <w:sz w:val="21"/>
          <w:szCs w:val="17"/>
        </w:rPr>
        <w:t>, 84 pp, 6 gp</w:t>
      </w:r>
      <w:r w:rsidR="00394CF4">
        <w:br w:type="page"/>
      </w:r>
    </w:p>
    <w:p w:rsidR="00356920" w:rsidRDefault="008C657A">
      <w:pPr>
        <w:ind w:hanging="176"/>
      </w:pPr>
      <w:r>
        <w:rPr>
          <w:rFonts w:ascii="Calibri" w:eastAsia="Calibri" w:hAnsi="Calibri" w:cs="Calibri"/>
          <w:b/>
          <w:sz w:val="28"/>
        </w:rPr>
        <w:lastRenderedPageBreak/>
        <w:t>Irrisen Guardian Doll CR 5</w:t>
      </w:r>
    </w:p>
    <w:p w:rsidR="00356920" w:rsidRDefault="00394CF4" w:rsidP="008C657A">
      <w:r>
        <w:rPr>
          <w:rFonts w:ascii="Calibri" w:eastAsia="Calibri" w:hAnsi="Calibri" w:cs="Calibri"/>
        </w:rPr>
        <w:t>Soulbound doll (</w:t>
      </w:r>
      <w:r>
        <w:rPr>
          <w:rFonts w:ascii="Calibri" w:eastAsia="Calibri" w:hAnsi="Calibri" w:cs="Calibri"/>
          <w:i/>
        </w:rPr>
        <w:t xml:space="preserve">Pathfinder RPG Bestiary 2 </w:t>
      </w:r>
      <w:r>
        <w:rPr>
          <w:rFonts w:ascii="Calibri" w:eastAsia="Calibri" w:hAnsi="Calibri" w:cs="Calibri"/>
        </w:rPr>
        <w:t>255)</w:t>
      </w:r>
    </w:p>
    <w:p w:rsidR="00356920" w:rsidRDefault="00394CF4" w:rsidP="008C657A">
      <w:r>
        <w:rPr>
          <w:rFonts w:ascii="Calibri" w:eastAsia="Calibri" w:hAnsi="Calibri" w:cs="Calibri"/>
        </w:rPr>
        <w:t>NE Tiny construct</w:t>
      </w:r>
    </w:p>
    <w:p w:rsidR="008C657A" w:rsidRPr="008C657A" w:rsidRDefault="008C657A" w:rsidP="008C657A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8C657A">
        <w:rPr>
          <w:rFonts w:ascii="NexusSansOT-Bold" w:hAnsi="NexusSansOT-Bold" w:cs="NexusSansOT-Bold"/>
          <w:b/>
          <w:bCs/>
          <w:sz w:val="21"/>
          <w:szCs w:val="17"/>
        </w:rPr>
        <w:t xml:space="preserve">Init </w:t>
      </w:r>
      <w:r w:rsidRPr="008C657A">
        <w:rPr>
          <w:rFonts w:ascii="NexusSansOT" w:hAnsi="NexusSansOT" w:cs="NexusSansOT"/>
          <w:sz w:val="21"/>
          <w:szCs w:val="17"/>
        </w:rPr>
        <w:t xml:space="preserve">+7; </w:t>
      </w:r>
      <w:r w:rsidRPr="008C657A">
        <w:rPr>
          <w:rFonts w:ascii="NexusSansOT-Bold" w:hAnsi="NexusSansOT-Bold" w:cs="NexusSansOT-Bold"/>
          <w:b/>
          <w:bCs/>
          <w:sz w:val="21"/>
          <w:szCs w:val="17"/>
        </w:rPr>
        <w:t xml:space="preserve">Senses </w:t>
      </w:r>
      <w:r w:rsidRPr="008C657A">
        <w:rPr>
          <w:rFonts w:ascii="NexusSansOT" w:hAnsi="NexusSansOT" w:cs="NexusSansOT"/>
          <w:sz w:val="21"/>
          <w:szCs w:val="17"/>
        </w:rPr>
        <w:t>darkvision 60 ft., low-light</w:t>
      </w:r>
      <w:r>
        <w:rPr>
          <w:rFonts w:ascii="NexusSansOT" w:hAnsi="NexusSansOT" w:cs="NexusSansOT"/>
          <w:sz w:val="21"/>
          <w:szCs w:val="17"/>
        </w:rPr>
        <w:t xml:space="preserve"> </w:t>
      </w:r>
      <w:r w:rsidRPr="008C657A">
        <w:rPr>
          <w:rFonts w:ascii="NexusSansOT" w:hAnsi="NexusSansOT" w:cs="NexusSansOT"/>
          <w:sz w:val="21"/>
          <w:szCs w:val="17"/>
        </w:rPr>
        <w:t>vision; Perception +7</w:t>
      </w:r>
    </w:p>
    <w:p w:rsidR="008C657A" w:rsidRDefault="008C657A" w:rsidP="008C657A">
      <w:pPr>
        <w:widowControl/>
        <w:autoSpaceDE w:val="0"/>
        <w:autoSpaceDN w:val="0"/>
        <w:adjustRightInd w:val="0"/>
        <w:spacing w:line="240" w:lineRule="auto"/>
        <w:rPr>
          <w:rFonts w:ascii="NexusSansOT-Bold" w:hAnsi="NexusSansOT-Bold" w:cs="NexusSansOT-Bold"/>
          <w:b/>
          <w:bCs/>
          <w:sz w:val="18"/>
          <w:szCs w:val="14"/>
        </w:rPr>
      </w:pPr>
    </w:p>
    <w:p w:rsidR="008C657A" w:rsidRPr="008C657A" w:rsidRDefault="008C657A" w:rsidP="008C657A">
      <w:pPr>
        <w:widowControl/>
        <w:autoSpaceDE w:val="0"/>
        <w:autoSpaceDN w:val="0"/>
        <w:adjustRightInd w:val="0"/>
        <w:spacing w:line="240" w:lineRule="auto"/>
        <w:rPr>
          <w:rFonts w:ascii="NexusSansOT-Bold" w:hAnsi="NexusSansOT-Bold" w:cs="NexusSansOT-Bold"/>
          <w:bCs/>
          <w:szCs w:val="14"/>
          <w:u w:val="single"/>
        </w:rPr>
      </w:pPr>
      <w:r w:rsidRPr="008C657A">
        <w:rPr>
          <w:rFonts w:ascii="NexusSansOT-Bold" w:hAnsi="NexusSansOT-Bold" w:cs="NexusSansOT-Bold"/>
          <w:bCs/>
          <w:szCs w:val="14"/>
          <w:u w:val="single"/>
        </w:rPr>
        <w:t>Defense</w:t>
      </w:r>
    </w:p>
    <w:p w:rsidR="008C657A" w:rsidRPr="008C657A" w:rsidRDefault="008C657A" w:rsidP="008C657A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8C657A">
        <w:rPr>
          <w:rFonts w:ascii="NexusSansOT-Bold" w:hAnsi="NexusSansOT-Bold" w:cs="NexusSansOT-Bold"/>
          <w:b/>
          <w:bCs/>
          <w:sz w:val="21"/>
          <w:szCs w:val="17"/>
        </w:rPr>
        <w:t xml:space="preserve">AC </w:t>
      </w:r>
      <w:r w:rsidRPr="008C657A">
        <w:rPr>
          <w:rFonts w:ascii="NexusSansOT" w:hAnsi="NexusSansOT" w:cs="NexusSansOT"/>
          <w:sz w:val="21"/>
          <w:szCs w:val="17"/>
        </w:rPr>
        <w:t>17, touch 16, flat-footed 13 (+3 Dex,</w:t>
      </w:r>
      <w:r>
        <w:rPr>
          <w:rFonts w:ascii="NexusSansOT" w:hAnsi="NexusSansOT" w:cs="NexusSansOT"/>
          <w:sz w:val="21"/>
          <w:szCs w:val="17"/>
        </w:rPr>
        <w:t xml:space="preserve"> </w:t>
      </w:r>
      <w:r w:rsidRPr="008C657A">
        <w:rPr>
          <w:rFonts w:ascii="NexusSansOT" w:hAnsi="NexusSansOT" w:cs="NexusSansOT"/>
          <w:sz w:val="21"/>
          <w:szCs w:val="17"/>
        </w:rPr>
        <w:t>+1 dodge, +1 natural, +2 size)</w:t>
      </w:r>
    </w:p>
    <w:p w:rsidR="008C657A" w:rsidRPr="008C657A" w:rsidRDefault="008C657A" w:rsidP="008C657A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8C657A">
        <w:rPr>
          <w:rFonts w:ascii="NexusSansOT-Bold" w:hAnsi="NexusSansOT-Bold" w:cs="NexusSansOT-Bold"/>
          <w:b/>
          <w:bCs/>
          <w:sz w:val="21"/>
          <w:szCs w:val="17"/>
        </w:rPr>
        <w:t xml:space="preserve">hp </w:t>
      </w:r>
      <w:r w:rsidRPr="008C657A">
        <w:rPr>
          <w:rFonts w:ascii="NexusSansOT" w:hAnsi="NexusSansOT" w:cs="NexusSansOT"/>
          <w:sz w:val="21"/>
          <w:szCs w:val="17"/>
        </w:rPr>
        <w:t>41 (7 HD; 3d10+4d6+11)</w:t>
      </w:r>
    </w:p>
    <w:p w:rsidR="008C657A" w:rsidRPr="008C657A" w:rsidRDefault="008C657A" w:rsidP="008C657A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8C657A">
        <w:rPr>
          <w:rFonts w:ascii="NexusSansOT-Bold" w:hAnsi="NexusSansOT-Bold" w:cs="NexusSansOT-Bold"/>
          <w:b/>
          <w:bCs/>
          <w:sz w:val="21"/>
          <w:szCs w:val="17"/>
        </w:rPr>
        <w:t xml:space="preserve">Fort </w:t>
      </w:r>
      <w:r w:rsidRPr="008C657A">
        <w:rPr>
          <w:rFonts w:ascii="NexusSansOT" w:hAnsi="NexusSansOT" w:cs="NexusSansOT"/>
          <w:sz w:val="21"/>
          <w:szCs w:val="17"/>
        </w:rPr>
        <w:t xml:space="preserve">+2, </w:t>
      </w:r>
      <w:r w:rsidRPr="008C657A">
        <w:rPr>
          <w:rFonts w:ascii="NexusSansOT-Bold" w:hAnsi="NexusSansOT-Bold" w:cs="NexusSansOT-Bold"/>
          <w:b/>
          <w:bCs/>
          <w:sz w:val="21"/>
          <w:szCs w:val="17"/>
        </w:rPr>
        <w:t xml:space="preserve">Ref </w:t>
      </w:r>
      <w:r w:rsidRPr="008C657A">
        <w:rPr>
          <w:rFonts w:ascii="NexusSansOT" w:hAnsi="NexusSansOT" w:cs="NexusSansOT"/>
          <w:sz w:val="21"/>
          <w:szCs w:val="17"/>
        </w:rPr>
        <w:t xml:space="preserve">+5, </w:t>
      </w:r>
      <w:r w:rsidRPr="008C657A">
        <w:rPr>
          <w:rFonts w:ascii="NexusSansOT-Bold" w:hAnsi="NexusSansOT-Bold" w:cs="NexusSansOT-Bold"/>
          <w:b/>
          <w:bCs/>
          <w:sz w:val="21"/>
          <w:szCs w:val="17"/>
        </w:rPr>
        <w:t xml:space="preserve">Will </w:t>
      </w:r>
      <w:r w:rsidRPr="008C657A">
        <w:rPr>
          <w:rFonts w:ascii="NexusSansOT" w:hAnsi="NexusSansOT" w:cs="NexusSansOT"/>
          <w:sz w:val="21"/>
          <w:szCs w:val="17"/>
        </w:rPr>
        <w:t>+6</w:t>
      </w:r>
    </w:p>
    <w:p w:rsidR="008C657A" w:rsidRPr="008C657A" w:rsidRDefault="008C657A" w:rsidP="008C657A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8C657A">
        <w:rPr>
          <w:rFonts w:ascii="NexusSansOT-Bold" w:hAnsi="NexusSansOT-Bold" w:cs="NexusSansOT-Bold"/>
          <w:b/>
          <w:bCs/>
          <w:sz w:val="21"/>
          <w:szCs w:val="17"/>
        </w:rPr>
        <w:t xml:space="preserve">DR </w:t>
      </w:r>
      <w:r w:rsidRPr="008C657A">
        <w:rPr>
          <w:rFonts w:ascii="NexusSansOT" w:hAnsi="NexusSansOT" w:cs="NexusSansOT"/>
          <w:sz w:val="21"/>
          <w:szCs w:val="17"/>
        </w:rPr>
        <w:t xml:space="preserve">2/magic; </w:t>
      </w:r>
      <w:r w:rsidRPr="008C657A">
        <w:rPr>
          <w:rFonts w:ascii="NexusSansOT-Bold" w:hAnsi="NexusSansOT-Bold" w:cs="NexusSansOT-Bold"/>
          <w:b/>
          <w:bCs/>
          <w:sz w:val="21"/>
          <w:szCs w:val="17"/>
        </w:rPr>
        <w:t xml:space="preserve">Immune </w:t>
      </w:r>
      <w:r w:rsidRPr="008C657A">
        <w:rPr>
          <w:rFonts w:ascii="NexusSansOT" w:hAnsi="NexusSansOT" w:cs="NexusSansOT"/>
          <w:sz w:val="21"/>
          <w:szCs w:val="17"/>
        </w:rPr>
        <w:t>construct traits;</w:t>
      </w:r>
    </w:p>
    <w:p w:rsidR="008C657A" w:rsidRPr="008C657A" w:rsidRDefault="008C657A" w:rsidP="008C657A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8C657A">
        <w:rPr>
          <w:rFonts w:ascii="NexusSansOT-Bold" w:hAnsi="NexusSansOT-Bold" w:cs="NexusSansOT-Bold"/>
          <w:b/>
          <w:bCs/>
          <w:sz w:val="21"/>
          <w:szCs w:val="17"/>
        </w:rPr>
        <w:t xml:space="preserve">Resist </w:t>
      </w:r>
      <w:r w:rsidRPr="008C657A">
        <w:rPr>
          <w:rFonts w:ascii="NexusSansOT" w:hAnsi="NexusSansOT" w:cs="NexusSansOT"/>
          <w:sz w:val="21"/>
          <w:szCs w:val="17"/>
        </w:rPr>
        <w:t>cold 5</w:t>
      </w:r>
    </w:p>
    <w:p w:rsidR="008C657A" w:rsidRPr="008C657A" w:rsidRDefault="008C657A" w:rsidP="008C657A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8C657A">
        <w:rPr>
          <w:rFonts w:ascii="NexusSansOT-Bold" w:hAnsi="NexusSansOT-Bold" w:cs="NexusSansOT-Bold"/>
          <w:b/>
          <w:bCs/>
          <w:sz w:val="21"/>
          <w:szCs w:val="17"/>
        </w:rPr>
        <w:t xml:space="preserve">Weaknesses </w:t>
      </w:r>
      <w:r w:rsidRPr="008C657A">
        <w:rPr>
          <w:rFonts w:ascii="NexusSansOT" w:hAnsi="NexusSansOT" w:cs="NexusSansOT"/>
          <w:sz w:val="21"/>
          <w:szCs w:val="17"/>
        </w:rPr>
        <w:t>susceptible to mind-affecting effects</w:t>
      </w:r>
    </w:p>
    <w:p w:rsidR="008C657A" w:rsidRDefault="008C657A" w:rsidP="008C657A">
      <w:pPr>
        <w:widowControl/>
        <w:autoSpaceDE w:val="0"/>
        <w:autoSpaceDN w:val="0"/>
        <w:adjustRightInd w:val="0"/>
        <w:spacing w:line="240" w:lineRule="auto"/>
        <w:rPr>
          <w:rFonts w:ascii="NexusSansOT-Bold" w:hAnsi="NexusSansOT-Bold" w:cs="NexusSansOT-Bold"/>
          <w:b/>
          <w:bCs/>
          <w:sz w:val="18"/>
          <w:szCs w:val="14"/>
        </w:rPr>
      </w:pPr>
    </w:p>
    <w:p w:rsidR="008C657A" w:rsidRPr="008C657A" w:rsidRDefault="008C657A" w:rsidP="008C657A">
      <w:pPr>
        <w:widowControl/>
        <w:autoSpaceDE w:val="0"/>
        <w:autoSpaceDN w:val="0"/>
        <w:adjustRightInd w:val="0"/>
        <w:spacing w:line="240" w:lineRule="auto"/>
        <w:rPr>
          <w:rFonts w:ascii="NexusSansOT-Bold" w:hAnsi="NexusSansOT-Bold" w:cs="NexusSansOT-Bold"/>
          <w:bCs/>
          <w:szCs w:val="14"/>
          <w:u w:val="single"/>
        </w:rPr>
      </w:pPr>
      <w:r w:rsidRPr="008C657A">
        <w:rPr>
          <w:rFonts w:ascii="NexusSansOT-Bold" w:hAnsi="NexusSansOT-Bold" w:cs="NexusSansOT-Bold"/>
          <w:bCs/>
          <w:szCs w:val="14"/>
          <w:u w:val="single"/>
        </w:rPr>
        <w:t>Offense</w:t>
      </w:r>
    </w:p>
    <w:p w:rsidR="008C657A" w:rsidRPr="008C657A" w:rsidRDefault="008C657A" w:rsidP="008C657A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8C657A">
        <w:rPr>
          <w:rFonts w:ascii="NexusSansOT-Bold" w:hAnsi="NexusSansOT-Bold" w:cs="NexusSansOT-Bold"/>
          <w:b/>
          <w:bCs/>
          <w:sz w:val="21"/>
          <w:szCs w:val="17"/>
        </w:rPr>
        <w:t xml:space="preserve">Speed </w:t>
      </w:r>
      <w:r w:rsidRPr="008C657A">
        <w:rPr>
          <w:rFonts w:ascii="NexusSansOT" w:hAnsi="NexusSansOT" w:cs="NexusSansOT"/>
          <w:sz w:val="21"/>
          <w:szCs w:val="17"/>
        </w:rPr>
        <w:t>20 ft.</w:t>
      </w:r>
    </w:p>
    <w:p w:rsidR="008C657A" w:rsidRPr="008C657A" w:rsidRDefault="008C657A" w:rsidP="008C657A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8C657A">
        <w:rPr>
          <w:rFonts w:ascii="NexusSansOT-Bold" w:hAnsi="NexusSansOT-Bold" w:cs="NexusSansOT-Bold"/>
          <w:b/>
          <w:bCs/>
          <w:sz w:val="21"/>
          <w:szCs w:val="17"/>
        </w:rPr>
        <w:t xml:space="preserve">Melee </w:t>
      </w:r>
      <w:r w:rsidRPr="008C657A">
        <w:rPr>
          <w:rFonts w:ascii="NexusSansOT" w:hAnsi="NexusSansOT" w:cs="NexusSansOT"/>
          <w:sz w:val="21"/>
          <w:szCs w:val="17"/>
        </w:rPr>
        <w:t>dagger +5 (1d2–2/19–20)</w:t>
      </w:r>
    </w:p>
    <w:p w:rsidR="008C657A" w:rsidRPr="008C657A" w:rsidRDefault="008C657A" w:rsidP="008C657A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8C657A">
        <w:rPr>
          <w:rFonts w:ascii="NexusSansOT-Bold" w:hAnsi="NexusSansOT-Bold" w:cs="NexusSansOT-Bold"/>
          <w:b/>
          <w:bCs/>
          <w:sz w:val="21"/>
          <w:szCs w:val="17"/>
        </w:rPr>
        <w:t xml:space="preserve">Space </w:t>
      </w:r>
      <w:r w:rsidRPr="008C657A">
        <w:rPr>
          <w:rFonts w:ascii="NexusSansOT" w:hAnsi="NexusSansOT" w:cs="NexusSansOT"/>
          <w:sz w:val="21"/>
          <w:szCs w:val="17"/>
        </w:rPr>
        <w:t xml:space="preserve">2-1/2 ft.; </w:t>
      </w:r>
      <w:r w:rsidRPr="008C657A">
        <w:rPr>
          <w:rFonts w:ascii="NexusSansOT-Bold" w:hAnsi="NexusSansOT-Bold" w:cs="NexusSansOT-Bold"/>
          <w:b/>
          <w:bCs/>
          <w:sz w:val="21"/>
          <w:szCs w:val="17"/>
        </w:rPr>
        <w:t xml:space="preserve">Reach </w:t>
      </w:r>
      <w:r w:rsidRPr="008C657A">
        <w:rPr>
          <w:rFonts w:ascii="NexusSansOT" w:hAnsi="NexusSansOT" w:cs="NexusSansOT"/>
          <w:sz w:val="21"/>
          <w:szCs w:val="17"/>
        </w:rPr>
        <w:t>0 ft.</w:t>
      </w:r>
    </w:p>
    <w:p w:rsidR="008C657A" w:rsidRPr="008C657A" w:rsidRDefault="008C657A" w:rsidP="008C657A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8C657A">
        <w:rPr>
          <w:rFonts w:ascii="NexusSansOT-Bold" w:hAnsi="NexusSansOT-Bold" w:cs="NexusSansOT-Bold"/>
          <w:b/>
          <w:bCs/>
          <w:sz w:val="21"/>
          <w:szCs w:val="17"/>
        </w:rPr>
        <w:t xml:space="preserve">Spell-Like Abilities </w:t>
      </w:r>
      <w:r w:rsidRPr="008C657A">
        <w:rPr>
          <w:rFonts w:ascii="NexusSansOT" w:hAnsi="NexusSansOT" w:cs="NexusSansOT"/>
          <w:sz w:val="21"/>
          <w:szCs w:val="17"/>
        </w:rPr>
        <w:t>(CL 3rd; concentration +5)</w:t>
      </w:r>
    </w:p>
    <w:p w:rsidR="008C657A" w:rsidRPr="008C657A" w:rsidRDefault="008C657A" w:rsidP="008C657A">
      <w:pPr>
        <w:widowControl/>
        <w:autoSpaceDE w:val="0"/>
        <w:autoSpaceDN w:val="0"/>
        <w:adjustRightInd w:val="0"/>
        <w:spacing w:line="240" w:lineRule="auto"/>
        <w:rPr>
          <w:rFonts w:ascii="NexusSansOT-Italic" w:hAnsi="NexusSansOT-Italic" w:cs="NexusSansOT-Italic"/>
          <w:i/>
          <w:iCs/>
          <w:sz w:val="21"/>
          <w:szCs w:val="17"/>
        </w:rPr>
      </w:pPr>
      <w:r w:rsidRPr="008C657A">
        <w:rPr>
          <w:rFonts w:ascii="NexusSansOT" w:hAnsi="NexusSansOT" w:cs="NexusSansOT"/>
          <w:sz w:val="21"/>
          <w:szCs w:val="17"/>
        </w:rPr>
        <w:t>3/day—</w:t>
      </w:r>
      <w:r w:rsidRPr="008C657A">
        <w:rPr>
          <w:rFonts w:ascii="NexusSansOT-Italic" w:hAnsi="NexusSansOT-Italic" w:cs="NexusSansOT-Italic"/>
          <w:i/>
          <w:iCs/>
          <w:sz w:val="21"/>
          <w:szCs w:val="17"/>
        </w:rPr>
        <w:t>mage hand</w:t>
      </w:r>
      <w:r w:rsidRPr="008C657A">
        <w:rPr>
          <w:rFonts w:ascii="NexusSansOT" w:hAnsi="NexusSansOT" w:cs="NexusSansOT"/>
          <w:sz w:val="21"/>
          <w:szCs w:val="17"/>
        </w:rPr>
        <w:t xml:space="preserve">, </w:t>
      </w:r>
      <w:r w:rsidRPr="008C657A">
        <w:rPr>
          <w:rFonts w:ascii="NexusSansOT-Italic" w:hAnsi="NexusSansOT-Italic" w:cs="NexusSansOT-Italic"/>
          <w:i/>
          <w:iCs/>
          <w:sz w:val="21"/>
          <w:szCs w:val="17"/>
        </w:rPr>
        <w:t>message</w:t>
      </w:r>
      <w:r w:rsidRPr="008C657A">
        <w:rPr>
          <w:rFonts w:ascii="NexusSansOT" w:hAnsi="NexusSansOT" w:cs="NexusSansOT"/>
          <w:sz w:val="21"/>
          <w:szCs w:val="17"/>
        </w:rPr>
        <w:t xml:space="preserve">, </w:t>
      </w:r>
      <w:r w:rsidRPr="008C657A">
        <w:rPr>
          <w:rFonts w:ascii="NexusSansOT-Italic" w:hAnsi="NexusSansOT-Italic" w:cs="NexusSansOT-Italic"/>
          <w:i/>
          <w:iCs/>
          <w:sz w:val="21"/>
          <w:szCs w:val="17"/>
        </w:rPr>
        <w:t>open/close</w:t>
      </w:r>
      <w:r w:rsidRPr="008C657A">
        <w:rPr>
          <w:rFonts w:ascii="NexusSansOT" w:hAnsi="NexusSansOT" w:cs="NexusSansOT"/>
          <w:sz w:val="21"/>
          <w:szCs w:val="17"/>
        </w:rPr>
        <w:t xml:space="preserve">, </w:t>
      </w:r>
      <w:r w:rsidRPr="008C657A">
        <w:rPr>
          <w:rFonts w:ascii="NexusSansOT-Italic" w:hAnsi="NexusSansOT-Italic" w:cs="NexusSansOT-Italic"/>
          <w:i/>
          <w:iCs/>
          <w:sz w:val="21"/>
          <w:szCs w:val="17"/>
        </w:rPr>
        <w:t>prestidigitation</w:t>
      </w:r>
    </w:p>
    <w:p w:rsidR="008C657A" w:rsidRPr="008C657A" w:rsidRDefault="008C657A" w:rsidP="008C657A">
      <w:pPr>
        <w:widowControl/>
        <w:autoSpaceDE w:val="0"/>
        <w:autoSpaceDN w:val="0"/>
        <w:adjustRightInd w:val="0"/>
        <w:spacing w:line="240" w:lineRule="auto"/>
        <w:rPr>
          <w:rFonts w:ascii="NexusSansOT-Italic" w:hAnsi="NexusSansOT-Italic" w:cs="NexusSansOT-Italic"/>
          <w:i/>
          <w:iCs/>
          <w:sz w:val="21"/>
          <w:szCs w:val="17"/>
        </w:rPr>
      </w:pPr>
      <w:r w:rsidRPr="008C657A">
        <w:rPr>
          <w:rFonts w:ascii="NexusSansOT" w:hAnsi="NexusSansOT" w:cs="NexusSansOT"/>
          <w:sz w:val="21"/>
          <w:szCs w:val="17"/>
        </w:rPr>
        <w:t>1/day—</w:t>
      </w:r>
      <w:r w:rsidRPr="008C657A">
        <w:rPr>
          <w:rFonts w:ascii="NexusSansOT-Italic" w:hAnsi="NexusSansOT-Italic" w:cs="NexusSansOT-Italic"/>
          <w:i/>
          <w:iCs/>
          <w:sz w:val="21"/>
          <w:szCs w:val="17"/>
        </w:rPr>
        <w:t xml:space="preserve">inflict serious wounds </w:t>
      </w:r>
      <w:r w:rsidRPr="008C657A">
        <w:rPr>
          <w:rFonts w:ascii="NexusSansOT" w:hAnsi="NexusSansOT" w:cs="NexusSansOT"/>
          <w:sz w:val="21"/>
          <w:szCs w:val="17"/>
        </w:rPr>
        <w:t xml:space="preserve">(DC 15), </w:t>
      </w:r>
      <w:r w:rsidRPr="008C657A">
        <w:rPr>
          <w:rFonts w:ascii="NexusSansOT-Italic" w:hAnsi="NexusSansOT-Italic" w:cs="NexusSansOT-Italic"/>
          <w:i/>
          <w:iCs/>
          <w:sz w:val="21"/>
          <w:szCs w:val="17"/>
        </w:rPr>
        <w:t>levitate</w:t>
      </w:r>
    </w:p>
    <w:p w:rsidR="008C657A" w:rsidRPr="008C657A" w:rsidRDefault="008C657A" w:rsidP="008C657A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8C657A">
        <w:rPr>
          <w:rFonts w:ascii="NexusSansOT-Bold" w:hAnsi="NexusSansOT-Bold" w:cs="NexusSansOT-Bold"/>
          <w:b/>
          <w:bCs/>
          <w:sz w:val="21"/>
          <w:szCs w:val="17"/>
        </w:rPr>
        <w:t xml:space="preserve">Bloodline Spell-Like Abilities </w:t>
      </w:r>
      <w:r w:rsidRPr="008C657A">
        <w:rPr>
          <w:rFonts w:ascii="NexusSansOT" w:hAnsi="NexusSansOT" w:cs="NexusSansOT"/>
          <w:sz w:val="21"/>
          <w:szCs w:val="17"/>
        </w:rPr>
        <w:t>(CL 4th; concentration +6)</w:t>
      </w:r>
    </w:p>
    <w:p w:rsidR="008C657A" w:rsidRPr="008C657A" w:rsidRDefault="008C657A" w:rsidP="008C657A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8C657A">
        <w:rPr>
          <w:rFonts w:ascii="NexusSansOT" w:hAnsi="NexusSansOT" w:cs="NexusSansOT"/>
          <w:sz w:val="21"/>
          <w:szCs w:val="17"/>
        </w:rPr>
        <w:t>5/day—cold steel (2 rounds)</w:t>
      </w:r>
    </w:p>
    <w:p w:rsidR="008C657A" w:rsidRPr="008C657A" w:rsidRDefault="008C657A" w:rsidP="008C657A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8C657A">
        <w:rPr>
          <w:rFonts w:ascii="NexusSansOT-Bold" w:hAnsi="NexusSansOT-Bold" w:cs="NexusSansOT-Bold"/>
          <w:b/>
          <w:bCs/>
          <w:sz w:val="21"/>
          <w:szCs w:val="17"/>
        </w:rPr>
        <w:t xml:space="preserve">Sorcerer Spells Known </w:t>
      </w:r>
      <w:r w:rsidRPr="008C657A">
        <w:rPr>
          <w:rFonts w:ascii="NexusSansOT" w:hAnsi="NexusSansOT" w:cs="NexusSansOT"/>
          <w:sz w:val="21"/>
          <w:szCs w:val="17"/>
        </w:rPr>
        <w:t>(CL 4th; concentration +6)</w:t>
      </w:r>
    </w:p>
    <w:p w:rsidR="008C657A" w:rsidRPr="008C657A" w:rsidRDefault="008C657A" w:rsidP="008C657A">
      <w:pPr>
        <w:widowControl/>
        <w:autoSpaceDE w:val="0"/>
        <w:autoSpaceDN w:val="0"/>
        <w:adjustRightInd w:val="0"/>
        <w:spacing w:line="240" w:lineRule="auto"/>
        <w:rPr>
          <w:rFonts w:ascii="NexusSansOT-Italic" w:hAnsi="NexusSansOT-Italic" w:cs="NexusSansOT-Italic"/>
          <w:i/>
          <w:iCs/>
          <w:sz w:val="21"/>
          <w:szCs w:val="17"/>
        </w:rPr>
      </w:pPr>
      <w:r w:rsidRPr="008C657A">
        <w:rPr>
          <w:rFonts w:ascii="NexusSansOT" w:hAnsi="NexusSansOT" w:cs="NexusSansOT"/>
          <w:sz w:val="21"/>
          <w:szCs w:val="17"/>
        </w:rPr>
        <w:t>2nd (4/day)—</w:t>
      </w:r>
      <w:r w:rsidRPr="008C657A">
        <w:rPr>
          <w:rFonts w:ascii="NexusSansOT-Italic" w:hAnsi="NexusSansOT-Italic" w:cs="NexusSansOT-Italic"/>
          <w:i/>
          <w:iCs/>
          <w:sz w:val="21"/>
          <w:szCs w:val="17"/>
        </w:rPr>
        <w:t>scorching ray</w:t>
      </w:r>
    </w:p>
    <w:p w:rsidR="008C657A" w:rsidRPr="008C657A" w:rsidRDefault="008C657A" w:rsidP="008C657A">
      <w:pPr>
        <w:widowControl/>
        <w:autoSpaceDE w:val="0"/>
        <w:autoSpaceDN w:val="0"/>
        <w:adjustRightInd w:val="0"/>
        <w:spacing w:line="240" w:lineRule="auto"/>
        <w:rPr>
          <w:rFonts w:ascii="NexusSansOT-Italic" w:hAnsi="NexusSansOT-Italic" w:cs="NexusSansOT-Italic"/>
          <w:i/>
          <w:iCs/>
          <w:sz w:val="21"/>
          <w:szCs w:val="17"/>
        </w:rPr>
      </w:pPr>
      <w:r w:rsidRPr="008C657A">
        <w:rPr>
          <w:rFonts w:ascii="NexusSansOT" w:hAnsi="NexusSansOT" w:cs="NexusSansOT"/>
          <w:sz w:val="21"/>
          <w:szCs w:val="17"/>
        </w:rPr>
        <w:t>1st (7/day)—</w:t>
      </w:r>
      <w:r w:rsidRPr="008C657A">
        <w:rPr>
          <w:rFonts w:ascii="NexusSansOT-Italic" w:hAnsi="NexusSansOT-Italic" w:cs="NexusSansOT-Italic"/>
          <w:i/>
          <w:iCs/>
          <w:sz w:val="21"/>
          <w:szCs w:val="17"/>
        </w:rPr>
        <w:t xml:space="preserve">cause fear </w:t>
      </w:r>
      <w:r w:rsidRPr="008C657A">
        <w:rPr>
          <w:rFonts w:ascii="NexusSansOT" w:hAnsi="NexusSansOT" w:cs="NexusSansOT"/>
          <w:sz w:val="21"/>
          <w:szCs w:val="17"/>
        </w:rPr>
        <w:t xml:space="preserve">(DC 13), </w:t>
      </w:r>
      <w:r w:rsidRPr="008C657A">
        <w:rPr>
          <w:rFonts w:ascii="NexusSansOT-Italic" w:hAnsi="NexusSansOT-Italic" w:cs="NexusSansOT-Italic"/>
          <w:i/>
          <w:iCs/>
          <w:sz w:val="21"/>
          <w:szCs w:val="17"/>
        </w:rPr>
        <w:t xml:space="preserve">charm person </w:t>
      </w:r>
      <w:r w:rsidRPr="008C657A">
        <w:rPr>
          <w:rFonts w:ascii="NexusSansOT" w:hAnsi="NexusSansOT" w:cs="NexusSansOT"/>
          <w:sz w:val="21"/>
          <w:szCs w:val="17"/>
        </w:rPr>
        <w:t xml:space="preserve">(DC 14), </w:t>
      </w:r>
      <w:r w:rsidRPr="008C657A">
        <w:rPr>
          <w:rFonts w:ascii="NexusSansOT-Italic" w:hAnsi="NexusSansOT-Italic" w:cs="NexusSansOT-Italic"/>
          <w:i/>
          <w:iCs/>
          <w:sz w:val="21"/>
          <w:szCs w:val="17"/>
        </w:rPr>
        <w:t>enlarge</w:t>
      </w:r>
      <w:r>
        <w:rPr>
          <w:rFonts w:ascii="NexusSansOT-Italic" w:hAnsi="NexusSansOT-Italic" w:cs="NexusSansOT-Italic"/>
          <w:i/>
          <w:iCs/>
          <w:sz w:val="21"/>
          <w:szCs w:val="17"/>
        </w:rPr>
        <w:t xml:space="preserve"> </w:t>
      </w:r>
      <w:r w:rsidRPr="008C657A">
        <w:rPr>
          <w:rFonts w:ascii="NexusSansOT-Italic" w:hAnsi="NexusSansOT-Italic" w:cs="NexusSansOT-Italic"/>
          <w:i/>
          <w:iCs/>
          <w:sz w:val="21"/>
          <w:szCs w:val="17"/>
        </w:rPr>
        <w:t>person</w:t>
      </w:r>
      <w:r w:rsidRPr="008C657A">
        <w:rPr>
          <w:rFonts w:ascii="NexusSansOT" w:hAnsi="NexusSansOT" w:cs="NexusSansOT"/>
          <w:sz w:val="21"/>
          <w:szCs w:val="17"/>
        </w:rPr>
        <w:t xml:space="preserve">, </w:t>
      </w:r>
      <w:r w:rsidRPr="008C657A">
        <w:rPr>
          <w:rFonts w:ascii="NexusSansOT-Italic" w:hAnsi="NexusSansOT-Italic" w:cs="NexusSansOT-Italic"/>
          <w:i/>
          <w:iCs/>
          <w:sz w:val="21"/>
          <w:szCs w:val="17"/>
        </w:rPr>
        <w:t>shield</w:t>
      </w:r>
    </w:p>
    <w:p w:rsidR="008C657A" w:rsidRPr="008C657A" w:rsidRDefault="008C657A" w:rsidP="008C657A">
      <w:pPr>
        <w:widowControl/>
        <w:autoSpaceDE w:val="0"/>
        <w:autoSpaceDN w:val="0"/>
        <w:adjustRightInd w:val="0"/>
        <w:spacing w:line="240" w:lineRule="auto"/>
        <w:rPr>
          <w:rFonts w:ascii="NexusSansOT-Italic" w:hAnsi="NexusSansOT-Italic" w:cs="NexusSansOT-Italic"/>
          <w:i/>
          <w:iCs/>
          <w:sz w:val="21"/>
          <w:szCs w:val="17"/>
        </w:rPr>
      </w:pPr>
      <w:r w:rsidRPr="008C657A">
        <w:rPr>
          <w:rFonts w:ascii="NexusSansOT" w:hAnsi="NexusSansOT" w:cs="NexusSansOT"/>
          <w:sz w:val="21"/>
          <w:szCs w:val="17"/>
        </w:rPr>
        <w:t>0 (at will)—</w:t>
      </w:r>
      <w:r w:rsidRPr="008C657A">
        <w:rPr>
          <w:rFonts w:ascii="NexusSansOT-Italic" w:hAnsi="NexusSansOT-Italic" w:cs="NexusSansOT-Italic"/>
          <w:i/>
          <w:iCs/>
          <w:sz w:val="21"/>
          <w:szCs w:val="17"/>
        </w:rPr>
        <w:t>acid splash</w:t>
      </w:r>
      <w:r w:rsidRPr="008C657A">
        <w:rPr>
          <w:rFonts w:ascii="NexusSansOT" w:hAnsi="NexusSansOT" w:cs="NexusSansOT"/>
          <w:sz w:val="21"/>
          <w:szCs w:val="17"/>
        </w:rPr>
        <w:t xml:space="preserve">, </w:t>
      </w:r>
      <w:r w:rsidRPr="008C657A">
        <w:rPr>
          <w:rFonts w:ascii="NexusSansOT-Italic" w:hAnsi="NexusSansOT-Italic" w:cs="NexusSansOT-Italic"/>
          <w:i/>
          <w:iCs/>
          <w:sz w:val="21"/>
          <w:szCs w:val="17"/>
        </w:rPr>
        <w:t xml:space="preserve">bleed </w:t>
      </w:r>
      <w:r w:rsidRPr="008C657A">
        <w:rPr>
          <w:rFonts w:ascii="NexusSansOT" w:hAnsi="NexusSansOT" w:cs="NexusSansOT"/>
          <w:sz w:val="21"/>
          <w:szCs w:val="17"/>
        </w:rPr>
        <w:t xml:space="preserve">(DC 12), </w:t>
      </w:r>
      <w:r w:rsidRPr="008C657A">
        <w:rPr>
          <w:rFonts w:ascii="NexusSansOT-Italic" w:hAnsi="NexusSansOT-Italic" w:cs="NexusSansOT-Italic"/>
          <w:i/>
          <w:iCs/>
          <w:sz w:val="21"/>
          <w:szCs w:val="17"/>
        </w:rPr>
        <w:t xml:space="preserve">daze </w:t>
      </w:r>
      <w:r w:rsidRPr="008C657A">
        <w:rPr>
          <w:rFonts w:ascii="NexusSansOT" w:hAnsi="NexusSansOT" w:cs="NexusSansOT"/>
          <w:sz w:val="21"/>
          <w:szCs w:val="17"/>
        </w:rPr>
        <w:t xml:space="preserve">(DC 13), </w:t>
      </w:r>
      <w:r w:rsidRPr="008C657A">
        <w:rPr>
          <w:rFonts w:ascii="NexusSansOT-Italic" w:hAnsi="NexusSansOT-Italic" w:cs="NexusSansOT-Italic"/>
          <w:i/>
          <w:iCs/>
          <w:sz w:val="21"/>
          <w:szCs w:val="17"/>
        </w:rPr>
        <w:t>detect</w:t>
      </w:r>
      <w:r>
        <w:rPr>
          <w:rFonts w:ascii="NexusSansOT-Italic" w:hAnsi="NexusSansOT-Italic" w:cs="NexusSansOT-Italic"/>
          <w:i/>
          <w:iCs/>
          <w:sz w:val="21"/>
          <w:szCs w:val="17"/>
        </w:rPr>
        <w:t xml:space="preserve"> </w:t>
      </w:r>
      <w:r w:rsidRPr="008C657A">
        <w:rPr>
          <w:rFonts w:ascii="NexusSansOT-Italic" w:hAnsi="NexusSansOT-Italic" w:cs="NexusSansOT-Italic"/>
          <w:i/>
          <w:iCs/>
          <w:sz w:val="21"/>
          <w:szCs w:val="17"/>
        </w:rPr>
        <w:t>magic</w:t>
      </w:r>
      <w:r w:rsidRPr="008C657A">
        <w:rPr>
          <w:rFonts w:ascii="NexusSansOT" w:hAnsi="NexusSansOT" w:cs="NexusSansOT"/>
          <w:sz w:val="21"/>
          <w:szCs w:val="17"/>
        </w:rPr>
        <w:t xml:space="preserve">, </w:t>
      </w:r>
      <w:r w:rsidRPr="008C657A">
        <w:rPr>
          <w:rFonts w:ascii="NexusSansOT-Italic" w:hAnsi="NexusSansOT-Italic" w:cs="NexusSansOT-Italic"/>
          <w:i/>
          <w:iCs/>
          <w:sz w:val="21"/>
          <w:szCs w:val="17"/>
        </w:rPr>
        <w:t>ray of frost</w:t>
      </w:r>
      <w:r w:rsidRPr="008C657A">
        <w:rPr>
          <w:rFonts w:ascii="NexusSansOT" w:hAnsi="NexusSansOT" w:cs="NexusSansOT"/>
          <w:sz w:val="21"/>
          <w:szCs w:val="17"/>
        </w:rPr>
        <w:t xml:space="preserve">, </w:t>
      </w:r>
      <w:r w:rsidRPr="008C657A">
        <w:rPr>
          <w:rFonts w:ascii="NexusSansOT-Italic" w:hAnsi="NexusSansOT-Italic" w:cs="NexusSansOT-Italic"/>
          <w:i/>
          <w:iCs/>
          <w:sz w:val="21"/>
          <w:szCs w:val="17"/>
        </w:rPr>
        <w:t>resistance</w:t>
      </w:r>
    </w:p>
    <w:p w:rsidR="008C657A" w:rsidRPr="008C657A" w:rsidRDefault="008C657A" w:rsidP="008C657A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8C657A">
        <w:rPr>
          <w:rFonts w:ascii="NexusSansOT-Bold" w:hAnsi="NexusSansOT-Bold" w:cs="NexusSansOT-Bold"/>
          <w:b/>
          <w:bCs/>
          <w:sz w:val="21"/>
          <w:szCs w:val="17"/>
        </w:rPr>
        <w:t xml:space="preserve">Bloodline </w:t>
      </w:r>
      <w:r w:rsidRPr="008C657A">
        <w:rPr>
          <w:rFonts w:ascii="NexusSansOT" w:hAnsi="NexusSansOT" w:cs="NexusSansOT"/>
          <w:sz w:val="21"/>
          <w:szCs w:val="17"/>
        </w:rPr>
        <w:t>Boreal*</w:t>
      </w:r>
    </w:p>
    <w:p w:rsidR="008C657A" w:rsidRDefault="008C657A" w:rsidP="008C657A">
      <w:pPr>
        <w:widowControl/>
        <w:autoSpaceDE w:val="0"/>
        <w:autoSpaceDN w:val="0"/>
        <w:adjustRightInd w:val="0"/>
        <w:spacing w:line="240" w:lineRule="auto"/>
        <w:rPr>
          <w:rFonts w:ascii="NexusSansOT-Bold" w:hAnsi="NexusSansOT-Bold" w:cs="NexusSansOT-Bold"/>
          <w:b/>
          <w:bCs/>
          <w:sz w:val="18"/>
          <w:szCs w:val="14"/>
        </w:rPr>
      </w:pPr>
    </w:p>
    <w:p w:rsidR="008C657A" w:rsidRPr="008C657A" w:rsidRDefault="008C657A" w:rsidP="008C657A">
      <w:pPr>
        <w:widowControl/>
        <w:autoSpaceDE w:val="0"/>
        <w:autoSpaceDN w:val="0"/>
        <w:adjustRightInd w:val="0"/>
        <w:spacing w:line="240" w:lineRule="auto"/>
        <w:rPr>
          <w:rFonts w:ascii="NexusSansOT-Bold" w:hAnsi="NexusSansOT-Bold" w:cs="NexusSansOT-Bold"/>
          <w:bCs/>
          <w:szCs w:val="14"/>
          <w:u w:val="single"/>
        </w:rPr>
      </w:pPr>
      <w:r w:rsidRPr="008C657A">
        <w:rPr>
          <w:rFonts w:ascii="NexusSansOT-Bold" w:hAnsi="NexusSansOT-Bold" w:cs="NexusSansOT-Bold"/>
          <w:bCs/>
          <w:szCs w:val="14"/>
          <w:u w:val="single"/>
        </w:rPr>
        <w:t>Tactics</w:t>
      </w:r>
    </w:p>
    <w:p w:rsidR="008C657A" w:rsidRPr="008C657A" w:rsidRDefault="008C657A" w:rsidP="008C657A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8C657A">
        <w:rPr>
          <w:rFonts w:ascii="NexusSansOT-Bold" w:hAnsi="NexusSansOT-Bold" w:cs="NexusSansOT-Bold"/>
          <w:b/>
          <w:bCs/>
          <w:sz w:val="21"/>
          <w:szCs w:val="17"/>
        </w:rPr>
        <w:t xml:space="preserve">Before Combat </w:t>
      </w:r>
      <w:r w:rsidRPr="008C657A">
        <w:rPr>
          <w:rFonts w:ascii="NexusSansOT" w:hAnsi="NexusSansOT" w:cs="NexusSansOT"/>
          <w:sz w:val="21"/>
          <w:szCs w:val="17"/>
        </w:rPr>
        <w:t>If the doll has time to prepare while the</w:t>
      </w:r>
      <w:r>
        <w:rPr>
          <w:rFonts w:ascii="NexusSansOT" w:hAnsi="NexusSansOT" w:cs="NexusSansOT"/>
          <w:sz w:val="21"/>
          <w:szCs w:val="17"/>
        </w:rPr>
        <w:t xml:space="preserve"> </w:t>
      </w:r>
      <w:r w:rsidRPr="008C657A">
        <w:rPr>
          <w:rFonts w:ascii="NexusSansOT" w:hAnsi="NexusSansOT" w:cs="NexusSansOT"/>
          <w:sz w:val="21"/>
          <w:szCs w:val="17"/>
        </w:rPr>
        <w:t xml:space="preserve">PCs aren’t aware it’s alive, it casts </w:t>
      </w:r>
      <w:r w:rsidRPr="008C657A">
        <w:rPr>
          <w:rFonts w:ascii="NexusSansOT-Italic" w:hAnsi="NexusSansOT-Italic" w:cs="NexusSansOT-Italic"/>
          <w:i/>
          <w:iCs/>
          <w:sz w:val="21"/>
          <w:szCs w:val="17"/>
        </w:rPr>
        <w:t>shield</w:t>
      </w:r>
      <w:r w:rsidRPr="008C657A">
        <w:rPr>
          <w:rFonts w:ascii="NexusSansOT" w:hAnsi="NexusSansOT" w:cs="NexusSansOT"/>
          <w:sz w:val="21"/>
          <w:szCs w:val="17"/>
        </w:rPr>
        <w:t>. Then just before</w:t>
      </w:r>
      <w:r>
        <w:rPr>
          <w:rFonts w:ascii="NexusSansOT" w:hAnsi="NexusSansOT" w:cs="NexusSansOT"/>
          <w:sz w:val="21"/>
          <w:szCs w:val="17"/>
        </w:rPr>
        <w:t xml:space="preserve"> </w:t>
      </w:r>
      <w:r w:rsidRPr="008C657A">
        <w:rPr>
          <w:rFonts w:ascii="NexusSansOT" w:hAnsi="NexusSansOT" w:cs="NexusSansOT"/>
          <w:sz w:val="21"/>
          <w:szCs w:val="17"/>
        </w:rPr>
        <w:t>combat, it uses its cold steel ability to grant its dagger the</w:t>
      </w:r>
      <w:r>
        <w:rPr>
          <w:rFonts w:ascii="NexusSansOT" w:hAnsi="NexusSansOT" w:cs="NexusSansOT"/>
          <w:sz w:val="21"/>
          <w:szCs w:val="17"/>
        </w:rPr>
        <w:t xml:space="preserve"> </w:t>
      </w:r>
      <w:r w:rsidRPr="008C657A">
        <w:rPr>
          <w:rFonts w:ascii="NexusSansOT-Italic" w:hAnsi="NexusSansOT-Italic" w:cs="NexusSansOT-Italic"/>
          <w:i/>
          <w:iCs/>
          <w:sz w:val="21"/>
          <w:szCs w:val="17"/>
        </w:rPr>
        <w:t xml:space="preserve">frost </w:t>
      </w:r>
      <w:r w:rsidRPr="008C657A">
        <w:rPr>
          <w:rFonts w:ascii="NexusSansOT" w:hAnsi="NexusSansOT" w:cs="NexusSansOT"/>
          <w:sz w:val="21"/>
          <w:szCs w:val="17"/>
        </w:rPr>
        <w:t>special ability for 2 rounds.</w:t>
      </w:r>
    </w:p>
    <w:p w:rsidR="008C657A" w:rsidRPr="008C657A" w:rsidRDefault="008C657A" w:rsidP="008C657A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8C657A">
        <w:rPr>
          <w:rFonts w:ascii="NexusSansOT-Bold" w:hAnsi="NexusSansOT-Bold" w:cs="NexusSansOT-Bold"/>
          <w:b/>
          <w:bCs/>
          <w:sz w:val="21"/>
          <w:szCs w:val="17"/>
        </w:rPr>
        <w:t xml:space="preserve">During Combat </w:t>
      </w:r>
      <w:r w:rsidRPr="008C657A">
        <w:rPr>
          <w:rFonts w:ascii="NexusSansOT" w:hAnsi="NexusSansOT" w:cs="NexusSansOT"/>
          <w:sz w:val="21"/>
          <w:szCs w:val="17"/>
        </w:rPr>
        <w:t>The Irrisen Guardian Doll initiates combat</w:t>
      </w:r>
      <w:r>
        <w:rPr>
          <w:rFonts w:ascii="NexusSansOT" w:hAnsi="NexusSansOT" w:cs="NexusSansOT"/>
          <w:sz w:val="21"/>
          <w:szCs w:val="17"/>
        </w:rPr>
        <w:t xml:space="preserve"> </w:t>
      </w:r>
      <w:r w:rsidRPr="008C657A">
        <w:rPr>
          <w:rFonts w:ascii="NexusSansOT" w:hAnsi="NexusSansOT" w:cs="NexusSansOT"/>
          <w:sz w:val="21"/>
          <w:szCs w:val="17"/>
        </w:rPr>
        <w:t xml:space="preserve">by casting </w:t>
      </w:r>
      <w:r w:rsidRPr="008C657A">
        <w:rPr>
          <w:rFonts w:ascii="NexusSansOT-Italic" w:hAnsi="NexusSansOT-Italic" w:cs="NexusSansOT-Italic"/>
          <w:i/>
          <w:iCs/>
          <w:sz w:val="21"/>
          <w:szCs w:val="17"/>
        </w:rPr>
        <w:t xml:space="preserve">inflict serious wounds </w:t>
      </w:r>
      <w:r w:rsidRPr="008C657A">
        <w:rPr>
          <w:rFonts w:ascii="NexusSansOT" w:hAnsi="NexusSansOT" w:cs="NexusSansOT"/>
          <w:sz w:val="21"/>
          <w:szCs w:val="17"/>
        </w:rPr>
        <w:t>on whichever PC the</w:t>
      </w:r>
      <w:r>
        <w:rPr>
          <w:rFonts w:ascii="NexusSansOT" w:hAnsi="NexusSansOT" w:cs="NexusSansOT"/>
          <w:sz w:val="21"/>
          <w:szCs w:val="17"/>
        </w:rPr>
        <w:t xml:space="preserve"> </w:t>
      </w:r>
      <w:r w:rsidRPr="008C657A">
        <w:rPr>
          <w:rFonts w:ascii="NexusSansOT" w:hAnsi="NexusSansOT" w:cs="NexusSansOT"/>
          <w:sz w:val="21"/>
          <w:szCs w:val="17"/>
        </w:rPr>
        <w:t>doll sees as the largest threat, which is generally the</w:t>
      </w:r>
      <w:r>
        <w:rPr>
          <w:rFonts w:ascii="NexusSansOT" w:hAnsi="NexusSansOT" w:cs="NexusSansOT"/>
          <w:sz w:val="21"/>
          <w:szCs w:val="17"/>
        </w:rPr>
        <w:t xml:space="preserve"> </w:t>
      </w:r>
      <w:r w:rsidRPr="008C657A">
        <w:rPr>
          <w:rFonts w:ascii="NexusSansOT" w:hAnsi="NexusSansOT" w:cs="NexusSansOT"/>
          <w:sz w:val="21"/>
          <w:szCs w:val="17"/>
        </w:rPr>
        <w:t>PC who attacked it or investigated it first. The doll then</w:t>
      </w:r>
      <w:r>
        <w:rPr>
          <w:rFonts w:ascii="NexusSansOT" w:hAnsi="NexusSansOT" w:cs="NexusSansOT"/>
          <w:sz w:val="21"/>
          <w:szCs w:val="17"/>
        </w:rPr>
        <w:t xml:space="preserve"> </w:t>
      </w:r>
      <w:r w:rsidRPr="008C657A">
        <w:rPr>
          <w:rFonts w:ascii="NexusSansOT" w:hAnsi="NexusSansOT" w:cs="NexusSansOT"/>
          <w:sz w:val="21"/>
          <w:szCs w:val="17"/>
        </w:rPr>
        <w:t xml:space="preserve">uses its </w:t>
      </w:r>
      <w:r w:rsidRPr="008C657A">
        <w:rPr>
          <w:rFonts w:ascii="NexusSansOT-Italic" w:hAnsi="NexusSansOT-Italic" w:cs="NexusSansOT-Italic"/>
          <w:i/>
          <w:iCs/>
          <w:sz w:val="21"/>
          <w:szCs w:val="17"/>
        </w:rPr>
        <w:t xml:space="preserve">levitate </w:t>
      </w:r>
      <w:r w:rsidRPr="008C657A">
        <w:rPr>
          <w:rFonts w:ascii="NexusSansOT" w:hAnsi="NexusSansOT" w:cs="NexusSansOT"/>
          <w:sz w:val="21"/>
          <w:szCs w:val="17"/>
        </w:rPr>
        <w:t>spell-like ability to move out of melee</w:t>
      </w:r>
      <w:r>
        <w:rPr>
          <w:rFonts w:ascii="NexusSansOT" w:hAnsi="NexusSansOT" w:cs="NexusSansOT"/>
          <w:sz w:val="21"/>
          <w:szCs w:val="17"/>
        </w:rPr>
        <w:t xml:space="preserve"> </w:t>
      </w:r>
      <w:r w:rsidRPr="008C657A">
        <w:rPr>
          <w:rFonts w:ascii="NexusSansOT" w:hAnsi="NexusSansOT" w:cs="NexusSansOT"/>
          <w:sz w:val="21"/>
          <w:szCs w:val="17"/>
        </w:rPr>
        <w:t>range, hoping its connection to the jadwiga will bring</w:t>
      </w:r>
      <w:r>
        <w:rPr>
          <w:rFonts w:ascii="NexusSansOT" w:hAnsi="NexusSansOT" w:cs="NexusSansOT"/>
          <w:sz w:val="21"/>
          <w:szCs w:val="17"/>
        </w:rPr>
        <w:t xml:space="preserve"> </w:t>
      </w:r>
      <w:r w:rsidRPr="008C657A">
        <w:rPr>
          <w:rFonts w:ascii="NexusSansOT" w:hAnsi="NexusSansOT" w:cs="NexusSansOT"/>
          <w:sz w:val="21"/>
          <w:szCs w:val="17"/>
        </w:rPr>
        <w:t>reinforcements while it uses ranged magical attacks to</w:t>
      </w:r>
      <w:r>
        <w:rPr>
          <w:rFonts w:ascii="NexusSansOT" w:hAnsi="NexusSansOT" w:cs="NexusSansOT"/>
          <w:sz w:val="21"/>
          <w:szCs w:val="17"/>
        </w:rPr>
        <w:t xml:space="preserve"> </w:t>
      </w:r>
      <w:r w:rsidRPr="008C657A">
        <w:rPr>
          <w:rFonts w:ascii="NexusSansOT" w:hAnsi="NexusSansOT" w:cs="NexusSansOT"/>
          <w:sz w:val="21"/>
          <w:szCs w:val="17"/>
        </w:rPr>
        <w:t>bring down the PCs.</w:t>
      </w:r>
    </w:p>
    <w:p w:rsidR="008C657A" w:rsidRPr="008C657A" w:rsidRDefault="008C657A" w:rsidP="008C657A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8C657A">
        <w:rPr>
          <w:rFonts w:ascii="NexusSansOT-Bold" w:hAnsi="NexusSansOT-Bold" w:cs="NexusSansOT-Bold"/>
          <w:b/>
          <w:bCs/>
          <w:sz w:val="21"/>
          <w:szCs w:val="17"/>
        </w:rPr>
        <w:t xml:space="preserve">Morale </w:t>
      </w:r>
      <w:r w:rsidRPr="008C657A">
        <w:rPr>
          <w:rFonts w:ascii="NexusSansOT" w:hAnsi="NexusSansOT" w:cs="NexusSansOT"/>
          <w:sz w:val="21"/>
          <w:szCs w:val="17"/>
        </w:rPr>
        <w:t>The Irrisen Guardian Doll is tasked with a single</w:t>
      </w:r>
      <w:r>
        <w:rPr>
          <w:rFonts w:ascii="NexusSansOT" w:hAnsi="NexusSansOT" w:cs="NexusSansOT"/>
          <w:sz w:val="21"/>
          <w:szCs w:val="17"/>
        </w:rPr>
        <w:t xml:space="preserve"> </w:t>
      </w:r>
      <w:r w:rsidRPr="008C657A">
        <w:rPr>
          <w:rFonts w:ascii="NexusSansOT" w:hAnsi="NexusSansOT" w:cs="NexusSansOT"/>
          <w:sz w:val="21"/>
          <w:szCs w:val="17"/>
        </w:rPr>
        <w:t>duty—to watch and protect the nation’s borders—and it</w:t>
      </w:r>
      <w:r>
        <w:rPr>
          <w:rFonts w:ascii="NexusSansOT" w:hAnsi="NexusSansOT" w:cs="NexusSansOT"/>
          <w:sz w:val="21"/>
          <w:szCs w:val="17"/>
        </w:rPr>
        <w:t xml:space="preserve"> </w:t>
      </w:r>
      <w:r w:rsidRPr="008C657A">
        <w:rPr>
          <w:rFonts w:ascii="NexusSansOT" w:hAnsi="NexusSansOT" w:cs="NexusSansOT"/>
          <w:sz w:val="21"/>
          <w:szCs w:val="17"/>
        </w:rPr>
        <w:t>fights until destroyed to uphold that order.</w:t>
      </w:r>
    </w:p>
    <w:p w:rsidR="008C657A" w:rsidRDefault="008C657A" w:rsidP="008C657A">
      <w:pPr>
        <w:widowControl/>
        <w:autoSpaceDE w:val="0"/>
        <w:autoSpaceDN w:val="0"/>
        <w:adjustRightInd w:val="0"/>
        <w:spacing w:line="240" w:lineRule="auto"/>
        <w:rPr>
          <w:rFonts w:ascii="NexusSansOT-Bold" w:hAnsi="NexusSansOT-Bold" w:cs="NexusSansOT-Bold"/>
          <w:b/>
          <w:bCs/>
          <w:sz w:val="18"/>
          <w:szCs w:val="14"/>
        </w:rPr>
      </w:pPr>
    </w:p>
    <w:p w:rsidR="008C657A" w:rsidRPr="008C657A" w:rsidRDefault="008C657A" w:rsidP="008C657A">
      <w:pPr>
        <w:widowControl/>
        <w:autoSpaceDE w:val="0"/>
        <w:autoSpaceDN w:val="0"/>
        <w:adjustRightInd w:val="0"/>
        <w:spacing w:line="240" w:lineRule="auto"/>
        <w:rPr>
          <w:rFonts w:ascii="NexusSansOT-Bold" w:hAnsi="NexusSansOT-Bold" w:cs="NexusSansOT-Bold"/>
          <w:bCs/>
          <w:szCs w:val="14"/>
          <w:u w:val="single"/>
        </w:rPr>
      </w:pPr>
      <w:r w:rsidRPr="008C657A">
        <w:rPr>
          <w:rFonts w:ascii="NexusSansOT-Bold" w:hAnsi="NexusSansOT-Bold" w:cs="NexusSansOT-Bold"/>
          <w:bCs/>
          <w:szCs w:val="14"/>
          <w:u w:val="single"/>
        </w:rPr>
        <w:t>Statistics</w:t>
      </w:r>
    </w:p>
    <w:p w:rsidR="008C657A" w:rsidRPr="008C657A" w:rsidRDefault="008C657A" w:rsidP="008C657A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8C657A">
        <w:rPr>
          <w:rFonts w:ascii="NexusSansOT-Bold" w:hAnsi="NexusSansOT-Bold" w:cs="NexusSansOT-Bold"/>
          <w:b/>
          <w:bCs/>
          <w:sz w:val="21"/>
          <w:szCs w:val="17"/>
        </w:rPr>
        <w:t xml:space="preserve">Str </w:t>
      </w:r>
      <w:r w:rsidRPr="008C657A">
        <w:rPr>
          <w:rFonts w:ascii="NexusSansOT" w:hAnsi="NexusSansOT" w:cs="NexusSansOT"/>
          <w:sz w:val="21"/>
          <w:szCs w:val="17"/>
        </w:rPr>
        <w:t xml:space="preserve">7, </w:t>
      </w:r>
      <w:r w:rsidRPr="008C657A">
        <w:rPr>
          <w:rFonts w:ascii="NexusSansOT-Bold" w:hAnsi="NexusSansOT-Bold" w:cs="NexusSansOT-Bold"/>
          <w:b/>
          <w:bCs/>
          <w:sz w:val="21"/>
          <w:szCs w:val="17"/>
        </w:rPr>
        <w:t xml:space="preserve">Dex </w:t>
      </w:r>
      <w:r w:rsidRPr="008C657A">
        <w:rPr>
          <w:rFonts w:ascii="NexusSansOT" w:hAnsi="NexusSansOT" w:cs="NexusSansOT"/>
          <w:sz w:val="21"/>
          <w:szCs w:val="17"/>
        </w:rPr>
        <w:t xml:space="preserve">16, </w:t>
      </w:r>
      <w:r w:rsidRPr="008C657A">
        <w:rPr>
          <w:rFonts w:ascii="NexusSansOT-Bold" w:hAnsi="NexusSansOT-Bold" w:cs="NexusSansOT-Bold"/>
          <w:b/>
          <w:bCs/>
          <w:sz w:val="21"/>
          <w:szCs w:val="17"/>
        </w:rPr>
        <w:t xml:space="preserve">Con </w:t>
      </w:r>
      <w:r w:rsidRPr="008C657A">
        <w:rPr>
          <w:rFonts w:ascii="NexusSansOT" w:hAnsi="NexusSansOT" w:cs="NexusSansOT"/>
          <w:sz w:val="21"/>
          <w:szCs w:val="17"/>
        </w:rPr>
        <w:t xml:space="preserve">—, </w:t>
      </w:r>
      <w:r w:rsidRPr="008C657A">
        <w:rPr>
          <w:rFonts w:ascii="NexusSansOT-Bold" w:hAnsi="NexusSansOT-Bold" w:cs="NexusSansOT-Bold"/>
          <w:b/>
          <w:bCs/>
          <w:sz w:val="21"/>
          <w:szCs w:val="17"/>
        </w:rPr>
        <w:t xml:space="preserve">Int </w:t>
      </w:r>
      <w:r w:rsidRPr="008C657A">
        <w:rPr>
          <w:rFonts w:ascii="NexusSansOT" w:hAnsi="NexusSansOT" w:cs="NexusSansOT"/>
          <w:sz w:val="21"/>
          <w:szCs w:val="17"/>
        </w:rPr>
        <w:t xml:space="preserve">15, </w:t>
      </w:r>
      <w:r w:rsidRPr="008C657A">
        <w:rPr>
          <w:rFonts w:ascii="NexusSansOT-Bold" w:hAnsi="NexusSansOT-Bold" w:cs="NexusSansOT-Bold"/>
          <w:b/>
          <w:bCs/>
          <w:sz w:val="21"/>
          <w:szCs w:val="17"/>
        </w:rPr>
        <w:t xml:space="preserve">Wis </w:t>
      </w:r>
      <w:r w:rsidRPr="008C657A">
        <w:rPr>
          <w:rFonts w:ascii="NexusSansOT" w:hAnsi="NexusSansOT" w:cs="NexusSansOT"/>
          <w:sz w:val="21"/>
          <w:szCs w:val="17"/>
        </w:rPr>
        <w:t xml:space="preserve">12, </w:t>
      </w:r>
      <w:r w:rsidRPr="008C657A">
        <w:rPr>
          <w:rFonts w:ascii="NexusSansOT-Bold" w:hAnsi="NexusSansOT-Bold" w:cs="NexusSansOT-Bold"/>
          <w:b/>
          <w:bCs/>
          <w:sz w:val="21"/>
          <w:szCs w:val="17"/>
        </w:rPr>
        <w:t xml:space="preserve">Cha </w:t>
      </w:r>
      <w:r w:rsidRPr="008C657A">
        <w:rPr>
          <w:rFonts w:ascii="NexusSansOT" w:hAnsi="NexusSansOT" w:cs="NexusSansOT"/>
          <w:sz w:val="21"/>
          <w:szCs w:val="17"/>
        </w:rPr>
        <w:t>14</w:t>
      </w:r>
    </w:p>
    <w:p w:rsidR="008C657A" w:rsidRPr="008C657A" w:rsidRDefault="008C657A" w:rsidP="008C657A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8C657A">
        <w:rPr>
          <w:rFonts w:ascii="NexusSansOT-Bold" w:hAnsi="NexusSansOT-Bold" w:cs="NexusSansOT-Bold"/>
          <w:b/>
          <w:bCs/>
          <w:sz w:val="21"/>
          <w:szCs w:val="17"/>
        </w:rPr>
        <w:t xml:space="preserve">Base Atk </w:t>
      </w:r>
      <w:r w:rsidRPr="008C657A">
        <w:rPr>
          <w:rFonts w:ascii="NexusSansOT" w:hAnsi="NexusSansOT" w:cs="NexusSansOT"/>
          <w:sz w:val="21"/>
          <w:szCs w:val="17"/>
        </w:rPr>
        <w:t xml:space="preserve">+5; </w:t>
      </w:r>
      <w:r w:rsidRPr="008C657A">
        <w:rPr>
          <w:rFonts w:ascii="NexusSansOT-Bold" w:hAnsi="NexusSansOT-Bold" w:cs="NexusSansOT-Bold"/>
          <w:b/>
          <w:bCs/>
          <w:sz w:val="21"/>
          <w:szCs w:val="17"/>
        </w:rPr>
        <w:t xml:space="preserve">CMB </w:t>
      </w:r>
      <w:r w:rsidRPr="008C657A">
        <w:rPr>
          <w:rFonts w:ascii="NexusSansOT" w:hAnsi="NexusSansOT" w:cs="NexusSansOT"/>
          <w:sz w:val="21"/>
          <w:szCs w:val="17"/>
        </w:rPr>
        <w:t xml:space="preserve">+6; </w:t>
      </w:r>
      <w:r w:rsidRPr="008C657A">
        <w:rPr>
          <w:rFonts w:ascii="NexusSansOT-Bold" w:hAnsi="NexusSansOT-Bold" w:cs="NexusSansOT-Bold"/>
          <w:b/>
          <w:bCs/>
          <w:sz w:val="21"/>
          <w:szCs w:val="17"/>
        </w:rPr>
        <w:t xml:space="preserve">CMD </w:t>
      </w:r>
      <w:r w:rsidRPr="008C657A">
        <w:rPr>
          <w:rFonts w:ascii="NexusSansOT" w:hAnsi="NexusSansOT" w:cs="NexusSansOT"/>
          <w:sz w:val="21"/>
          <w:szCs w:val="17"/>
        </w:rPr>
        <w:t>15</w:t>
      </w:r>
    </w:p>
    <w:p w:rsidR="008C657A" w:rsidRPr="008C657A" w:rsidRDefault="008C657A" w:rsidP="008C657A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8C657A">
        <w:rPr>
          <w:rFonts w:ascii="NexusSansOT-Bold" w:hAnsi="NexusSansOT-Bold" w:cs="NexusSansOT-Bold"/>
          <w:b/>
          <w:bCs/>
          <w:sz w:val="21"/>
          <w:szCs w:val="17"/>
        </w:rPr>
        <w:t xml:space="preserve">Feats </w:t>
      </w:r>
      <w:r w:rsidRPr="008C657A">
        <w:rPr>
          <w:rFonts w:ascii="NexusSansOT" w:hAnsi="NexusSansOT" w:cs="NexusSansOT"/>
          <w:sz w:val="21"/>
          <w:szCs w:val="17"/>
        </w:rPr>
        <w:t>Dodge, Eschew Materials, Improved Initiative, Spell</w:t>
      </w:r>
      <w:r>
        <w:rPr>
          <w:rFonts w:ascii="NexusSansOT" w:hAnsi="NexusSansOT" w:cs="NexusSansOT"/>
          <w:sz w:val="21"/>
          <w:szCs w:val="17"/>
        </w:rPr>
        <w:t xml:space="preserve"> </w:t>
      </w:r>
      <w:r w:rsidRPr="008C657A">
        <w:rPr>
          <w:rFonts w:ascii="NexusSansOT" w:hAnsi="NexusSansOT" w:cs="NexusSansOT"/>
          <w:sz w:val="21"/>
          <w:szCs w:val="17"/>
        </w:rPr>
        <w:t>Focus (enchantment), Toughness</w:t>
      </w:r>
    </w:p>
    <w:p w:rsidR="008C657A" w:rsidRPr="008C657A" w:rsidRDefault="008C657A" w:rsidP="008C657A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8C657A">
        <w:rPr>
          <w:rFonts w:ascii="NexusSansOT-Bold" w:hAnsi="NexusSansOT-Bold" w:cs="NexusSansOT-Bold"/>
          <w:b/>
          <w:bCs/>
          <w:sz w:val="21"/>
          <w:szCs w:val="17"/>
        </w:rPr>
        <w:t xml:space="preserve">Skills </w:t>
      </w:r>
      <w:r w:rsidRPr="008C657A">
        <w:rPr>
          <w:rFonts w:ascii="NexusSansOT" w:hAnsi="NexusSansOT" w:cs="NexusSansOT"/>
          <w:sz w:val="21"/>
          <w:szCs w:val="17"/>
        </w:rPr>
        <w:t>Fly +16, Knowledge (arcana) +11, Perception +7,</w:t>
      </w:r>
      <w:r>
        <w:rPr>
          <w:rFonts w:ascii="NexusSansOT" w:hAnsi="NexusSansOT" w:cs="NexusSansOT"/>
          <w:sz w:val="21"/>
          <w:szCs w:val="17"/>
        </w:rPr>
        <w:t xml:space="preserve"> </w:t>
      </w:r>
      <w:r w:rsidRPr="008C657A">
        <w:rPr>
          <w:rFonts w:ascii="NexusSansOT" w:hAnsi="NexusSansOT" w:cs="NexusSansOT"/>
          <w:sz w:val="21"/>
          <w:szCs w:val="17"/>
        </w:rPr>
        <w:t>Spellcraft +9, Stealth +17</w:t>
      </w:r>
    </w:p>
    <w:p w:rsidR="008C657A" w:rsidRPr="008C657A" w:rsidRDefault="008C657A" w:rsidP="008C657A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8C657A">
        <w:rPr>
          <w:rFonts w:ascii="NexusSansOT-Bold" w:hAnsi="NexusSansOT-Bold" w:cs="NexusSansOT-Bold"/>
          <w:b/>
          <w:bCs/>
          <w:sz w:val="21"/>
          <w:szCs w:val="17"/>
        </w:rPr>
        <w:t xml:space="preserve">Languages </w:t>
      </w:r>
      <w:r w:rsidRPr="008C657A">
        <w:rPr>
          <w:rFonts w:ascii="NexusSansOT" w:hAnsi="NexusSansOT" w:cs="NexusSansOT"/>
          <w:sz w:val="21"/>
          <w:szCs w:val="17"/>
        </w:rPr>
        <w:t>Common, Skald, Sylvan</w:t>
      </w:r>
    </w:p>
    <w:p w:rsidR="008C657A" w:rsidRPr="008C657A" w:rsidRDefault="008C657A" w:rsidP="008C657A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8C657A">
        <w:rPr>
          <w:rFonts w:ascii="NexusSansOT-Bold" w:hAnsi="NexusSansOT-Bold" w:cs="NexusSansOT-Bold"/>
          <w:b/>
          <w:bCs/>
          <w:sz w:val="21"/>
          <w:szCs w:val="17"/>
        </w:rPr>
        <w:t xml:space="preserve">SQ </w:t>
      </w:r>
      <w:r w:rsidRPr="008C657A">
        <w:rPr>
          <w:rFonts w:ascii="NexusSansOT" w:hAnsi="NexusSansOT" w:cs="NexusSansOT"/>
          <w:sz w:val="21"/>
          <w:szCs w:val="17"/>
        </w:rPr>
        <w:t>alignment variation, bloodline arcana, icewalker, soul focus</w:t>
      </w:r>
    </w:p>
    <w:p w:rsidR="008C657A" w:rsidRDefault="008C657A" w:rsidP="008C657A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8C657A">
        <w:rPr>
          <w:rFonts w:ascii="NexusSansOT-Bold" w:hAnsi="NexusSansOT-Bold" w:cs="NexusSansOT-Bold"/>
          <w:b/>
          <w:bCs/>
          <w:sz w:val="21"/>
          <w:szCs w:val="17"/>
        </w:rPr>
        <w:t xml:space="preserve">Gear </w:t>
      </w:r>
      <w:r w:rsidRPr="008C657A">
        <w:rPr>
          <w:rFonts w:ascii="NexusSansOT" w:hAnsi="NexusSansOT" w:cs="NexusSansOT"/>
          <w:sz w:val="21"/>
          <w:szCs w:val="17"/>
        </w:rPr>
        <w:t>dagger</w:t>
      </w:r>
    </w:p>
    <w:p w:rsidR="008C657A" w:rsidRPr="008C657A" w:rsidRDefault="008C657A" w:rsidP="008C657A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</w:p>
    <w:p w:rsidR="008C657A" w:rsidRPr="008C657A" w:rsidRDefault="008C657A" w:rsidP="008C657A">
      <w:pPr>
        <w:widowControl/>
        <w:autoSpaceDE w:val="0"/>
        <w:autoSpaceDN w:val="0"/>
        <w:adjustRightInd w:val="0"/>
        <w:spacing w:line="240" w:lineRule="auto"/>
        <w:rPr>
          <w:rFonts w:ascii="NexusSansOT-Bold" w:hAnsi="NexusSansOT-Bold" w:cs="NexusSansOT-Bold"/>
          <w:bCs/>
          <w:szCs w:val="14"/>
          <w:u w:val="single"/>
        </w:rPr>
      </w:pPr>
      <w:r w:rsidRPr="008C657A">
        <w:rPr>
          <w:rFonts w:ascii="NexusSansOT-Bold" w:hAnsi="NexusSansOT-Bold" w:cs="NexusSansOT-Bold"/>
          <w:bCs/>
          <w:szCs w:val="14"/>
          <w:u w:val="single"/>
        </w:rPr>
        <w:t>Special Abilities</w:t>
      </w:r>
    </w:p>
    <w:p w:rsidR="008C657A" w:rsidRPr="008C657A" w:rsidRDefault="008C657A" w:rsidP="008C657A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8C657A">
        <w:rPr>
          <w:rFonts w:ascii="NexusSansOT-Bold" w:hAnsi="NexusSansOT-Bold" w:cs="NexusSansOT-Bold"/>
          <w:b/>
          <w:bCs/>
          <w:sz w:val="21"/>
          <w:szCs w:val="17"/>
        </w:rPr>
        <w:t xml:space="preserve">Alignment Variation (Ex) </w:t>
      </w:r>
      <w:r w:rsidRPr="008C657A">
        <w:rPr>
          <w:rFonts w:ascii="NexusSansOT" w:hAnsi="NexusSansOT" w:cs="NexusSansOT"/>
          <w:sz w:val="21"/>
          <w:szCs w:val="17"/>
        </w:rPr>
        <w:t>Soulbound dolls have an alignment</w:t>
      </w:r>
      <w:r>
        <w:rPr>
          <w:rFonts w:ascii="NexusSansOT" w:hAnsi="NexusSansOT" w:cs="NexusSansOT"/>
          <w:sz w:val="21"/>
          <w:szCs w:val="17"/>
        </w:rPr>
        <w:t xml:space="preserve"> </w:t>
      </w:r>
      <w:r w:rsidRPr="008C657A">
        <w:rPr>
          <w:rFonts w:ascii="NexusSansOT" w:hAnsi="NexusSansOT" w:cs="NexusSansOT"/>
          <w:sz w:val="21"/>
          <w:szCs w:val="17"/>
        </w:rPr>
        <w:t>dependent</w:t>
      </w:r>
      <w:r>
        <w:rPr>
          <w:rFonts w:ascii="NexusSansOT" w:hAnsi="NexusSansOT" w:cs="NexusSansOT"/>
          <w:sz w:val="21"/>
          <w:szCs w:val="17"/>
        </w:rPr>
        <w:t xml:space="preserve"> </w:t>
      </w:r>
      <w:r w:rsidRPr="008C657A">
        <w:rPr>
          <w:rFonts w:ascii="NexusSansOT" w:hAnsi="NexusSansOT" w:cs="NexusSansOT"/>
          <w:sz w:val="21"/>
          <w:szCs w:val="17"/>
        </w:rPr>
        <w:t>spell-like ability usable once per day; those of</w:t>
      </w:r>
      <w:r>
        <w:rPr>
          <w:rFonts w:ascii="NexusSansOT" w:hAnsi="NexusSansOT" w:cs="NexusSansOT"/>
          <w:sz w:val="21"/>
          <w:szCs w:val="17"/>
        </w:rPr>
        <w:t xml:space="preserve"> </w:t>
      </w:r>
      <w:r w:rsidRPr="008C657A">
        <w:rPr>
          <w:rFonts w:ascii="NexusSansOT" w:hAnsi="NexusSansOT" w:cs="NexusSansOT"/>
          <w:sz w:val="21"/>
          <w:szCs w:val="17"/>
        </w:rPr>
        <w:t xml:space="preserve">neutral evil alignment can cast </w:t>
      </w:r>
      <w:r w:rsidRPr="008C657A">
        <w:rPr>
          <w:rFonts w:ascii="NexusSansOT-Italic" w:hAnsi="NexusSansOT-Italic" w:cs="NexusSansOT-Italic"/>
          <w:i/>
          <w:iCs/>
          <w:sz w:val="21"/>
          <w:szCs w:val="17"/>
        </w:rPr>
        <w:t>inflict serious wounds</w:t>
      </w:r>
      <w:r w:rsidRPr="008C657A">
        <w:rPr>
          <w:rFonts w:ascii="NexusSansOT" w:hAnsi="NexusSansOT" w:cs="NexusSansOT"/>
          <w:sz w:val="21"/>
          <w:szCs w:val="17"/>
        </w:rPr>
        <w:t>.</w:t>
      </w:r>
    </w:p>
    <w:p w:rsidR="008C657A" w:rsidRPr="008C657A" w:rsidRDefault="008C657A" w:rsidP="008C657A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8C657A">
        <w:rPr>
          <w:rFonts w:ascii="NexusSansOT-Bold" w:hAnsi="NexusSansOT-Bold" w:cs="NexusSansOT-Bold"/>
          <w:b/>
          <w:bCs/>
          <w:sz w:val="21"/>
          <w:szCs w:val="17"/>
        </w:rPr>
        <w:t xml:space="preserve">Bloodline Arcana (Su) </w:t>
      </w:r>
      <w:r w:rsidRPr="008C657A">
        <w:rPr>
          <w:rFonts w:ascii="NexusSansOT" w:hAnsi="NexusSansOT" w:cs="NexusSansOT"/>
          <w:sz w:val="21"/>
          <w:szCs w:val="17"/>
        </w:rPr>
        <w:t>When you cast a spell with the cold</w:t>
      </w:r>
      <w:r>
        <w:rPr>
          <w:rFonts w:ascii="NexusSansOT" w:hAnsi="NexusSansOT" w:cs="NexusSansOT"/>
          <w:sz w:val="21"/>
          <w:szCs w:val="17"/>
        </w:rPr>
        <w:t xml:space="preserve"> </w:t>
      </w:r>
      <w:r w:rsidRPr="008C657A">
        <w:rPr>
          <w:rFonts w:ascii="NexusSansOT" w:hAnsi="NexusSansOT" w:cs="NexusSansOT"/>
          <w:sz w:val="21"/>
          <w:szCs w:val="17"/>
        </w:rPr>
        <w:t>descriptor, increase the spell’s save DC by 1.</w:t>
      </w:r>
    </w:p>
    <w:p w:rsidR="008C657A" w:rsidRPr="008C657A" w:rsidRDefault="008C657A" w:rsidP="008C657A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8C657A">
        <w:rPr>
          <w:rFonts w:ascii="NexusSansOT-Bold" w:hAnsi="NexusSansOT-Bold" w:cs="NexusSansOT-Bold"/>
          <w:b/>
          <w:bCs/>
          <w:sz w:val="21"/>
          <w:szCs w:val="17"/>
        </w:rPr>
        <w:t xml:space="preserve">Cold Steel (Sp) </w:t>
      </w:r>
      <w:r w:rsidRPr="008C657A">
        <w:rPr>
          <w:rFonts w:ascii="NexusSansOT" w:hAnsi="NexusSansOT" w:cs="NexusSansOT"/>
          <w:sz w:val="21"/>
          <w:szCs w:val="17"/>
        </w:rPr>
        <w:t>You can touch a weapon or up to 50 pieces</w:t>
      </w:r>
      <w:r w:rsidR="00572C6F">
        <w:rPr>
          <w:rFonts w:ascii="NexusSansOT" w:hAnsi="NexusSansOT" w:cs="NexusSansOT"/>
          <w:sz w:val="21"/>
          <w:szCs w:val="17"/>
        </w:rPr>
        <w:t xml:space="preserve"> </w:t>
      </w:r>
      <w:r w:rsidRPr="008C657A">
        <w:rPr>
          <w:rFonts w:ascii="NexusSansOT" w:hAnsi="NexusSansOT" w:cs="NexusSansOT"/>
          <w:sz w:val="21"/>
          <w:szCs w:val="17"/>
        </w:rPr>
        <w:t>of ammunition as a standard action, giving the weapon or</w:t>
      </w:r>
      <w:r w:rsidR="00572C6F">
        <w:rPr>
          <w:rFonts w:ascii="NexusSansOT" w:hAnsi="NexusSansOT" w:cs="NexusSansOT"/>
          <w:sz w:val="21"/>
          <w:szCs w:val="17"/>
        </w:rPr>
        <w:t xml:space="preserve"> </w:t>
      </w:r>
      <w:r w:rsidRPr="008C657A">
        <w:rPr>
          <w:rFonts w:ascii="NexusSansOT" w:hAnsi="NexusSansOT" w:cs="NexusSansOT"/>
          <w:sz w:val="21"/>
          <w:szCs w:val="17"/>
        </w:rPr>
        <w:t xml:space="preserve">ammunition the </w:t>
      </w:r>
      <w:r w:rsidRPr="008C657A">
        <w:rPr>
          <w:rFonts w:ascii="NexusSansOT-Italic" w:hAnsi="NexusSansOT-Italic" w:cs="NexusSansOT-Italic"/>
          <w:i/>
          <w:iCs/>
          <w:sz w:val="21"/>
          <w:szCs w:val="17"/>
        </w:rPr>
        <w:t xml:space="preserve">frost </w:t>
      </w:r>
      <w:r w:rsidRPr="008C657A">
        <w:rPr>
          <w:rFonts w:ascii="NexusSansOT" w:hAnsi="NexusSansOT" w:cs="NexusSansOT"/>
          <w:sz w:val="21"/>
          <w:szCs w:val="17"/>
        </w:rPr>
        <w:t>special ability for a number of rounds</w:t>
      </w:r>
      <w:r w:rsidR="00572C6F">
        <w:rPr>
          <w:rFonts w:ascii="NexusSansOT" w:hAnsi="NexusSansOT" w:cs="NexusSansOT"/>
          <w:sz w:val="21"/>
          <w:szCs w:val="17"/>
        </w:rPr>
        <w:t xml:space="preserve"> </w:t>
      </w:r>
      <w:r w:rsidRPr="008C657A">
        <w:rPr>
          <w:rFonts w:ascii="NexusSansOT" w:hAnsi="NexusSansOT" w:cs="NexusSansOT"/>
          <w:sz w:val="21"/>
          <w:szCs w:val="17"/>
        </w:rPr>
        <w:t>equal to 1/2 your sorcerer level (minimum 1).</w:t>
      </w:r>
    </w:p>
    <w:p w:rsidR="008C657A" w:rsidRPr="008C657A" w:rsidRDefault="008C657A" w:rsidP="008C657A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8C657A">
        <w:rPr>
          <w:rFonts w:ascii="NexusSansOT-Bold" w:hAnsi="NexusSansOT-Bold" w:cs="NexusSansOT-Bold"/>
          <w:b/>
          <w:bCs/>
          <w:sz w:val="21"/>
          <w:szCs w:val="17"/>
        </w:rPr>
        <w:lastRenderedPageBreak/>
        <w:t xml:space="preserve">Icewalker (Ex) </w:t>
      </w:r>
      <w:r w:rsidRPr="008C657A">
        <w:rPr>
          <w:rFonts w:ascii="NexusSansOT" w:hAnsi="NexusSansOT" w:cs="NexusSansOT"/>
          <w:sz w:val="21"/>
          <w:szCs w:val="17"/>
        </w:rPr>
        <w:t>You gain cold resistance 5 and can move</w:t>
      </w:r>
      <w:r w:rsidR="00572C6F">
        <w:rPr>
          <w:rFonts w:ascii="NexusSansOT" w:hAnsi="NexusSansOT" w:cs="NexusSansOT"/>
          <w:sz w:val="21"/>
          <w:szCs w:val="17"/>
        </w:rPr>
        <w:t xml:space="preserve"> </w:t>
      </w:r>
      <w:r w:rsidRPr="008C657A">
        <w:rPr>
          <w:rFonts w:ascii="NexusSansOT" w:hAnsi="NexusSansOT" w:cs="NexusSansOT"/>
          <w:sz w:val="21"/>
          <w:szCs w:val="17"/>
        </w:rPr>
        <w:t>across snow and icy surfaces without penalty and without</w:t>
      </w:r>
      <w:r w:rsidR="00572C6F">
        <w:rPr>
          <w:rFonts w:ascii="NexusSansOT" w:hAnsi="NexusSansOT" w:cs="NexusSansOT"/>
          <w:sz w:val="21"/>
          <w:szCs w:val="17"/>
        </w:rPr>
        <w:t xml:space="preserve"> </w:t>
      </w:r>
      <w:r w:rsidRPr="008C657A">
        <w:rPr>
          <w:rFonts w:ascii="NexusSansOT" w:hAnsi="NexusSansOT" w:cs="NexusSansOT"/>
          <w:sz w:val="21"/>
          <w:szCs w:val="17"/>
        </w:rPr>
        <w:t>leaving tracks.</w:t>
      </w:r>
    </w:p>
    <w:p w:rsidR="008C657A" w:rsidRPr="008C657A" w:rsidRDefault="008C657A" w:rsidP="008C657A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8C657A">
        <w:rPr>
          <w:rFonts w:ascii="NexusSansOT-Bold" w:hAnsi="NexusSansOT-Bold" w:cs="NexusSansOT-Bold"/>
          <w:b/>
          <w:bCs/>
          <w:sz w:val="21"/>
          <w:szCs w:val="17"/>
        </w:rPr>
        <w:t xml:space="preserve">Soul Focus (Su) </w:t>
      </w:r>
      <w:r w:rsidRPr="008C657A">
        <w:rPr>
          <w:rFonts w:ascii="NexusSansOT" w:hAnsi="NexusSansOT" w:cs="NexusSansOT"/>
          <w:sz w:val="21"/>
          <w:szCs w:val="17"/>
        </w:rPr>
        <w:t>The soul bound to the doll lives within a focus</w:t>
      </w:r>
      <w:r w:rsidR="00572C6F">
        <w:rPr>
          <w:rFonts w:ascii="NexusSansOT" w:hAnsi="NexusSansOT" w:cs="NexusSansOT"/>
          <w:sz w:val="21"/>
          <w:szCs w:val="17"/>
        </w:rPr>
        <w:t xml:space="preserve"> </w:t>
      </w:r>
      <w:r w:rsidRPr="008C657A">
        <w:rPr>
          <w:rFonts w:ascii="NexusSansOT" w:hAnsi="NexusSansOT" w:cs="NexusSansOT"/>
          <w:sz w:val="21"/>
          <w:szCs w:val="17"/>
        </w:rPr>
        <w:t>integrated into the doll—in this case, a gem embedded</w:t>
      </w:r>
      <w:r w:rsidR="00572C6F">
        <w:rPr>
          <w:rFonts w:ascii="NexusSansOT" w:hAnsi="NexusSansOT" w:cs="NexusSansOT"/>
          <w:sz w:val="21"/>
          <w:szCs w:val="17"/>
        </w:rPr>
        <w:t xml:space="preserve"> </w:t>
      </w:r>
      <w:r w:rsidRPr="008C657A">
        <w:rPr>
          <w:rFonts w:ascii="NexusSansOT" w:hAnsi="NexusSansOT" w:cs="NexusSansOT"/>
          <w:sz w:val="21"/>
          <w:szCs w:val="17"/>
        </w:rPr>
        <w:t>into its chest. As long as this soul focus remains intact, it</w:t>
      </w:r>
      <w:r w:rsidR="00572C6F">
        <w:rPr>
          <w:rFonts w:ascii="NexusSansOT" w:hAnsi="NexusSansOT" w:cs="NexusSansOT"/>
          <w:sz w:val="21"/>
          <w:szCs w:val="17"/>
        </w:rPr>
        <w:t xml:space="preserve"> </w:t>
      </w:r>
      <w:r w:rsidRPr="008C657A">
        <w:rPr>
          <w:rFonts w:ascii="NexusSansOT" w:hAnsi="NexusSansOT" w:cs="NexusSansOT"/>
          <w:sz w:val="21"/>
          <w:szCs w:val="17"/>
        </w:rPr>
        <w:t>can be used to animate another doll, using the same cost</w:t>
      </w:r>
      <w:r w:rsidR="00572C6F">
        <w:rPr>
          <w:rFonts w:ascii="NexusSansOT" w:hAnsi="NexusSansOT" w:cs="NexusSansOT"/>
          <w:sz w:val="21"/>
          <w:szCs w:val="17"/>
        </w:rPr>
        <w:t xml:space="preserve"> </w:t>
      </w:r>
      <w:r w:rsidRPr="008C657A">
        <w:rPr>
          <w:rFonts w:ascii="NexusSansOT" w:hAnsi="NexusSansOT" w:cs="NexusSansOT"/>
          <w:sz w:val="21"/>
          <w:szCs w:val="17"/>
        </w:rPr>
        <w:t>as creating a new construct. Once bound into the soul</w:t>
      </w:r>
      <w:r w:rsidR="00572C6F">
        <w:rPr>
          <w:rFonts w:ascii="NexusSansOT" w:hAnsi="NexusSansOT" w:cs="NexusSansOT"/>
          <w:sz w:val="21"/>
          <w:szCs w:val="17"/>
        </w:rPr>
        <w:t xml:space="preserve"> </w:t>
      </w:r>
      <w:r w:rsidRPr="008C657A">
        <w:rPr>
          <w:rFonts w:ascii="NexusSansOT" w:hAnsi="NexusSansOT" w:cs="NexusSansOT"/>
          <w:sz w:val="21"/>
          <w:szCs w:val="17"/>
        </w:rPr>
        <w:t>focus, the soul continues to learn, and so if later it is put</w:t>
      </w:r>
      <w:r w:rsidR="00572C6F">
        <w:rPr>
          <w:rFonts w:ascii="NexusSansOT" w:hAnsi="NexusSansOT" w:cs="NexusSansOT"/>
          <w:sz w:val="21"/>
          <w:szCs w:val="17"/>
        </w:rPr>
        <w:t xml:space="preserve"> </w:t>
      </w:r>
      <w:r w:rsidRPr="008C657A">
        <w:rPr>
          <w:rFonts w:ascii="NexusSansOT" w:hAnsi="NexusSansOT" w:cs="NexusSansOT"/>
          <w:sz w:val="21"/>
          <w:szCs w:val="17"/>
        </w:rPr>
        <w:t>into a new doll body, the soul retains its personality and</w:t>
      </w:r>
      <w:r w:rsidR="00572C6F">
        <w:rPr>
          <w:rFonts w:ascii="NexusSansOT" w:hAnsi="NexusSansOT" w:cs="NexusSansOT"/>
          <w:sz w:val="21"/>
          <w:szCs w:val="17"/>
        </w:rPr>
        <w:t xml:space="preserve"> </w:t>
      </w:r>
      <w:r w:rsidRPr="008C657A">
        <w:rPr>
          <w:rFonts w:ascii="NexusSansOT" w:hAnsi="NexusSansOT" w:cs="NexusSansOT"/>
          <w:sz w:val="21"/>
          <w:szCs w:val="17"/>
        </w:rPr>
        <w:t>memories from its previous body or bodies. A soul focus</w:t>
      </w:r>
      <w:r w:rsidR="00572C6F">
        <w:rPr>
          <w:rFonts w:ascii="NexusSansOT" w:hAnsi="NexusSansOT" w:cs="NexusSansOT"/>
          <w:sz w:val="21"/>
          <w:szCs w:val="17"/>
        </w:rPr>
        <w:t xml:space="preserve"> </w:t>
      </w:r>
      <w:r w:rsidRPr="008C657A">
        <w:rPr>
          <w:rFonts w:ascii="NexusSansOT" w:hAnsi="NexusSansOT" w:cs="NexusSansOT"/>
          <w:sz w:val="21"/>
          <w:szCs w:val="17"/>
        </w:rPr>
        <w:t>has hardness 8, 12 hit points, and a break DC of 20.</w:t>
      </w:r>
    </w:p>
    <w:p w:rsidR="00356920" w:rsidRDefault="008C657A" w:rsidP="00572C6F">
      <w:pPr>
        <w:widowControl/>
        <w:autoSpaceDE w:val="0"/>
        <w:autoSpaceDN w:val="0"/>
        <w:adjustRightInd w:val="0"/>
        <w:spacing w:line="240" w:lineRule="auto"/>
      </w:pPr>
      <w:r w:rsidRPr="008C657A">
        <w:rPr>
          <w:rFonts w:ascii="NexusSansOT-Bold" w:hAnsi="NexusSansOT-Bold" w:cs="NexusSansOT-Bold"/>
          <w:b/>
          <w:bCs/>
          <w:sz w:val="21"/>
          <w:szCs w:val="17"/>
        </w:rPr>
        <w:t xml:space="preserve">Susceptible to Mind-Affecting Effects (Ex) </w:t>
      </w:r>
      <w:r w:rsidRPr="008C657A">
        <w:rPr>
          <w:rFonts w:ascii="NexusSansOT" w:hAnsi="NexusSansOT" w:cs="NexusSansOT"/>
          <w:sz w:val="21"/>
          <w:szCs w:val="17"/>
        </w:rPr>
        <w:t>The weakened</w:t>
      </w:r>
      <w:r w:rsidRPr="008C657A">
        <w:rPr>
          <w:rFonts w:ascii="NexusSansOT" w:hAnsi="NexusSansOT" w:cs="NexusSansOT"/>
          <w:sz w:val="21"/>
          <w:szCs w:val="17"/>
        </w:rPr>
        <w:t xml:space="preserve"> </w:t>
      </w:r>
      <w:r w:rsidRPr="008C657A">
        <w:rPr>
          <w:rFonts w:ascii="NexusSansOT" w:hAnsi="NexusSansOT" w:cs="NexusSansOT"/>
          <w:sz w:val="21"/>
          <w:szCs w:val="17"/>
        </w:rPr>
        <w:t>conviction of a soulbound doll’s soul makes it susceptible to</w:t>
      </w:r>
      <w:r w:rsidR="00572C6F">
        <w:rPr>
          <w:rFonts w:ascii="NexusSansOT" w:hAnsi="NexusSansOT" w:cs="NexusSansOT"/>
          <w:sz w:val="21"/>
          <w:szCs w:val="17"/>
        </w:rPr>
        <w:t xml:space="preserve"> </w:t>
      </w:r>
      <w:r w:rsidRPr="008C657A">
        <w:rPr>
          <w:rFonts w:ascii="NexusSansOT" w:hAnsi="NexusSansOT" w:cs="NexusSansOT"/>
          <w:sz w:val="21"/>
          <w:szCs w:val="17"/>
        </w:rPr>
        <w:t>mind-affecting effects, despite the fact that it is a construct</w:t>
      </w:r>
      <w:r>
        <w:rPr>
          <w:rFonts w:ascii="NexusSansOT" w:hAnsi="NexusSansOT" w:cs="NexusSansOT"/>
          <w:sz w:val="17"/>
          <w:szCs w:val="17"/>
        </w:rPr>
        <w:br w:type="page"/>
      </w:r>
    </w:p>
    <w:p w:rsidR="00356920" w:rsidRDefault="00394CF4">
      <w:pPr>
        <w:ind w:hanging="176"/>
        <w:jc w:val="both"/>
      </w:pPr>
      <w:r>
        <w:rPr>
          <w:rFonts w:ascii="Calibri" w:eastAsia="Calibri" w:hAnsi="Calibri" w:cs="Calibri"/>
          <w:b/>
          <w:sz w:val="28"/>
        </w:rPr>
        <w:lastRenderedPageBreak/>
        <w:t>Bla</w:t>
      </w:r>
      <w:r w:rsidR="001C5D57">
        <w:rPr>
          <w:rFonts w:ascii="Calibri" w:eastAsia="Calibri" w:hAnsi="Calibri" w:cs="Calibri"/>
          <w:b/>
          <w:sz w:val="28"/>
        </w:rPr>
        <w:t>ckraven Warriors (2)</w:t>
      </w:r>
    </w:p>
    <w:p w:rsidR="00863746" w:rsidRPr="00863746" w:rsidRDefault="00863746" w:rsidP="00863746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863746">
        <w:rPr>
          <w:rFonts w:ascii="NexusSansOT" w:hAnsi="NexusSansOT" w:cs="NexusSansOT"/>
          <w:sz w:val="21"/>
          <w:szCs w:val="17"/>
        </w:rPr>
        <w:t>Male human warrior 3</w:t>
      </w:r>
    </w:p>
    <w:p w:rsidR="00863746" w:rsidRPr="00863746" w:rsidRDefault="00863746" w:rsidP="00863746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863746">
        <w:rPr>
          <w:rFonts w:ascii="NexusSansOT" w:hAnsi="NexusSansOT" w:cs="NexusSansOT"/>
          <w:sz w:val="21"/>
          <w:szCs w:val="17"/>
        </w:rPr>
        <w:t>CN Medium humanoid (human)</w:t>
      </w:r>
    </w:p>
    <w:p w:rsidR="00863746" w:rsidRPr="00863746" w:rsidRDefault="00863746" w:rsidP="00863746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863746">
        <w:rPr>
          <w:rFonts w:ascii="NexusSansOT-Bold" w:hAnsi="NexusSansOT-Bold" w:cs="NexusSansOT-Bold"/>
          <w:b/>
          <w:bCs/>
          <w:sz w:val="21"/>
          <w:szCs w:val="17"/>
        </w:rPr>
        <w:t xml:space="preserve">Init </w:t>
      </w:r>
      <w:r w:rsidRPr="00863746">
        <w:rPr>
          <w:rFonts w:ascii="NexusSansOT" w:hAnsi="NexusSansOT" w:cs="NexusSansOT"/>
          <w:sz w:val="21"/>
          <w:szCs w:val="17"/>
        </w:rPr>
        <w:t xml:space="preserve">+4; </w:t>
      </w:r>
      <w:r w:rsidRPr="00863746">
        <w:rPr>
          <w:rFonts w:ascii="NexusSansOT-Bold" w:hAnsi="NexusSansOT-Bold" w:cs="NexusSansOT-Bold"/>
          <w:b/>
          <w:bCs/>
          <w:sz w:val="21"/>
          <w:szCs w:val="17"/>
        </w:rPr>
        <w:t xml:space="preserve">Senses </w:t>
      </w:r>
      <w:r w:rsidRPr="00863746">
        <w:rPr>
          <w:rFonts w:ascii="NexusSansOT" w:hAnsi="NexusSansOT" w:cs="NexusSansOT"/>
          <w:sz w:val="21"/>
          <w:szCs w:val="17"/>
        </w:rPr>
        <w:t>Perception +0</w:t>
      </w:r>
    </w:p>
    <w:p w:rsidR="00863746" w:rsidRDefault="00863746" w:rsidP="00863746">
      <w:pPr>
        <w:widowControl/>
        <w:autoSpaceDE w:val="0"/>
        <w:autoSpaceDN w:val="0"/>
        <w:adjustRightInd w:val="0"/>
        <w:spacing w:line="240" w:lineRule="auto"/>
        <w:rPr>
          <w:rFonts w:ascii="NexusSansOT-Bold" w:hAnsi="NexusSansOT-Bold" w:cs="NexusSansOT-Bold"/>
          <w:b/>
          <w:bCs/>
          <w:sz w:val="18"/>
          <w:szCs w:val="14"/>
        </w:rPr>
      </w:pPr>
    </w:p>
    <w:p w:rsidR="00863746" w:rsidRPr="00863746" w:rsidRDefault="00863746" w:rsidP="00863746">
      <w:pPr>
        <w:widowControl/>
        <w:autoSpaceDE w:val="0"/>
        <w:autoSpaceDN w:val="0"/>
        <w:adjustRightInd w:val="0"/>
        <w:spacing w:line="240" w:lineRule="auto"/>
        <w:rPr>
          <w:rFonts w:ascii="NexusSansOT-Bold" w:hAnsi="NexusSansOT-Bold" w:cs="NexusSansOT-Bold"/>
          <w:bCs/>
          <w:szCs w:val="14"/>
          <w:u w:val="single"/>
        </w:rPr>
      </w:pPr>
      <w:r w:rsidRPr="00863746">
        <w:rPr>
          <w:rFonts w:ascii="NexusSansOT-Bold" w:hAnsi="NexusSansOT-Bold" w:cs="NexusSansOT-Bold"/>
          <w:bCs/>
          <w:szCs w:val="14"/>
          <w:u w:val="single"/>
        </w:rPr>
        <w:t>Defense</w:t>
      </w:r>
    </w:p>
    <w:p w:rsidR="00863746" w:rsidRPr="00863746" w:rsidRDefault="00863746" w:rsidP="00863746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863746">
        <w:rPr>
          <w:rFonts w:ascii="NexusSansOT-Bold" w:hAnsi="NexusSansOT-Bold" w:cs="NexusSansOT-Bold"/>
          <w:b/>
          <w:bCs/>
          <w:sz w:val="21"/>
          <w:szCs w:val="17"/>
        </w:rPr>
        <w:t xml:space="preserve">AC </w:t>
      </w:r>
      <w:r w:rsidRPr="00863746">
        <w:rPr>
          <w:rFonts w:ascii="NexusSansOT" w:hAnsi="NexusSansOT" w:cs="NexusSansOT"/>
          <w:sz w:val="21"/>
          <w:szCs w:val="17"/>
        </w:rPr>
        <w:t>16, touch 10, flat-footed 16 (+4 armor, +2 shield)</w:t>
      </w:r>
    </w:p>
    <w:p w:rsidR="00863746" w:rsidRPr="00863746" w:rsidRDefault="00863746" w:rsidP="00863746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863746">
        <w:rPr>
          <w:rFonts w:ascii="NexusSansOT-Bold" w:hAnsi="NexusSansOT-Bold" w:cs="NexusSansOT-Bold"/>
          <w:b/>
          <w:bCs/>
          <w:sz w:val="21"/>
          <w:szCs w:val="17"/>
        </w:rPr>
        <w:t xml:space="preserve">hp </w:t>
      </w:r>
      <w:r w:rsidRPr="00863746">
        <w:rPr>
          <w:rFonts w:ascii="NexusSansOT" w:hAnsi="NexusSansOT" w:cs="NexusSansOT"/>
          <w:sz w:val="21"/>
          <w:szCs w:val="17"/>
        </w:rPr>
        <w:t>22 each (3d10++6)</w:t>
      </w:r>
    </w:p>
    <w:p w:rsidR="00863746" w:rsidRPr="00863746" w:rsidRDefault="00863746" w:rsidP="00863746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863746">
        <w:rPr>
          <w:rFonts w:ascii="NexusSansOT-Bold" w:hAnsi="NexusSansOT-Bold" w:cs="NexusSansOT-Bold"/>
          <w:b/>
          <w:bCs/>
          <w:sz w:val="21"/>
          <w:szCs w:val="17"/>
        </w:rPr>
        <w:t xml:space="preserve">Fort </w:t>
      </w:r>
      <w:r w:rsidRPr="00863746">
        <w:rPr>
          <w:rFonts w:ascii="NexusSansOT" w:hAnsi="NexusSansOT" w:cs="NexusSansOT"/>
          <w:sz w:val="21"/>
          <w:szCs w:val="17"/>
        </w:rPr>
        <w:t xml:space="preserve">+4, </w:t>
      </w:r>
      <w:r w:rsidRPr="00863746">
        <w:rPr>
          <w:rFonts w:ascii="NexusSansOT-Bold" w:hAnsi="NexusSansOT-Bold" w:cs="NexusSansOT-Bold"/>
          <w:b/>
          <w:bCs/>
          <w:sz w:val="21"/>
          <w:szCs w:val="17"/>
        </w:rPr>
        <w:t xml:space="preserve">Ref </w:t>
      </w:r>
      <w:r w:rsidRPr="00863746">
        <w:rPr>
          <w:rFonts w:ascii="NexusSansOT" w:hAnsi="NexusSansOT" w:cs="NexusSansOT"/>
          <w:sz w:val="21"/>
          <w:szCs w:val="17"/>
        </w:rPr>
        <w:t xml:space="preserve">+1, </w:t>
      </w:r>
      <w:r w:rsidRPr="00863746">
        <w:rPr>
          <w:rFonts w:ascii="NexusSansOT-Bold" w:hAnsi="NexusSansOT-Bold" w:cs="NexusSansOT-Bold"/>
          <w:b/>
          <w:bCs/>
          <w:sz w:val="21"/>
          <w:szCs w:val="17"/>
        </w:rPr>
        <w:t xml:space="preserve">Will </w:t>
      </w:r>
      <w:r w:rsidRPr="00863746">
        <w:rPr>
          <w:rFonts w:ascii="NexusSansOT" w:hAnsi="NexusSansOT" w:cs="NexusSansOT"/>
          <w:sz w:val="21"/>
          <w:szCs w:val="17"/>
        </w:rPr>
        <w:t>+1</w:t>
      </w:r>
    </w:p>
    <w:p w:rsidR="00863746" w:rsidRDefault="00863746" w:rsidP="00863746">
      <w:pPr>
        <w:widowControl/>
        <w:autoSpaceDE w:val="0"/>
        <w:autoSpaceDN w:val="0"/>
        <w:adjustRightInd w:val="0"/>
        <w:spacing w:line="240" w:lineRule="auto"/>
        <w:rPr>
          <w:rFonts w:ascii="NexusSansOT-Bold" w:hAnsi="NexusSansOT-Bold" w:cs="NexusSansOT-Bold"/>
          <w:b/>
          <w:bCs/>
          <w:sz w:val="18"/>
          <w:szCs w:val="14"/>
        </w:rPr>
      </w:pPr>
    </w:p>
    <w:p w:rsidR="00863746" w:rsidRPr="00863746" w:rsidRDefault="00863746" w:rsidP="00863746">
      <w:pPr>
        <w:widowControl/>
        <w:autoSpaceDE w:val="0"/>
        <w:autoSpaceDN w:val="0"/>
        <w:adjustRightInd w:val="0"/>
        <w:spacing w:line="240" w:lineRule="auto"/>
        <w:rPr>
          <w:rFonts w:ascii="NexusSansOT-Bold" w:hAnsi="NexusSansOT-Bold" w:cs="NexusSansOT-Bold"/>
          <w:bCs/>
          <w:szCs w:val="14"/>
          <w:u w:val="single"/>
        </w:rPr>
      </w:pPr>
      <w:r w:rsidRPr="00863746">
        <w:rPr>
          <w:rFonts w:ascii="NexusSansOT-Bold" w:hAnsi="NexusSansOT-Bold" w:cs="NexusSansOT-Bold"/>
          <w:bCs/>
          <w:szCs w:val="14"/>
          <w:u w:val="single"/>
        </w:rPr>
        <w:t>Offense</w:t>
      </w:r>
    </w:p>
    <w:p w:rsidR="00863746" w:rsidRPr="00863746" w:rsidRDefault="00863746" w:rsidP="00863746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863746">
        <w:rPr>
          <w:rFonts w:ascii="NexusSansOT-Bold" w:hAnsi="NexusSansOT-Bold" w:cs="NexusSansOT-Bold"/>
          <w:b/>
          <w:bCs/>
          <w:sz w:val="21"/>
          <w:szCs w:val="17"/>
        </w:rPr>
        <w:t xml:space="preserve">Speed </w:t>
      </w:r>
      <w:r w:rsidRPr="00863746">
        <w:rPr>
          <w:rFonts w:ascii="NexusSansOT" w:hAnsi="NexusSansOT" w:cs="NexusSansOT"/>
          <w:sz w:val="21"/>
          <w:szCs w:val="17"/>
        </w:rPr>
        <w:t>30 ft.</w:t>
      </w:r>
    </w:p>
    <w:p w:rsidR="00863746" w:rsidRPr="00863746" w:rsidRDefault="00863746" w:rsidP="00863746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863746">
        <w:rPr>
          <w:rFonts w:ascii="NexusSansOT-Bold" w:hAnsi="NexusSansOT-Bold" w:cs="NexusSansOT-Bold"/>
          <w:b/>
          <w:bCs/>
          <w:sz w:val="21"/>
          <w:szCs w:val="17"/>
        </w:rPr>
        <w:t xml:space="preserve">Melee </w:t>
      </w:r>
      <w:r w:rsidRPr="00863746">
        <w:rPr>
          <w:rFonts w:ascii="NexusSansOT" w:hAnsi="NexusSansOT" w:cs="NexusSansOT"/>
          <w:sz w:val="21"/>
          <w:szCs w:val="17"/>
        </w:rPr>
        <w:t>mwk battleaxe +7 (1d8+2/</w:t>
      </w:r>
      <w:r w:rsidRPr="00863746">
        <w:rPr>
          <w:rFonts w:ascii="NexusSerifOT" w:hAnsi="NexusSerifOT" w:cs="NexusSerifOT"/>
          <w:sz w:val="21"/>
          <w:szCs w:val="17"/>
        </w:rPr>
        <w:t>×</w:t>
      </w:r>
      <w:r w:rsidRPr="00863746">
        <w:rPr>
          <w:rFonts w:ascii="NexusSansOT" w:hAnsi="NexusSansOT" w:cs="NexusSansOT"/>
          <w:sz w:val="21"/>
          <w:szCs w:val="17"/>
        </w:rPr>
        <w:t>3)</w:t>
      </w:r>
    </w:p>
    <w:p w:rsidR="00863746" w:rsidRPr="00863746" w:rsidRDefault="00863746" w:rsidP="00863746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863746">
        <w:rPr>
          <w:rFonts w:ascii="NexusSansOT-Bold" w:hAnsi="NexusSansOT-Bold" w:cs="NexusSansOT-Bold"/>
          <w:b/>
          <w:bCs/>
          <w:sz w:val="21"/>
          <w:szCs w:val="17"/>
        </w:rPr>
        <w:t xml:space="preserve">Ranged </w:t>
      </w:r>
      <w:r w:rsidRPr="00863746">
        <w:rPr>
          <w:rFonts w:ascii="NexusSansOT" w:hAnsi="NexusSansOT" w:cs="NexusSansOT"/>
          <w:sz w:val="21"/>
          <w:szCs w:val="17"/>
        </w:rPr>
        <w:t>throwing axe +3 (1d6+2)</w:t>
      </w:r>
    </w:p>
    <w:p w:rsidR="00863746" w:rsidRDefault="00863746" w:rsidP="00863746">
      <w:pPr>
        <w:widowControl/>
        <w:autoSpaceDE w:val="0"/>
        <w:autoSpaceDN w:val="0"/>
        <w:adjustRightInd w:val="0"/>
        <w:spacing w:line="240" w:lineRule="auto"/>
        <w:rPr>
          <w:rFonts w:ascii="NexusSansOT-Bold" w:hAnsi="NexusSansOT-Bold" w:cs="NexusSansOT-Bold"/>
          <w:b/>
          <w:bCs/>
          <w:sz w:val="18"/>
          <w:szCs w:val="14"/>
        </w:rPr>
      </w:pPr>
    </w:p>
    <w:p w:rsidR="00863746" w:rsidRPr="00863746" w:rsidRDefault="00863746" w:rsidP="00863746">
      <w:pPr>
        <w:widowControl/>
        <w:autoSpaceDE w:val="0"/>
        <w:autoSpaceDN w:val="0"/>
        <w:adjustRightInd w:val="0"/>
        <w:spacing w:line="240" w:lineRule="auto"/>
        <w:rPr>
          <w:rFonts w:ascii="NexusSansOT-Bold" w:hAnsi="NexusSansOT-Bold" w:cs="NexusSansOT-Bold"/>
          <w:bCs/>
          <w:szCs w:val="14"/>
          <w:u w:val="single"/>
        </w:rPr>
      </w:pPr>
      <w:r w:rsidRPr="00863746">
        <w:rPr>
          <w:rFonts w:ascii="NexusSansOT-Bold" w:hAnsi="NexusSansOT-Bold" w:cs="NexusSansOT-Bold"/>
          <w:bCs/>
          <w:szCs w:val="14"/>
          <w:u w:val="single"/>
        </w:rPr>
        <w:t>Tactics</w:t>
      </w:r>
    </w:p>
    <w:p w:rsidR="00863746" w:rsidRPr="00863746" w:rsidRDefault="00863746" w:rsidP="00863746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863746">
        <w:rPr>
          <w:rFonts w:ascii="NexusSansOT-Bold" w:hAnsi="NexusSansOT-Bold" w:cs="NexusSansOT-Bold"/>
          <w:b/>
          <w:bCs/>
          <w:sz w:val="21"/>
          <w:szCs w:val="17"/>
        </w:rPr>
        <w:t xml:space="preserve">During Combat </w:t>
      </w:r>
      <w:r w:rsidRPr="00863746">
        <w:rPr>
          <w:rFonts w:ascii="NexusSansOT" w:hAnsi="NexusSansOT" w:cs="NexusSansOT"/>
          <w:sz w:val="21"/>
          <w:szCs w:val="17"/>
        </w:rPr>
        <w:t>The Blackraven warriors first target the goblins,</w:t>
      </w:r>
      <w:r>
        <w:rPr>
          <w:rFonts w:ascii="NexusSansOT" w:hAnsi="NexusSansOT" w:cs="NexusSansOT"/>
          <w:sz w:val="21"/>
          <w:szCs w:val="17"/>
        </w:rPr>
        <w:t xml:space="preserve"> </w:t>
      </w:r>
      <w:r w:rsidRPr="00863746">
        <w:rPr>
          <w:rFonts w:ascii="NexusSansOT" w:hAnsi="NexusSansOT" w:cs="NexusSansOT"/>
          <w:sz w:val="21"/>
          <w:szCs w:val="17"/>
        </w:rPr>
        <w:t>only attacking the PCs directly if they protect their prisoners.</w:t>
      </w:r>
      <w:r>
        <w:rPr>
          <w:rFonts w:ascii="NexusSansOT" w:hAnsi="NexusSansOT" w:cs="NexusSansOT"/>
          <w:sz w:val="21"/>
          <w:szCs w:val="17"/>
        </w:rPr>
        <w:t xml:space="preserve"> </w:t>
      </w:r>
      <w:r w:rsidRPr="00863746">
        <w:rPr>
          <w:rFonts w:ascii="NexusSansOT" w:hAnsi="NexusSansOT" w:cs="NexusSansOT"/>
          <w:sz w:val="21"/>
          <w:szCs w:val="17"/>
        </w:rPr>
        <w:t>The warriors reserve one throwing axe for enemies at range,</w:t>
      </w:r>
      <w:r>
        <w:rPr>
          <w:rFonts w:ascii="NexusSansOT" w:hAnsi="NexusSansOT" w:cs="NexusSansOT"/>
          <w:sz w:val="21"/>
          <w:szCs w:val="17"/>
        </w:rPr>
        <w:t xml:space="preserve"> </w:t>
      </w:r>
      <w:r w:rsidRPr="00863746">
        <w:rPr>
          <w:rFonts w:ascii="NexusSansOT" w:hAnsi="NexusSansOT" w:cs="NexusSansOT"/>
          <w:sz w:val="21"/>
          <w:szCs w:val="17"/>
        </w:rPr>
        <w:t>and the second for those attempting to flee.</w:t>
      </w:r>
    </w:p>
    <w:p w:rsidR="00863746" w:rsidRPr="00863746" w:rsidRDefault="00863746" w:rsidP="00863746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863746">
        <w:rPr>
          <w:rFonts w:ascii="NexusSansOT-Bold" w:hAnsi="NexusSansOT-Bold" w:cs="NexusSansOT-Bold"/>
          <w:b/>
          <w:bCs/>
          <w:sz w:val="21"/>
          <w:szCs w:val="17"/>
        </w:rPr>
        <w:t xml:space="preserve">Morale </w:t>
      </w:r>
      <w:r w:rsidRPr="00863746">
        <w:rPr>
          <w:rFonts w:ascii="NexusSansOT" w:hAnsi="NexusSansOT" w:cs="NexusSansOT"/>
          <w:sz w:val="21"/>
          <w:szCs w:val="17"/>
        </w:rPr>
        <w:t>The warriors under Enrik’s command fight vigilantly as</w:t>
      </w:r>
      <w:r>
        <w:rPr>
          <w:rFonts w:ascii="NexusSansOT" w:hAnsi="NexusSansOT" w:cs="NexusSansOT"/>
          <w:sz w:val="21"/>
          <w:szCs w:val="17"/>
        </w:rPr>
        <w:t xml:space="preserve"> </w:t>
      </w:r>
      <w:r w:rsidRPr="00863746">
        <w:rPr>
          <w:rFonts w:ascii="NexusSansOT" w:hAnsi="NexusSansOT" w:cs="NexusSansOT"/>
          <w:sz w:val="21"/>
          <w:szCs w:val="17"/>
        </w:rPr>
        <w:t>long as their superior is there to spur them on, but surrender if</w:t>
      </w:r>
      <w:r>
        <w:rPr>
          <w:rFonts w:ascii="NexusSansOT" w:hAnsi="NexusSansOT" w:cs="NexusSansOT"/>
          <w:sz w:val="21"/>
          <w:szCs w:val="17"/>
        </w:rPr>
        <w:t xml:space="preserve"> </w:t>
      </w:r>
      <w:r w:rsidRPr="00863746">
        <w:rPr>
          <w:rFonts w:ascii="NexusSansOT" w:hAnsi="NexusSansOT" w:cs="NexusSansOT"/>
          <w:sz w:val="21"/>
          <w:szCs w:val="17"/>
        </w:rPr>
        <w:t>reduced to 8 or fewer hit points if he is dead or unconscious.</w:t>
      </w:r>
    </w:p>
    <w:p w:rsidR="00863746" w:rsidRDefault="00863746" w:rsidP="00863746">
      <w:pPr>
        <w:widowControl/>
        <w:autoSpaceDE w:val="0"/>
        <w:autoSpaceDN w:val="0"/>
        <w:adjustRightInd w:val="0"/>
        <w:spacing w:line="240" w:lineRule="auto"/>
        <w:rPr>
          <w:rFonts w:ascii="NexusSansOT-Bold" w:hAnsi="NexusSansOT-Bold" w:cs="NexusSansOT-Bold"/>
          <w:b/>
          <w:bCs/>
          <w:sz w:val="18"/>
          <w:szCs w:val="14"/>
        </w:rPr>
      </w:pPr>
    </w:p>
    <w:p w:rsidR="00863746" w:rsidRPr="00863746" w:rsidRDefault="00863746" w:rsidP="00863746">
      <w:pPr>
        <w:widowControl/>
        <w:autoSpaceDE w:val="0"/>
        <w:autoSpaceDN w:val="0"/>
        <w:adjustRightInd w:val="0"/>
        <w:spacing w:line="240" w:lineRule="auto"/>
        <w:rPr>
          <w:rFonts w:ascii="NexusSansOT-Bold" w:hAnsi="NexusSansOT-Bold" w:cs="NexusSansOT-Bold"/>
          <w:bCs/>
          <w:szCs w:val="14"/>
          <w:u w:val="single"/>
        </w:rPr>
      </w:pPr>
      <w:r w:rsidRPr="00863746">
        <w:rPr>
          <w:rFonts w:ascii="NexusSansOT-Bold" w:hAnsi="NexusSansOT-Bold" w:cs="NexusSansOT-Bold"/>
          <w:bCs/>
          <w:szCs w:val="14"/>
          <w:u w:val="single"/>
        </w:rPr>
        <w:t>Statistics</w:t>
      </w:r>
    </w:p>
    <w:p w:rsidR="00863746" w:rsidRPr="00863746" w:rsidRDefault="00863746" w:rsidP="00863746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863746">
        <w:rPr>
          <w:rFonts w:ascii="NexusSansOT-Bold" w:hAnsi="NexusSansOT-Bold" w:cs="NexusSansOT-Bold"/>
          <w:b/>
          <w:bCs/>
          <w:sz w:val="21"/>
          <w:szCs w:val="17"/>
        </w:rPr>
        <w:t xml:space="preserve">Str </w:t>
      </w:r>
      <w:r w:rsidRPr="00863746">
        <w:rPr>
          <w:rFonts w:ascii="NexusSansOT" w:hAnsi="NexusSansOT" w:cs="NexusSansOT"/>
          <w:sz w:val="21"/>
          <w:szCs w:val="17"/>
        </w:rPr>
        <w:t xml:space="preserve">15, </w:t>
      </w:r>
      <w:r w:rsidRPr="00863746">
        <w:rPr>
          <w:rFonts w:ascii="NexusSansOT-Bold" w:hAnsi="NexusSansOT-Bold" w:cs="NexusSansOT-Bold"/>
          <w:b/>
          <w:bCs/>
          <w:sz w:val="21"/>
          <w:szCs w:val="17"/>
        </w:rPr>
        <w:t xml:space="preserve">Dex </w:t>
      </w:r>
      <w:r w:rsidRPr="00863746">
        <w:rPr>
          <w:rFonts w:ascii="NexusSansOT" w:hAnsi="NexusSansOT" w:cs="NexusSansOT"/>
          <w:sz w:val="21"/>
          <w:szCs w:val="17"/>
        </w:rPr>
        <w:t xml:space="preserve">11, </w:t>
      </w:r>
      <w:r w:rsidRPr="00863746">
        <w:rPr>
          <w:rFonts w:ascii="NexusSansOT-Bold" w:hAnsi="NexusSansOT-Bold" w:cs="NexusSansOT-Bold"/>
          <w:b/>
          <w:bCs/>
          <w:sz w:val="21"/>
          <w:szCs w:val="17"/>
        </w:rPr>
        <w:t xml:space="preserve">Con </w:t>
      </w:r>
      <w:r w:rsidRPr="00863746">
        <w:rPr>
          <w:rFonts w:ascii="NexusSansOT" w:hAnsi="NexusSansOT" w:cs="NexusSansOT"/>
          <w:sz w:val="21"/>
          <w:szCs w:val="17"/>
        </w:rPr>
        <w:t xml:space="preserve">12, </w:t>
      </w:r>
      <w:r w:rsidRPr="00863746">
        <w:rPr>
          <w:rFonts w:ascii="NexusSansOT-Bold" w:hAnsi="NexusSansOT-Bold" w:cs="NexusSansOT-Bold"/>
          <w:b/>
          <w:bCs/>
          <w:sz w:val="21"/>
          <w:szCs w:val="17"/>
        </w:rPr>
        <w:t xml:space="preserve">Int </w:t>
      </w:r>
      <w:r w:rsidRPr="00863746">
        <w:rPr>
          <w:rFonts w:ascii="NexusSansOT" w:hAnsi="NexusSansOT" w:cs="NexusSansOT"/>
          <w:sz w:val="21"/>
          <w:szCs w:val="17"/>
        </w:rPr>
        <w:t xml:space="preserve">9, </w:t>
      </w:r>
      <w:r w:rsidRPr="00863746">
        <w:rPr>
          <w:rFonts w:ascii="NexusSansOT-Bold" w:hAnsi="NexusSansOT-Bold" w:cs="NexusSansOT-Bold"/>
          <w:b/>
          <w:bCs/>
          <w:sz w:val="21"/>
          <w:szCs w:val="17"/>
        </w:rPr>
        <w:t xml:space="preserve">Wis </w:t>
      </w:r>
      <w:r w:rsidRPr="00863746">
        <w:rPr>
          <w:rFonts w:ascii="NexusSansOT" w:hAnsi="NexusSansOT" w:cs="NexusSansOT"/>
          <w:sz w:val="21"/>
          <w:szCs w:val="17"/>
        </w:rPr>
        <w:t xml:space="preserve">10, </w:t>
      </w:r>
      <w:r w:rsidRPr="00863746">
        <w:rPr>
          <w:rFonts w:ascii="NexusSansOT-Bold" w:hAnsi="NexusSansOT-Bold" w:cs="NexusSansOT-Bold"/>
          <w:b/>
          <w:bCs/>
          <w:sz w:val="21"/>
          <w:szCs w:val="17"/>
        </w:rPr>
        <w:t xml:space="preserve">Cha </w:t>
      </w:r>
      <w:r w:rsidRPr="00863746">
        <w:rPr>
          <w:rFonts w:ascii="NexusSansOT" w:hAnsi="NexusSansOT" w:cs="NexusSansOT"/>
          <w:sz w:val="21"/>
          <w:szCs w:val="17"/>
        </w:rPr>
        <w:t>8</w:t>
      </w:r>
    </w:p>
    <w:p w:rsidR="00863746" w:rsidRPr="00863746" w:rsidRDefault="00863746" w:rsidP="00863746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863746">
        <w:rPr>
          <w:rFonts w:ascii="NexusSansOT-Bold" w:hAnsi="NexusSansOT-Bold" w:cs="NexusSansOT-Bold"/>
          <w:b/>
          <w:bCs/>
          <w:sz w:val="21"/>
          <w:szCs w:val="17"/>
        </w:rPr>
        <w:t xml:space="preserve">Base Atk </w:t>
      </w:r>
      <w:r w:rsidRPr="00863746">
        <w:rPr>
          <w:rFonts w:ascii="NexusSansOT" w:hAnsi="NexusSansOT" w:cs="NexusSansOT"/>
          <w:sz w:val="21"/>
          <w:szCs w:val="17"/>
        </w:rPr>
        <w:t xml:space="preserve">+3; </w:t>
      </w:r>
      <w:r w:rsidRPr="00863746">
        <w:rPr>
          <w:rFonts w:ascii="NexusSansOT-Bold" w:hAnsi="NexusSansOT-Bold" w:cs="NexusSansOT-Bold"/>
          <w:b/>
          <w:bCs/>
          <w:sz w:val="21"/>
          <w:szCs w:val="17"/>
        </w:rPr>
        <w:t xml:space="preserve">CMB </w:t>
      </w:r>
      <w:r w:rsidRPr="00863746">
        <w:rPr>
          <w:rFonts w:ascii="NexusSansOT" w:hAnsi="NexusSansOT" w:cs="NexusSansOT"/>
          <w:sz w:val="21"/>
          <w:szCs w:val="17"/>
        </w:rPr>
        <w:t xml:space="preserve">+5; </w:t>
      </w:r>
      <w:r w:rsidRPr="00863746">
        <w:rPr>
          <w:rFonts w:ascii="NexusSansOT-Bold" w:hAnsi="NexusSansOT-Bold" w:cs="NexusSansOT-Bold"/>
          <w:b/>
          <w:bCs/>
          <w:sz w:val="21"/>
          <w:szCs w:val="17"/>
        </w:rPr>
        <w:t xml:space="preserve">CMD </w:t>
      </w:r>
      <w:r w:rsidRPr="00863746">
        <w:rPr>
          <w:rFonts w:ascii="NexusSansOT" w:hAnsi="NexusSansOT" w:cs="NexusSansOT"/>
          <w:sz w:val="21"/>
          <w:szCs w:val="17"/>
        </w:rPr>
        <w:t>15</w:t>
      </w:r>
    </w:p>
    <w:p w:rsidR="00863746" w:rsidRPr="00863746" w:rsidRDefault="00863746" w:rsidP="00863746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863746">
        <w:rPr>
          <w:rFonts w:ascii="NexusSansOT-Bold" w:hAnsi="NexusSansOT-Bold" w:cs="NexusSansOT-Bold"/>
          <w:b/>
          <w:bCs/>
          <w:sz w:val="21"/>
          <w:szCs w:val="17"/>
        </w:rPr>
        <w:t xml:space="preserve">Feats </w:t>
      </w:r>
      <w:r w:rsidRPr="00863746">
        <w:rPr>
          <w:rFonts w:ascii="NexusSansOT" w:hAnsi="NexusSansOT" w:cs="NexusSansOT"/>
          <w:sz w:val="21"/>
          <w:szCs w:val="17"/>
        </w:rPr>
        <w:t>Improved Initiative, Toughness, Weapon Focus (battleaxe)</w:t>
      </w:r>
    </w:p>
    <w:p w:rsidR="00863746" w:rsidRPr="00863746" w:rsidRDefault="00863746" w:rsidP="00863746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863746">
        <w:rPr>
          <w:rFonts w:ascii="NexusSansOT-Bold" w:hAnsi="NexusSansOT-Bold" w:cs="NexusSansOT-Bold"/>
          <w:b/>
          <w:bCs/>
          <w:sz w:val="21"/>
          <w:szCs w:val="17"/>
        </w:rPr>
        <w:t xml:space="preserve">Skills </w:t>
      </w:r>
      <w:r w:rsidRPr="00863746">
        <w:rPr>
          <w:rFonts w:ascii="NexusSansOT" w:hAnsi="NexusSansOT" w:cs="NexusSansOT"/>
          <w:sz w:val="21"/>
          <w:szCs w:val="17"/>
        </w:rPr>
        <w:t>Climb +4, Handle Animal +3, Ride +3, Survival +3</w:t>
      </w:r>
    </w:p>
    <w:p w:rsidR="00863746" w:rsidRPr="00863746" w:rsidRDefault="00863746" w:rsidP="00863746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863746">
        <w:rPr>
          <w:rFonts w:ascii="NexusSansOT-Bold" w:hAnsi="NexusSansOT-Bold" w:cs="NexusSansOT-Bold"/>
          <w:b/>
          <w:bCs/>
          <w:sz w:val="21"/>
          <w:szCs w:val="17"/>
        </w:rPr>
        <w:t xml:space="preserve">Languages </w:t>
      </w:r>
      <w:r w:rsidRPr="00863746">
        <w:rPr>
          <w:rFonts w:ascii="NexusSansOT" w:hAnsi="NexusSansOT" w:cs="NexusSansOT"/>
          <w:sz w:val="21"/>
          <w:szCs w:val="17"/>
        </w:rPr>
        <w:t>Common, Skald</w:t>
      </w:r>
    </w:p>
    <w:p w:rsidR="00394CF4" w:rsidRPr="00863746" w:rsidRDefault="00863746" w:rsidP="00863746">
      <w:pPr>
        <w:widowControl/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8"/>
        </w:rPr>
      </w:pPr>
      <w:r w:rsidRPr="00863746">
        <w:rPr>
          <w:rFonts w:ascii="NexusSansOT-Bold" w:hAnsi="NexusSansOT-Bold" w:cs="NexusSansOT-Bold"/>
          <w:b/>
          <w:bCs/>
          <w:sz w:val="21"/>
          <w:szCs w:val="17"/>
        </w:rPr>
        <w:t xml:space="preserve">Combat Gear </w:t>
      </w:r>
      <w:r w:rsidRPr="00863746">
        <w:rPr>
          <w:rFonts w:ascii="NexusSansOT-Italic" w:hAnsi="NexusSansOT-Italic" w:cs="NexusSansOT-Italic"/>
          <w:i/>
          <w:iCs/>
          <w:sz w:val="21"/>
          <w:szCs w:val="17"/>
        </w:rPr>
        <w:t>potion of cure light wounds</w:t>
      </w:r>
      <w:r w:rsidRPr="00863746">
        <w:rPr>
          <w:rFonts w:ascii="NexusSansOT" w:hAnsi="NexusSansOT" w:cs="NexusSansOT"/>
          <w:sz w:val="21"/>
          <w:szCs w:val="17"/>
        </w:rPr>
        <w:t>, acid flask, alchemist’s</w:t>
      </w:r>
      <w:r>
        <w:rPr>
          <w:rFonts w:ascii="NexusSansOT" w:hAnsi="NexusSansOT" w:cs="NexusSansOT"/>
          <w:sz w:val="21"/>
          <w:szCs w:val="17"/>
        </w:rPr>
        <w:t xml:space="preserve"> </w:t>
      </w:r>
      <w:r w:rsidRPr="00863746">
        <w:rPr>
          <w:rFonts w:ascii="NexusSansOT" w:hAnsi="NexusSansOT" w:cs="NexusSansOT"/>
          <w:sz w:val="21"/>
          <w:szCs w:val="17"/>
        </w:rPr>
        <w:t xml:space="preserve">fire; </w:t>
      </w:r>
      <w:r w:rsidRPr="00863746">
        <w:rPr>
          <w:rFonts w:ascii="NexusSansOT-Bold" w:hAnsi="NexusSansOT-Bold" w:cs="NexusSansOT-Bold"/>
          <w:b/>
          <w:bCs/>
          <w:sz w:val="21"/>
          <w:szCs w:val="17"/>
        </w:rPr>
        <w:t xml:space="preserve">Other Gear </w:t>
      </w:r>
      <w:r w:rsidRPr="00863746">
        <w:rPr>
          <w:rFonts w:ascii="NexusSansOT" w:hAnsi="NexusSansOT" w:cs="NexusSansOT"/>
          <w:sz w:val="21"/>
          <w:szCs w:val="17"/>
        </w:rPr>
        <w:t>masterwork chain shirt, heavy wooden</w:t>
      </w:r>
      <w:r>
        <w:rPr>
          <w:rFonts w:ascii="NexusSansOT" w:hAnsi="NexusSansOT" w:cs="NexusSansOT"/>
          <w:sz w:val="21"/>
          <w:szCs w:val="17"/>
        </w:rPr>
        <w:t xml:space="preserve"> </w:t>
      </w:r>
      <w:r w:rsidRPr="00863746">
        <w:rPr>
          <w:rFonts w:ascii="NexusSansOT" w:hAnsi="NexusSansOT" w:cs="NexusSansOT"/>
          <w:sz w:val="21"/>
          <w:szCs w:val="17"/>
        </w:rPr>
        <w:t>shield, masterwork battleaxe, throwing axes (2), 25 gp</w:t>
      </w:r>
    </w:p>
    <w:p w:rsidR="00394CF4" w:rsidRDefault="00394CF4">
      <w:pPr>
        <w:rPr>
          <w:rFonts w:ascii="Calibri" w:eastAsia="Calibri" w:hAnsi="Calibri" w:cs="Calibri"/>
        </w:rPr>
      </w:pPr>
    </w:p>
    <w:p w:rsidR="001C5D57" w:rsidRDefault="001C5D57" w:rsidP="001C5D57">
      <w:pPr>
        <w:ind w:hanging="176"/>
        <w:jc w:val="both"/>
      </w:pPr>
      <w:r>
        <w:rPr>
          <w:rFonts w:ascii="Calibri" w:eastAsia="Calibri" w:hAnsi="Calibri" w:cs="Calibri"/>
          <w:b/>
          <w:sz w:val="28"/>
        </w:rPr>
        <w:t>Enrik Lockjaw CR4</w:t>
      </w:r>
    </w:p>
    <w:p w:rsidR="001C5D57" w:rsidRP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1C5D57">
        <w:rPr>
          <w:rFonts w:ascii="NexusSansOT" w:hAnsi="NexusSansOT" w:cs="NexusSansOT"/>
          <w:sz w:val="21"/>
          <w:szCs w:val="17"/>
        </w:rPr>
        <w:t>Male human fighter 5</w:t>
      </w:r>
    </w:p>
    <w:p w:rsidR="001C5D57" w:rsidRP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1C5D57">
        <w:rPr>
          <w:rFonts w:ascii="NexusSansOT" w:hAnsi="NexusSansOT" w:cs="NexusSansOT"/>
          <w:sz w:val="21"/>
          <w:szCs w:val="17"/>
        </w:rPr>
        <w:t>CN Medium humanoid (human)</w:t>
      </w:r>
    </w:p>
    <w:p w:rsid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Init </w:t>
      </w:r>
      <w:r w:rsidRPr="001C5D57">
        <w:rPr>
          <w:rFonts w:ascii="NexusSansOT" w:hAnsi="NexusSansOT" w:cs="NexusSansOT"/>
          <w:sz w:val="21"/>
          <w:szCs w:val="17"/>
        </w:rPr>
        <w:t xml:space="preserve">+2; </w:t>
      </w: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Senses </w:t>
      </w:r>
      <w:r w:rsidRPr="001C5D57">
        <w:rPr>
          <w:rFonts w:ascii="NexusSansOT" w:hAnsi="NexusSansOT" w:cs="NexusSansOT"/>
          <w:sz w:val="21"/>
          <w:szCs w:val="17"/>
        </w:rPr>
        <w:t>Perception +1</w:t>
      </w:r>
    </w:p>
    <w:p w:rsidR="001C5D57" w:rsidRP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</w:p>
    <w:p w:rsidR="001C5D57" w:rsidRP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-Bold" w:hAnsi="NexusSansOT-Bold" w:cs="NexusSansOT-Bold"/>
          <w:bCs/>
          <w:szCs w:val="14"/>
          <w:u w:val="single"/>
        </w:rPr>
      </w:pPr>
      <w:r w:rsidRPr="001C5D57">
        <w:rPr>
          <w:rFonts w:ascii="NexusSansOT-Bold" w:hAnsi="NexusSansOT-Bold" w:cs="NexusSansOT-Bold"/>
          <w:bCs/>
          <w:szCs w:val="14"/>
          <w:u w:val="single"/>
        </w:rPr>
        <w:t>Defense</w:t>
      </w:r>
    </w:p>
    <w:p w:rsidR="001C5D57" w:rsidRP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AC </w:t>
      </w:r>
      <w:r w:rsidRPr="001C5D57">
        <w:rPr>
          <w:rFonts w:ascii="NexusSansOT" w:hAnsi="NexusSansOT" w:cs="NexusSansOT"/>
          <w:sz w:val="21"/>
          <w:szCs w:val="17"/>
        </w:rPr>
        <w:t>18, touch 12, flat-footed 16 (+6 armor, +2 Dex)</w:t>
      </w:r>
    </w:p>
    <w:p w:rsidR="001C5D57" w:rsidRP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hp </w:t>
      </w:r>
      <w:r w:rsidRPr="001C5D57">
        <w:rPr>
          <w:rFonts w:ascii="NexusSansOT" w:hAnsi="NexusSansOT" w:cs="NexusSansOT"/>
          <w:sz w:val="21"/>
          <w:szCs w:val="17"/>
        </w:rPr>
        <w:t>47 (5d10+15)</w:t>
      </w:r>
    </w:p>
    <w:p w:rsidR="001C5D57" w:rsidRP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Fort </w:t>
      </w:r>
      <w:r w:rsidRPr="001C5D57">
        <w:rPr>
          <w:rFonts w:ascii="NexusSansOT" w:hAnsi="NexusSansOT" w:cs="NexusSansOT"/>
          <w:sz w:val="21"/>
          <w:szCs w:val="17"/>
        </w:rPr>
        <w:t xml:space="preserve">+6, </w:t>
      </w: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Ref </w:t>
      </w:r>
      <w:r w:rsidRPr="001C5D57">
        <w:rPr>
          <w:rFonts w:ascii="NexusSansOT" w:hAnsi="NexusSansOT" w:cs="NexusSansOT"/>
          <w:sz w:val="21"/>
          <w:szCs w:val="17"/>
        </w:rPr>
        <w:t xml:space="preserve">+3, </w:t>
      </w: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Will </w:t>
      </w:r>
      <w:r w:rsidRPr="001C5D57">
        <w:rPr>
          <w:rFonts w:ascii="NexusSansOT" w:hAnsi="NexusSansOT" w:cs="NexusSansOT"/>
          <w:sz w:val="21"/>
          <w:szCs w:val="17"/>
        </w:rPr>
        <w:t>+4; +1 vs. fear,</w:t>
      </w:r>
    </w:p>
    <w:p w:rsid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Defensive Abilities </w:t>
      </w:r>
      <w:r w:rsidRPr="001C5D57">
        <w:rPr>
          <w:rFonts w:ascii="NexusSansOT" w:hAnsi="NexusSansOT" w:cs="NexusSansOT"/>
          <w:sz w:val="21"/>
          <w:szCs w:val="17"/>
        </w:rPr>
        <w:t>bravery +1</w:t>
      </w:r>
    </w:p>
    <w:p w:rsidR="001C5D57" w:rsidRP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</w:p>
    <w:p w:rsidR="001C5D57" w:rsidRP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-Bold" w:hAnsi="NexusSansOT-Bold" w:cs="NexusSansOT-Bold"/>
          <w:bCs/>
          <w:szCs w:val="14"/>
          <w:u w:val="single"/>
        </w:rPr>
      </w:pPr>
      <w:r w:rsidRPr="001C5D57">
        <w:rPr>
          <w:rFonts w:ascii="NexusSansOT-Bold" w:hAnsi="NexusSansOT-Bold" w:cs="NexusSansOT-Bold"/>
          <w:bCs/>
          <w:szCs w:val="14"/>
          <w:u w:val="single"/>
        </w:rPr>
        <w:t>Offense</w:t>
      </w:r>
    </w:p>
    <w:p w:rsidR="001C5D57" w:rsidRP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Speed </w:t>
      </w:r>
      <w:r w:rsidRPr="001C5D57">
        <w:rPr>
          <w:rFonts w:ascii="NexusSansOT" w:hAnsi="NexusSansOT" w:cs="NexusSansOT"/>
          <w:sz w:val="21"/>
          <w:szCs w:val="17"/>
        </w:rPr>
        <w:t>30 ft.</w:t>
      </w:r>
    </w:p>
    <w:p w:rsidR="001C5D57" w:rsidRP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Melee </w:t>
      </w:r>
      <w:r w:rsidRPr="001C5D57">
        <w:rPr>
          <w:rFonts w:ascii="NexusSansOT-Italic" w:hAnsi="NexusSansOT-Italic" w:cs="NexusSansOT-Italic"/>
          <w:i/>
          <w:iCs/>
          <w:sz w:val="21"/>
          <w:szCs w:val="17"/>
        </w:rPr>
        <w:t xml:space="preserve">+1 greataxe </w:t>
      </w:r>
      <w:r w:rsidRPr="001C5D57">
        <w:rPr>
          <w:rFonts w:ascii="NexusSansOT" w:hAnsi="NexusSansOT" w:cs="NexusSansOT"/>
          <w:sz w:val="21"/>
          <w:szCs w:val="17"/>
        </w:rPr>
        <w:t>+11 (1d12+6/</w:t>
      </w:r>
      <w:r w:rsidRPr="001C5D57">
        <w:rPr>
          <w:rFonts w:ascii="NexusSerifOT" w:hAnsi="NexusSerifOT" w:cs="NexusSerifOT"/>
          <w:sz w:val="21"/>
          <w:szCs w:val="17"/>
        </w:rPr>
        <w:t>×</w:t>
      </w:r>
      <w:r w:rsidRPr="001C5D57">
        <w:rPr>
          <w:rFonts w:ascii="NexusSansOT" w:hAnsi="NexusSansOT" w:cs="NexusSansOT"/>
          <w:sz w:val="21"/>
          <w:szCs w:val="17"/>
        </w:rPr>
        <w:t>3)</w:t>
      </w:r>
    </w:p>
    <w:p w:rsidR="001C5D57" w:rsidRP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Ranged </w:t>
      </w:r>
      <w:r w:rsidRPr="001C5D57">
        <w:rPr>
          <w:rFonts w:ascii="NexusSansOT" w:hAnsi="NexusSansOT" w:cs="NexusSansOT"/>
          <w:sz w:val="21"/>
          <w:szCs w:val="17"/>
        </w:rPr>
        <w:t>throwing axe +8 (1d6+4)</w:t>
      </w:r>
    </w:p>
    <w:p w:rsid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Special Attacks </w:t>
      </w:r>
      <w:r w:rsidRPr="001C5D57">
        <w:rPr>
          <w:rFonts w:ascii="NexusSansOT" w:hAnsi="NexusSansOT" w:cs="NexusSansOT"/>
          <w:sz w:val="21"/>
          <w:szCs w:val="17"/>
        </w:rPr>
        <w:t>weapon training (axes +1)</w:t>
      </w:r>
    </w:p>
    <w:p w:rsidR="001C5D57" w:rsidRP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</w:p>
    <w:p w:rsidR="001C5D57" w:rsidRP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-Bold" w:hAnsi="NexusSansOT-Bold" w:cs="NexusSansOT-Bold"/>
          <w:bCs/>
          <w:szCs w:val="14"/>
          <w:u w:val="single"/>
        </w:rPr>
      </w:pPr>
      <w:r w:rsidRPr="001C5D57">
        <w:rPr>
          <w:rFonts w:ascii="NexusSansOT-Bold" w:hAnsi="NexusSansOT-Bold" w:cs="NexusSansOT-Bold"/>
          <w:bCs/>
          <w:szCs w:val="14"/>
          <w:u w:val="single"/>
        </w:rPr>
        <w:t>Tactics</w:t>
      </w:r>
    </w:p>
    <w:p w:rsidR="001C5D57" w:rsidRP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During Combat </w:t>
      </w:r>
      <w:r w:rsidRPr="001C5D57">
        <w:rPr>
          <w:rFonts w:ascii="NexusSansOT" w:hAnsi="NexusSansOT" w:cs="NexusSansOT"/>
          <w:sz w:val="21"/>
          <w:szCs w:val="17"/>
        </w:rPr>
        <w:t>Enrik is confident he can keep some of the</w:t>
      </w:r>
      <w:r>
        <w:rPr>
          <w:rFonts w:ascii="NexusSansOT" w:hAnsi="NexusSansOT" w:cs="NexusSansOT"/>
          <w:sz w:val="21"/>
          <w:szCs w:val="17"/>
        </w:rPr>
        <w:t xml:space="preserve"> </w:t>
      </w:r>
      <w:r w:rsidRPr="001C5D57">
        <w:rPr>
          <w:rFonts w:ascii="NexusSansOT" w:hAnsi="NexusSansOT" w:cs="NexusSansOT"/>
          <w:sz w:val="21"/>
          <w:szCs w:val="17"/>
        </w:rPr>
        <w:t>PCs busy while his men deal with the goblins, fighting</w:t>
      </w:r>
      <w:r>
        <w:rPr>
          <w:rFonts w:ascii="NexusSansOT" w:hAnsi="NexusSansOT" w:cs="NexusSansOT"/>
          <w:sz w:val="21"/>
          <w:szCs w:val="17"/>
        </w:rPr>
        <w:t xml:space="preserve"> </w:t>
      </w:r>
      <w:r w:rsidRPr="001C5D57">
        <w:rPr>
          <w:rFonts w:ascii="NexusSansOT" w:hAnsi="NexusSansOT" w:cs="NexusSansOT"/>
          <w:sz w:val="21"/>
          <w:szCs w:val="17"/>
        </w:rPr>
        <w:t>fearlessly against the most menacing-looking PC.</w:t>
      </w:r>
    </w:p>
    <w:p w:rsidR="001C5D57" w:rsidRP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Morale </w:t>
      </w:r>
      <w:r w:rsidRPr="001C5D57">
        <w:rPr>
          <w:rFonts w:ascii="NexusSansOT" w:hAnsi="NexusSansOT" w:cs="NexusSansOT"/>
          <w:sz w:val="21"/>
          <w:szCs w:val="17"/>
        </w:rPr>
        <w:t>Enrik fights to the death as long as any goblins still live. If</w:t>
      </w:r>
      <w:r>
        <w:rPr>
          <w:rFonts w:ascii="NexusSansOT" w:hAnsi="NexusSansOT" w:cs="NexusSansOT"/>
          <w:sz w:val="21"/>
          <w:szCs w:val="17"/>
        </w:rPr>
        <w:t xml:space="preserve"> </w:t>
      </w:r>
      <w:r w:rsidRPr="001C5D57">
        <w:rPr>
          <w:rFonts w:ascii="NexusSansOT" w:hAnsi="NexusSansOT" w:cs="NexusSansOT"/>
          <w:sz w:val="21"/>
          <w:szCs w:val="17"/>
        </w:rPr>
        <w:t>all the goblins are dead, he calls for an end of the fight, seeing</w:t>
      </w:r>
      <w:r>
        <w:rPr>
          <w:rFonts w:ascii="NexusSansOT" w:hAnsi="NexusSansOT" w:cs="NexusSansOT"/>
          <w:sz w:val="21"/>
          <w:szCs w:val="17"/>
        </w:rPr>
        <w:t xml:space="preserve"> </w:t>
      </w:r>
      <w:r w:rsidRPr="001C5D57">
        <w:rPr>
          <w:rFonts w:ascii="NexusSansOT" w:hAnsi="NexusSansOT" w:cs="NexusSansOT"/>
          <w:sz w:val="21"/>
          <w:szCs w:val="17"/>
        </w:rPr>
        <w:t>no reason humans should kill each other over monsters.</w:t>
      </w:r>
    </w:p>
    <w:p w:rsid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-Bold" w:hAnsi="NexusSansOT-Bold" w:cs="NexusSansOT-Bold"/>
          <w:b/>
          <w:bCs/>
          <w:sz w:val="18"/>
          <w:szCs w:val="14"/>
        </w:rPr>
      </w:pPr>
    </w:p>
    <w:p w:rsidR="001C5D57" w:rsidRP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-Bold" w:hAnsi="NexusSansOT-Bold" w:cs="NexusSansOT-Bold"/>
          <w:bCs/>
          <w:szCs w:val="14"/>
          <w:u w:val="single"/>
        </w:rPr>
      </w:pPr>
      <w:r w:rsidRPr="001C5D57">
        <w:rPr>
          <w:rFonts w:ascii="NexusSansOT-Bold" w:hAnsi="NexusSansOT-Bold" w:cs="NexusSansOT-Bold"/>
          <w:bCs/>
          <w:szCs w:val="14"/>
          <w:u w:val="single"/>
        </w:rPr>
        <w:lastRenderedPageBreak/>
        <w:t>Statistics</w:t>
      </w:r>
    </w:p>
    <w:p w:rsidR="001C5D57" w:rsidRP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Str </w:t>
      </w:r>
      <w:r w:rsidRPr="001C5D57">
        <w:rPr>
          <w:rFonts w:ascii="NexusSansOT" w:hAnsi="NexusSansOT" w:cs="NexusSansOT"/>
          <w:sz w:val="21"/>
          <w:szCs w:val="17"/>
        </w:rPr>
        <w:t xml:space="preserve">17, </w:t>
      </w: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Dex </w:t>
      </w:r>
      <w:r w:rsidRPr="001C5D57">
        <w:rPr>
          <w:rFonts w:ascii="NexusSansOT" w:hAnsi="NexusSansOT" w:cs="NexusSansOT"/>
          <w:sz w:val="21"/>
          <w:szCs w:val="17"/>
        </w:rPr>
        <w:t xml:space="preserve">14, </w:t>
      </w: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Con </w:t>
      </w:r>
      <w:r w:rsidRPr="001C5D57">
        <w:rPr>
          <w:rFonts w:ascii="NexusSansOT" w:hAnsi="NexusSansOT" w:cs="NexusSansOT"/>
          <w:sz w:val="21"/>
          <w:szCs w:val="17"/>
        </w:rPr>
        <w:t xml:space="preserve">14, </w:t>
      </w: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Int </w:t>
      </w:r>
      <w:r w:rsidRPr="001C5D57">
        <w:rPr>
          <w:rFonts w:ascii="NexusSansOT" w:hAnsi="NexusSansOT" w:cs="NexusSansOT"/>
          <w:sz w:val="21"/>
          <w:szCs w:val="17"/>
        </w:rPr>
        <w:t xml:space="preserve">8, </w:t>
      </w: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Wis </w:t>
      </w:r>
      <w:r w:rsidRPr="001C5D57">
        <w:rPr>
          <w:rFonts w:ascii="NexusSansOT" w:hAnsi="NexusSansOT" w:cs="NexusSansOT"/>
          <w:sz w:val="21"/>
          <w:szCs w:val="17"/>
        </w:rPr>
        <w:t xml:space="preserve">12, </w:t>
      </w: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Cha </w:t>
      </w:r>
      <w:r w:rsidRPr="001C5D57">
        <w:rPr>
          <w:rFonts w:ascii="NexusSansOT" w:hAnsi="NexusSansOT" w:cs="NexusSansOT"/>
          <w:sz w:val="21"/>
          <w:szCs w:val="17"/>
        </w:rPr>
        <w:t>10</w:t>
      </w:r>
    </w:p>
    <w:p w:rsidR="001C5D57" w:rsidRP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Base Atk </w:t>
      </w:r>
      <w:r w:rsidRPr="001C5D57">
        <w:rPr>
          <w:rFonts w:ascii="NexusSansOT" w:hAnsi="NexusSansOT" w:cs="NexusSansOT"/>
          <w:sz w:val="21"/>
          <w:szCs w:val="17"/>
        </w:rPr>
        <w:t xml:space="preserve">+5; </w:t>
      </w: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CMB </w:t>
      </w:r>
      <w:r w:rsidRPr="001C5D57">
        <w:rPr>
          <w:rFonts w:ascii="NexusSansOT" w:hAnsi="NexusSansOT" w:cs="NexusSansOT"/>
          <w:sz w:val="21"/>
          <w:szCs w:val="17"/>
        </w:rPr>
        <w:t xml:space="preserve">+8; </w:t>
      </w: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CMD </w:t>
      </w:r>
      <w:r w:rsidRPr="001C5D57">
        <w:rPr>
          <w:rFonts w:ascii="NexusSansOT" w:hAnsi="NexusSansOT" w:cs="NexusSansOT"/>
          <w:sz w:val="21"/>
          <w:szCs w:val="17"/>
        </w:rPr>
        <w:t>20</w:t>
      </w:r>
    </w:p>
    <w:p w:rsidR="001C5D57" w:rsidRP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Feats </w:t>
      </w:r>
      <w:r w:rsidRPr="001C5D57">
        <w:rPr>
          <w:rFonts w:ascii="NexusSansOT" w:hAnsi="NexusSansOT" w:cs="NexusSansOT"/>
          <w:sz w:val="21"/>
          <w:szCs w:val="17"/>
        </w:rPr>
        <w:t>Cleave, Combat Reflexes, Great Cleave, Iron Will, Power</w:t>
      </w:r>
      <w:r>
        <w:rPr>
          <w:rFonts w:ascii="NexusSansOT" w:hAnsi="NexusSansOT" w:cs="NexusSansOT"/>
          <w:sz w:val="21"/>
          <w:szCs w:val="17"/>
        </w:rPr>
        <w:t xml:space="preserve"> </w:t>
      </w:r>
      <w:r w:rsidRPr="001C5D57">
        <w:rPr>
          <w:rFonts w:ascii="NexusSansOT" w:hAnsi="NexusSansOT" w:cs="NexusSansOT"/>
          <w:sz w:val="21"/>
          <w:szCs w:val="17"/>
        </w:rPr>
        <w:t>Attack, Step Up, Weapon Focus (greataxe)</w:t>
      </w:r>
    </w:p>
    <w:p w:rsidR="001C5D57" w:rsidRPr="001C5D57" w:rsidRDefault="001C5D57" w:rsidP="001C5D57">
      <w:pPr>
        <w:rPr>
          <w:rFonts w:ascii="NexusSansOT" w:hAnsi="NexusSansOT" w:cs="NexusSansOT"/>
          <w:sz w:val="21"/>
          <w:szCs w:val="17"/>
        </w:rPr>
      </w:pP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Skills </w:t>
      </w:r>
      <w:r w:rsidRPr="001C5D57">
        <w:rPr>
          <w:rFonts w:ascii="NexusSansOT" w:hAnsi="NexusSansOT" w:cs="NexusSansOT"/>
          <w:sz w:val="21"/>
          <w:szCs w:val="17"/>
        </w:rPr>
        <w:t>Climb +6, Intimidate +7, Ride +5, Survival +6</w:t>
      </w:r>
    </w:p>
    <w:p w:rsidR="001C5D57" w:rsidRP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Languages </w:t>
      </w:r>
      <w:r w:rsidRPr="001C5D57">
        <w:rPr>
          <w:rFonts w:ascii="NexusSansOT" w:hAnsi="NexusSansOT" w:cs="NexusSansOT"/>
          <w:sz w:val="21"/>
          <w:szCs w:val="17"/>
        </w:rPr>
        <w:t>Common, Skald</w:t>
      </w:r>
    </w:p>
    <w:p w:rsidR="001C5D57" w:rsidRP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SQ </w:t>
      </w:r>
      <w:r w:rsidRPr="001C5D57">
        <w:rPr>
          <w:rFonts w:ascii="NexusSansOT" w:hAnsi="NexusSansOT" w:cs="NexusSansOT"/>
          <w:sz w:val="21"/>
          <w:szCs w:val="17"/>
        </w:rPr>
        <w:t>armor training 1</w:t>
      </w:r>
    </w:p>
    <w:p w:rsid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Combat Gear </w:t>
      </w:r>
      <w:r w:rsidRPr="001C5D57">
        <w:rPr>
          <w:rFonts w:ascii="NexusSansOT-Italic" w:hAnsi="NexusSansOT-Italic" w:cs="NexusSansOT-Italic"/>
          <w:i/>
          <w:iCs/>
          <w:sz w:val="21"/>
          <w:szCs w:val="17"/>
        </w:rPr>
        <w:t>potion of cure moderate wounds</w:t>
      </w:r>
      <w:r w:rsidRPr="001C5D57">
        <w:rPr>
          <w:rFonts w:ascii="NexusSansOT" w:hAnsi="NexusSansOT" w:cs="NexusSansOT"/>
          <w:sz w:val="21"/>
          <w:szCs w:val="17"/>
        </w:rPr>
        <w:t xml:space="preserve">; </w:t>
      </w:r>
      <w:r w:rsidRPr="001C5D57">
        <w:rPr>
          <w:rFonts w:ascii="NexusSansOT-Bold" w:hAnsi="NexusSansOT-Bold" w:cs="NexusSansOT-Bold"/>
          <w:b/>
          <w:bCs/>
          <w:sz w:val="21"/>
          <w:szCs w:val="17"/>
        </w:rPr>
        <w:t>Other Gear</w:t>
      </w:r>
      <w:r>
        <w:rPr>
          <w:rFonts w:ascii="NexusSansOT-Bold" w:hAnsi="NexusSansOT-Bold" w:cs="NexusSansOT-Bold"/>
          <w:b/>
          <w:bCs/>
          <w:sz w:val="21"/>
          <w:szCs w:val="17"/>
        </w:rPr>
        <w:t xml:space="preserve"> </w:t>
      </w:r>
      <w:r w:rsidRPr="001C5D57">
        <w:rPr>
          <w:rFonts w:ascii="NexusSansOT" w:hAnsi="NexusSansOT" w:cs="NexusSansOT"/>
          <w:sz w:val="21"/>
          <w:szCs w:val="17"/>
        </w:rPr>
        <w:t xml:space="preserve">masterwork breastplate, </w:t>
      </w:r>
      <w:r w:rsidRPr="001C5D57">
        <w:rPr>
          <w:rFonts w:ascii="NexusSansOT-Italic" w:hAnsi="NexusSansOT-Italic" w:cs="NexusSansOT-Italic"/>
          <w:i/>
          <w:iCs/>
          <w:sz w:val="21"/>
          <w:szCs w:val="17"/>
        </w:rPr>
        <w:t>+1 greataxe</w:t>
      </w:r>
      <w:r w:rsidRPr="001C5D57">
        <w:rPr>
          <w:rFonts w:ascii="NexusSansOT" w:hAnsi="NexusSansOT" w:cs="NexusSansOT"/>
          <w:sz w:val="21"/>
          <w:szCs w:val="17"/>
        </w:rPr>
        <w:t>, throwing axes (2), 40 gp</w:t>
      </w:r>
    </w:p>
    <w:p w:rsidR="001C5D57" w:rsidRDefault="001C5D57">
      <w:pPr>
        <w:rPr>
          <w:rFonts w:ascii="NexusSansOT" w:hAnsi="NexusSansOT" w:cs="NexusSansOT"/>
          <w:sz w:val="21"/>
          <w:szCs w:val="17"/>
        </w:rPr>
      </w:pPr>
      <w:r>
        <w:rPr>
          <w:rFonts w:ascii="NexusSansOT" w:hAnsi="NexusSansOT" w:cs="NexusSansOT"/>
          <w:sz w:val="21"/>
          <w:szCs w:val="17"/>
        </w:rPr>
        <w:br w:type="page"/>
      </w:r>
    </w:p>
    <w:p w:rsidR="00356920" w:rsidRDefault="00394CF4">
      <w:pPr>
        <w:ind w:hanging="176"/>
      </w:pPr>
      <w:r>
        <w:rPr>
          <w:rFonts w:ascii="Calibri" w:eastAsia="Calibri" w:hAnsi="Calibri" w:cs="Calibri"/>
          <w:b/>
          <w:sz w:val="28"/>
        </w:rPr>
        <w:lastRenderedPageBreak/>
        <w:t>Blackraven Chaplain</w:t>
      </w:r>
      <w:r w:rsidR="001C5D57">
        <w:rPr>
          <w:rFonts w:ascii="Calibri" w:eastAsia="Calibri" w:hAnsi="Calibri" w:cs="Calibri"/>
          <w:b/>
          <w:sz w:val="28"/>
        </w:rPr>
        <w:t xml:space="preserve"> CR1</w:t>
      </w:r>
      <w:bookmarkStart w:id="0" w:name="_GoBack"/>
      <w:bookmarkEnd w:id="0"/>
    </w:p>
    <w:p w:rsidR="001C5D57" w:rsidRP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1C5D57">
        <w:rPr>
          <w:rFonts w:ascii="NexusSansOT" w:hAnsi="NexusSansOT" w:cs="NexusSansOT"/>
          <w:sz w:val="21"/>
          <w:szCs w:val="17"/>
        </w:rPr>
        <w:t>Female human cleric of Gorum 2</w:t>
      </w:r>
    </w:p>
    <w:p w:rsidR="001C5D57" w:rsidRP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1C5D57">
        <w:rPr>
          <w:rFonts w:ascii="NexusSansOT" w:hAnsi="NexusSansOT" w:cs="NexusSansOT"/>
          <w:sz w:val="21"/>
          <w:szCs w:val="17"/>
        </w:rPr>
        <w:t>CN Medium humanoid (human)</w:t>
      </w:r>
    </w:p>
    <w:p w:rsid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Init </w:t>
      </w:r>
      <w:r w:rsidRPr="001C5D57">
        <w:rPr>
          <w:rFonts w:ascii="NexusSansOT" w:hAnsi="NexusSansOT" w:cs="NexusSansOT"/>
          <w:sz w:val="21"/>
          <w:szCs w:val="17"/>
        </w:rPr>
        <w:t xml:space="preserve">–1; </w:t>
      </w: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Senses </w:t>
      </w:r>
      <w:r w:rsidRPr="001C5D57">
        <w:rPr>
          <w:rFonts w:ascii="NexusSansOT" w:hAnsi="NexusSansOT" w:cs="NexusSansOT"/>
          <w:sz w:val="21"/>
          <w:szCs w:val="17"/>
        </w:rPr>
        <w:t>Perception +3</w:t>
      </w:r>
    </w:p>
    <w:p w:rsidR="001C5D57" w:rsidRP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</w:p>
    <w:p w:rsidR="001C5D57" w:rsidRP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-Bold" w:hAnsi="NexusSansOT-Bold" w:cs="NexusSansOT-Bold"/>
          <w:bCs/>
          <w:szCs w:val="14"/>
          <w:u w:val="single"/>
        </w:rPr>
      </w:pPr>
      <w:r w:rsidRPr="001C5D57">
        <w:rPr>
          <w:rFonts w:ascii="NexusSansOT-Bold" w:hAnsi="NexusSansOT-Bold" w:cs="NexusSansOT-Bold"/>
          <w:bCs/>
          <w:szCs w:val="14"/>
          <w:u w:val="single"/>
        </w:rPr>
        <w:t>Defense</w:t>
      </w:r>
    </w:p>
    <w:p w:rsidR="001C5D57" w:rsidRP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AC </w:t>
      </w:r>
      <w:r w:rsidRPr="001C5D57">
        <w:rPr>
          <w:rFonts w:ascii="NexusSansOT" w:hAnsi="NexusSansOT" w:cs="NexusSansOT"/>
          <w:sz w:val="21"/>
          <w:szCs w:val="17"/>
        </w:rPr>
        <w:t>13, touch 9, flat-footed 13 (+4 armor, –1 Dex)</w:t>
      </w:r>
    </w:p>
    <w:p w:rsidR="001C5D57" w:rsidRP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hp </w:t>
      </w:r>
      <w:r w:rsidRPr="001C5D57">
        <w:rPr>
          <w:rFonts w:ascii="NexusSansOT" w:hAnsi="NexusSansOT" w:cs="NexusSansOT"/>
          <w:sz w:val="21"/>
          <w:szCs w:val="17"/>
        </w:rPr>
        <w:t>19 (2d8+7)</w:t>
      </w:r>
    </w:p>
    <w:p w:rsid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Fort </w:t>
      </w:r>
      <w:r w:rsidRPr="001C5D57">
        <w:rPr>
          <w:rFonts w:ascii="NexusSansOT" w:hAnsi="NexusSansOT" w:cs="NexusSansOT"/>
          <w:sz w:val="21"/>
          <w:szCs w:val="17"/>
        </w:rPr>
        <w:t xml:space="preserve">+4, </w:t>
      </w: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Ref </w:t>
      </w:r>
      <w:r w:rsidRPr="001C5D57">
        <w:rPr>
          <w:rFonts w:ascii="NexusSansOT" w:hAnsi="NexusSansOT" w:cs="NexusSansOT"/>
          <w:sz w:val="21"/>
          <w:szCs w:val="17"/>
        </w:rPr>
        <w:t xml:space="preserve">–1, </w:t>
      </w: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Will </w:t>
      </w:r>
      <w:r w:rsidRPr="001C5D57">
        <w:rPr>
          <w:rFonts w:ascii="NexusSansOT" w:hAnsi="NexusSansOT" w:cs="NexusSansOT"/>
          <w:sz w:val="21"/>
          <w:szCs w:val="17"/>
        </w:rPr>
        <w:t>+6</w:t>
      </w:r>
    </w:p>
    <w:p w:rsidR="001C5D57" w:rsidRP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</w:p>
    <w:p w:rsidR="001C5D57" w:rsidRP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-Bold" w:hAnsi="NexusSansOT-Bold" w:cs="NexusSansOT-Bold"/>
          <w:bCs/>
          <w:szCs w:val="14"/>
          <w:u w:val="single"/>
        </w:rPr>
      </w:pPr>
      <w:r w:rsidRPr="001C5D57">
        <w:rPr>
          <w:rFonts w:ascii="NexusSansOT-Bold" w:hAnsi="NexusSansOT-Bold" w:cs="NexusSansOT-Bold"/>
          <w:bCs/>
          <w:szCs w:val="14"/>
          <w:u w:val="single"/>
        </w:rPr>
        <w:t>Offense</w:t>
      </w:r>
    </w:p>
    <w:p w:rsidR="001C5D57" w:rsidRP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Speed </w:t>
      </w:r>
      <w:r w:rsidRPr="001C5D57">
        <w:rPr>
          <w:rFonts w:ascii="NexusSansOT" w:hAnsi="NexusSansOT" w:cs="NexusSansOT"/>
          <w:sz w:val="21"/>
          <w:szCs w:val="17"/>
        </w:rPr>
        <w:t>30 ft.</w:t>
      </w:r>
    </w:p>
    <w:p w:rsidR="001C5D57" w:rsidRP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Melee </w:t>
      </w:r>
      <w:r w:rsidRPr="001C5D57">
        <w:rPr>
          <w:rFonts w:ascii="NexusSansOT" w:hAnsi="NexusSansOT" w:cs="NexusSansOT"/>
          <w:sz w:val="21"/>
          <w:szCs w:val="17"/>
        </w:rPr>
        <w:t>mwk greatsword +4 (2d6+3/19–20)</w:t>
      </w:r>
    </w:p>
    <w:p w:rsidR="001C5D57" w:rsidRP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Ranged </w:t>
      </w:r>
      <w:r w:rsidRPr="001C5D57">
        <w:rPr>
          <w:rFonts w:ascii="NexusSansOT" w:hAnsi="NexusSansOT" w:cs="NexusSansOT"/>
          <w:sz w:val="21"/>
          <w:szCs w:val="17"/>
        </w:rPr>
        <w:t>light crossbow +0 (1d8/19–20)</w:t>
      </w:r>
    </w:p>
    <w:p w:rsidR="001C5D57" w:rsidRP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Special Attacks </w:t>
      </w:r>
      <w:r w:rsidRPr="001C5D57">
        <w:rPr>
          <w:rFonts w:ascii="NexusSansOT" w:hAnsi="NexusSansOT" w:cs="NexusSansOT"/>
          <w:sz w:val="21"/>
          <w:szCs w:val="17"/>
        </w:rPr>
        <w:t>channel positive energy 4/day (DC 12, 1d6),</w:t>
      </w:r>
    </w:p>
    <w:p w:rsidR="001C5D57" w:rsidRP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1C5D57">
        <w:rPr>
          <w:rFonts w:ascii="NexusSansOT" w:hAnsi="NexusSansOT" w:cs="NexusSansOT"/>
          <w:sz w:val="21"/>
          <w:szCs w:val="17"/>
        </w:rPr>
        <w:t>destructive smite (+1, 6/day)</w:t>
      </w:r>
    </w:p>
    <w:p w:rsidR="001C5D57" w:rsidRP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Domain Spell-Like Abilities </w:t>
      </w:r>
      <w:r w:rsidRPr="001C5D57">
        <w:rPr>
          <w:rFonts w:ascii="NexusSansOT" w:hAnsi="NexusSansOT" w:cs="NexusSansOT"/>
          <w:sz w:val="21"/>
          <w:szCs w:val="17"/>
        </w:rPr>
        <w:t>(CL 2nd; concentration +5)</w:t>
      </w:r>
      <w:r>
        <w:rPr>
          <w:rFonts w:ascii="NexusSansOT" w:hAnsi="NexusSansOT" w:cs="NexusSansOT"/>
          <w:sz w:val="21"/>
          <w:szCs w:val="17"/>
        </w:rPr>
        <w:t xml:space="preserve"> </w:t>
      </w:r>
      <w:r w:rsidRPr="001C5D57">
        <w:rPr>
          <w:rFonts w:ascii="NexusSansOT" w:hAnsi="NexusSansOT" w:cs="NexusSansOT"/>
          <w:sz w:val="21"/>
          <w:szCs w:val="17"/>
        </w:rPr>
        <w:t>6/day—battle rage (+1 damage)</w:t>
      </w:r>
    </w:p>
    <w:p w:rsidR="001C5D57" w:rsidRP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Cleric Spells Prepared </w:t>
      </w:r>
      <w:r w:rsidRPr="001C5D57">
        <w:rPr>
          <w:rFonts w:ascii="NexusSansOT" w:hAnsi="NexusSansOT" w:cs="NexusSansOT"/>
          <w:sz w:val="21"/>
          <w:szCs w:val="17"/>
        </w:rPr>
        <w:t>(CL 2nd; concentration +5)</w:t>
      </w:r>
    </w:p>
    <w:p w:rsidR="00356920" w:rsidRPr="001C5D57" w:rsidRDefault="001C5D57" w:rsidP="001C5D57">
      <w:pPr>
        <w:rPr>
          <w:rFonts w:ascii="NexusSansOT" w:hAnsi="NexusSansOT" w:cs="NexusSansOT"/>
          <w:sz w:val="14"/>
          <w:szCs w:val="10"/>
        </w:rPr>
      </w:pPr>
      <w:r w:rsidRPr="001C5D57">
        <w:rPr>
          <w:rFonts w:ascii="NexusSansOT" w:hAnsi="NexusSansOT" w:cs="NexusSansOT"/>
          <w:sz w:val="21"/>
          <w:szCs w:val="17"/>
        </w:rPr>
        <w:t>1st—</w:t>
      </w:r>
      <w:r w:rsidRPr="001C5D57">
        <w:rPr>
          <w:rFonts w:ascii="NexusSansOT-Italic" w:hAnsi="NexusSansOT-Italic" w:cs="NexusSansOT-Italic"/>
          <w:i/>
          <w:iCs/>
          <w:sz w:val="21"/>
          <w:szCs w:val="17"/>
        </w:rPr>
        <w:t>bless</w:t>
      </w:r>
      <w:r w:rsidRPr="001C5D57">
        <w:rPr>
          <w:rFonts w:ascii="NexusSansOT" w:hAnsi="NexusSansOT" w:cs="NexusSansOT"/>
          <w:sz w:val="21"/>
          <w:szCs w:val="17"/>
        </w:rPr>
        <w:t xml:space="preserve">, </w:t>
      </w:r>
      <w:r w:rsidRPr="001C5D57">
        <w:rPr>
          <w:rFonts w:ascii="NexusSansOT-Italic" w:hAnsi="NexusSansOT-Italic" w:cs="NexusSansOT-Italic"/>
          <w:i/>
          <w:iCs/>
          <w:sz w:val="21"/>
          <w:szCs w:val="17"/>
        </w:rPr>
        <w:t xml:space="preserve">doom </w:t>
      </w:r>
      <w:r w:rsidRPr="001C5D57">
        <w:rPr>
          <w:rFonts w:ascii="NexusSansOT" w:hAnsi="NexusSansOT" w:cs="NexusSansOT"/>
          <w:sz w:val="21"/>
          <w:szCs w:val="17"/>
        </w:rPr>
        <w:t xml:space="preserve">(DC 14), </w:t>
      </w:r>
      <w:r w:rsidRPr="001C5D57">
        <w:rPr>
          <w:rFonts w:ascii="NexusSansOT-Italic" w:hAnsi="NexusSansOT-Italic" w:cs="NexusSansOT-Italic"/>
          <w:i/>
          <w:iCs/>
          <w:sz w:val="21"/>
          <w:szCs w:val="17"/>
        </w:rPr>
        <w:t>shield of faith</w:t>
      </w:r>
      <w:r w:rsidRPr="001C5D57">
        <w:rPr>
          <w:rFonts w:ascii="NexusSansOT" w:hAnsi="NexusSansOT" w:cs="NexusSansOT"/>
          <w:sz w:val="21"/>
          <w:szCs w:val="17"/>
        </w:rPr>
        <w:t xml:space="preserve">, </w:t>
      </w:r>
      <w:r w:rsidRPr="001C5D57">
        <w:rPr>
          <w:rFonts w:ascii="NexusSansOT-Italic" w:hAnsi="NexusSansOT-Italic" w:cs="NexusSansOT-Italic"/>
          <w:i/>
          <w:iCs/>
          <w:sz w:val="21"/>
          <w:szCs w:val="17"/>
        </w:rPr>
        <w:t>true strike</w:t>
      </w:r>
    </w:p>
    <w:p w:rsidR="001C5D57" w:rsidRP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-Italic" w:hAnsi="NexusSansOT-Italic" w:cs="NexusSansOT-Italic"/>
          <w:i/>
          <w:iCs/>
          <w:sz w:val="21"/>
          <w:szCs w:val="17"/>
        </w:rPr>
      </w:pPr>
      <w:r w:rsidRPr="001C5D57">
        <w:rPr>
          <w:rFonts w:ascii="NexusSansOT" w:hAnsi="NexusSansOT" w:cs="NexusSansOT"/>
          <w:sz w:val="21"/>
          <w:szCs w:val="17"/>
        </w:rPr>
        <w:t>0 (at will)—</w:t>
      </w:r>
      <w:r w:rsidRPr="001C5D57">
        <w:rPr>
          <w:rFonts w:ascii="NexusSansOT-Italic" w:hAnsi="NexusSansOT-Italic" w:cs="NexusSansOT-Italic"/>
          <w:i/>
          <w:iCs/>
          <w:sz w:val="21"/>
          <w:szCs w:val="17"/>
        </w:rPr>
        <w:t xml:space="preserve">bleed </w:t>
      </w:r>
      <w:r w:rsidRPr="001C5D57">
        <w:rPr>
          <w:rFonts w:ascii="NexusSansOT" w:hAnsi="NexusSansOT" w:cs="NexusSansOT"/>
          <w:sz w:val="21"/>
          <w:szCs w:val="17"/>
        </w:rPr>
        <w:t xml:space="preserve">(DC 13), </w:t>
      </w:r>
      <w:r w:rsidRPr="001C5D57">
        <w:rPr>
          <w:rFonts w:ascii="NexusSansOT-Italic" w:hAnsi="NexusSansOT-Italic" w:cs="NexusSansOT-Italic"/>
          <w:i/>
          <w:iCs/>
          <w:sz w:val="21"/>
          <w:szCs w:val="17"/>
        </w:rPr>
        <w:t>guidance</w:t>
      </w:r>
      <w:r w:rsidRPr="001C5D57">
        <w:rPr>
          <w:rFonts w:ascii="NexusSansOT" w:hAnsi="NexusSansOT" w:cs="NexusSansOT"/>
          <w:sz w:val="21"/>
          <w:szCs w:val="17"/>
        </w:rPr>
        <w:t xml:space="preserve">, </w:t>
      </w:r>
      <w:r w:rsidRPr="001C5D57">
        <w:rPr>
          <w:rFonts w:ascii="NexusSansOT-Italic" w:hAnsi="NexusSansOT-Italic" w:cs="NexusSansOT-Italic"/>
          <w:i/>
          <w:iCs/>
          <w:sz w:val="21"/>
          <w:szCs w:val="17"/>
        </w:rPr>
        <w:t>resistance</w:t>
      </w:r>
      <w:r w:rsidRPr="001C5D57">
        <w:rPr>
          <w:rFonts w:ascii="NexusSansOT" w:hAnsi="NexusSansOT" w:cs="NexusSansOT"/>
          <w:sz w:val="21"/>
          <w:szCs w:val="17"/>
        </w:rPr>
        <w:t xml:space="preserve">, </w:t>
      </w:r>
      <w:r w:rsidRPr="001C5D57">
        <w:rPr>
          <w:rFonts w:ascii="NexusSansOT-Italic" w:hAnsi="NexusSansOT-Italic" w:cs="NexusSansOT-Italic"/>
          <w:i/>
          <w:iCs/>
          <w:sz w:val="21"/>
          <w:szCs w:val="17"/>
        </w:rPr>
        <w:t>stabilize</w:t>
      </w:r>
    </w:p>
    <w:p w:rsid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D </w:t>
      </w:r>
      <w:r w:rsidRPr="001C5D57">
        <w:rPr>
          <w:rFonts w:ascii="NexusSansOT" w:hAnsi="NexusSansOT" w:cs="NexusSansOT"/>
          <w:sz w:val="21"/>
          <w:szCs w:val="17"/>
        </w:rPr>
        <w:t xml:space="preserve">Domain spell; </w:t>
      </w: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Domains </w:t>
      </w:r>
      <w:r w:rsidRPr="001C5D57">
        <w:rPr>
          <w:rFonts w:ascii="NexusSansOT" w:hAnsi="NexusSansOT" w:cs="NexusSansOT"/>
          <w:sz w:val="21"/>
          <w:szCs w:val="17"/>
        </w:rPr>
        <w:t>Destruction, War</w:t>
      </w:r>
    </w:p>
    <w:p w:rsidR="001C5D57" w:rsidRP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</w:p>
    <w:p w:rsidR="001C5D57" w:rsidRP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-Bold" w:hAnsi="NexusSansOT-Bold" w:cs="NexusSansOT-Bold"/>
          <w:bCs/>
          <w:szCs w:val="14"/>
          <w:u w:val="single"/>
        </w:rPr>
      </w:pPr>
      <w:r w:rsidRPr="001C5D57">
        <w:rPr>
          <w:rFonts w:ascii="NexusSansOT-Bold" w:hAnsi="NexusSansOT-Bold" w:cs="NexusSansOT-Bold"/>
          <w:bCs/>
          <w:szCs w:val="14"/>
          <w:u w:val="single"/>
        </w:rPr>
        <w:t>Tactics</w:t>
      </w:r>
    </w:p>
    <w:p w:rsidR="001C5D57" w:rsidRP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During Combat </w:t>
      </w:r>
      <w:r w:rsidRPr="001C5D57">
        <w:rPr>
          <w:rFonts w:ascii="NexusSansOT" w:hAnsi="NexusSansOT" w:cs="NexusSansOT"/>
          <w:sz w:val="21"/>
          <w:szCs w:val="17"/>
        </w:rPr>
        <w:t xml:space="preserve">The chaplain first casts </w:t>
      </w:r>
      <w:r w:rsidRPr="001C5D57">
        <w:rPr>
          <w:rFonts w:ascii="NexusSansOT-Italic" w:hAnsi="NexusSansOT-Italic" w:cs="NexusSansOT-Italic"/>
          <w:i/>
          <w:iCs/>
          <w:sz w:val="21"/>
          <w:szCs w:val="17"/>
        </w:rPr>
        <w:t>shield of faith</w:t>
      </w:r>
      <w:r w:rsidRPr="001C5D57">
        <w:rPr>
          <w:rFonts w:ascii="NexusSansOT" w:hAnsi="NexusSansOT" w:cs="NexusSansOT"/>
          <w:sz w:val="21"/>
          <w:szCs w:val="17"/>
        </w:rPr>
        <w:t>, then</w:t>
      </w:r>
      <w:r>
        <w:rPr>
          <w:rFonts w:ascii="NexusSansOT" w:hAnsi="NexusSansOT" w:cs="NexusSansOT"/>
          <w:sz w:val="21"/>
          <w:szCs w:val="17"/>
        </w:rPr>
        <w:t xml:space="preserve"> </w:t>
      </w:r>
      <w:r w:rsidRPr="001C5D57">
        <w:rPr>
          <w:rFonts w:ascii="NexusSansOT" w:hAnsi="NexusSansOT" w:cs="NexusSansOT"/>
          <w:sz w:val="21"/>
          <w:szCs w:val="17"/>
        </w:rPr>
        <w:t xml:space="preserve">casts </w:t>
      </w:r>
      <w:r w:rsidRPr="001C5D57">
        <w:rPr>
          <w:rFonts w:ascii="NexusSansOT-Italic" w:hAnsi="NexusSansOT-Italic" w:cs="NexusSansOT-Italic"/>
          <w:i/>
          <w:iCs/>
          <w:sz w:val="21"/>
          <w:szCs w:val="17"/>
        </w:rPr>
        <w:t xml:space="preserve">doom </w:t>
      </w:r>
      <w:r w:rsidRPr="001C5D57">
        <w:rPr>
          <w:rFonts w:ascii="NexusSansOT" w:hAnsi="NexusSansOT" w:cs="NexusSansOT"/>
          <w:sz w:val="21"/>
          <w:szCs w:val="17"/>
        </w:rPr>
        <w:t>on the most martial-looking PC, finally wading</w:t>
      </w:r>
      <w:r>
        <w:rPr>
          <w:rFonts w:ascii="NexusSansOT" w:hAnsi="NexusSansOT" w:cs="NexusSansOT"/>
          <w:sz w:val="21"/>
          <w:szCs w:val="17"/>
        </w:rPr>
        <w:t xml:space="preserve"> </w:t>
      </w:r>
      <w:r w:rsidRPr="001C5D57">
        <w:rPr>
          <w:rFonts w:ascii="NexusSansOT" w:hAnsi="NexusSansOT" w:cs="NexusSansOT"/>
          <w:sz w:val="21"/>
          <w:szCs w:val="17"/>
        </w:rPr>
        <w:t>into combat thereafter. She employs her destructive smite</w:t>
      </w:r>
      <w:r>
        <w:rPr>
          <w:rFonts w:ascii="NexusSansOT" w:hAnsi="NexusSansOT" w:cs="NexusSansOT"/>
          <w:sz w:val="21"/>
          <w:szCs w:val="17"/>
        </w:rPr>
        <w:t xml:space="preserve"> </w:t>
      </w:r>
      <w:r w:rsidRPr="001C5D57">
        <w:rPr>
          <w:rFonts w:ascii="NexusSansOT" w:hAnsi="NexusSansOT" w:cs="NexusSansOT"/>
          <w:sz w:val="21"/>
          <w:szCs w:val="17"/>
        </w:rPr>
        <w:t>domain power every round until she has expended all uses.</w:t>
      </w:r>
    </w:p>
    <w:p w:rsid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Morale </w:t>
      </w:r>
      <w:r w:rsidRPr="001C5D57">
        <w:rPr>
          <w:rFonts w:ascii="NexusSansOT" w:hAnsi="NexusSansOT" w:cs="NexusSansOT"/>
          <w:sz w:val="21"/>
          <w:szCs w:val="17"/>
        </w:rPr>
        <w:t>The chaplain fights to the death as long as her</w:t>
      </w:r>
      <w:r>
        <w:rPr>
          <w:rFonts w:ascii="NexusSansOT" w:hAnsi="NexusSansOT" w:cs="NexusSansOT"/>
          <w:sz w:val="21"/>
          <w:szCs w:val="17"/>
        </w:rPr>
        <w:t xml:space="preserve"> </w:t>
      </w:r>
      <w:r w:rsidRPr="001C5D57">
        <w:rPr>
          <w:rFonts w:ascii="NexusSansOT" w:hAnsi="NexusSansOT" w:cs="NexusSansOT"/>
          <w:sz w:val="21"/>
          <w:szCs w:val="17"/>
        </w:rPr>
        <w:t>superior, Enrik, still stands; otherwise, she surrenders to</w:t>
      </w:r>
      <w:r>
        <w:rPr>
          <w:rFonts w:ascii="NexusSansOT" w:hAnsi="NexusSansOT" w:cs="NexusSansOT"/>
          <w:sz w:val="21"/>
          <w:szCs w:val="17"/>
        </w:rPr>
        <w:t xml:space="preserve"> </w:t>
      </w:r>
      <w:r w:rsidRPr="001C5D57">
        <w:rPr>
          <w:rFonts w:ascii="NexusSansOT" w:hAnsi="NexusSansOT" w:cs="NexusSansOT"/>
          <w:sz w:val="21"/>
          <w:szCs w:val="17"/>
        </w:rPr>
        <w:t>her obvious betters if reduced below 8 hit points.</w:t>
      </w:r>
    </w:p>
    <w:p w:rsidR="001C5D57" w:rsidRP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</w:p>
    <w:p w:rsidR="001C5D57" w:rsidRP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-Bold" w:hAnsi="NexusSansOT-Bold" w:cs="NexusSansOT-Bold"/>
          <w:bCs/>
          <w:szCs w:val="14"/>
          <w:u w:val="single"/>
        </w:rPr>
      </w:pPr>
      <w:r w:rsidRPr="001C5D57">
        <w:rPr>
          <w:rFonts w:ascii="NexusSansOT-Bold" w:hAnsi="NexusSansOT-Bold" w:cs="NexusSansOT-Bold"/>
          <w:bCs/>
          <w:szCs w:val="14"/>
          <w:u w:val="single"/>
        </w:rPr>
        <w:t>Statistics</w:t>
      </w:r>
    </w:p>
    <w:p w:rsidR="001C5D57" w:rsidRP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Str </w:t>
      </w:r>
      <w:r w:rsidRPr="001C5D57">
        <w:rPr>
          <w:rFonts w:ascii="NexusSansOT" w:hAnsi="NexusSansOT" w:cs="NexusSansOT"/>
          <w:sz w:val="21"/>
          <w:szCs w:val="17"/>
        </w:rPr>
        <w:t xml:space="preserve">14, </w:t>
      </w: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Dex </w:t>
      </w:r>
      <w:r w:rsidRPr="001C5D57">
        <w:rPr>
          <w:rFonts w:ascii="NexusSansOT" w:hAnsi="NexusSansOT" w:cs="NexusSansOT"/>
          <w:sz w:val="21"/>
          <w:szCs w:val="17"/>
        </w:rPr>
        <w:t xml:space="preserve">8, </w:t>
      </w: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Con </w:t>
      </w:r>
      <w:r w:rsidRPr="001C5D57">
        <w:rPr>
          <w:rFonts w:ascii="NexusSansOT" w:hAnsi="NexusSansOT" w:cs="NexusSansOT"/>
          <w:sz w:val="21"/>
          <w:szCs w:val="17"/>
        </w:rPr>
        <w:t xml:space="preserve">12, </w:t>
      </w: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Int </w:t>
      </w:r>
      <w:r w:rsidRPr="001C5D57">
        <w:rPr>
          <w:rFonts w:ascii="NexusSansOT" w:hAnsi="NexusSansOT" w:cs="NexusSansOT"/>
          <w:sz w:val="21"/>
          <w:szCs w:val="17"/>
        </w:rPr>
        <w:t xml:space="preserve">10, </w:t>
      </w: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Wis </w:t>
      </w:r>
      <w:r w:rsidRPr="001C5D57">
        <w:rPr>
          <w:rFonts w:ascii="NexusSansOT" w:hAnsi="NexusSansOT" w:cs="NexusSansOT"/>
          <w:sz w:val="21"/>
          <w:szCs w:val="17"/>
        </w:rPr>
        <w:t xml:space="preserve">17, </w:t>
      </w: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Cha </w:t>
      </w:r>
      <w:r w:rsidRPr="001C5D57">
        <w:rPr>
          <w:rFonts w:ascii="NexusSansOT" w:hAnsi="NexusSansOT" w:cs="NexusSansOT"/>
          <w:sz w:val="21"/>
          <w:szCs w:val="17"/>
        </w:rPr>
        <w:t>13</w:t>
      </w:r>
    </w:p>
    <w:p w:rsidR="001C5D57" w:rsidRP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Base Atk </w:t>
      </w:r>
      <w:r w:rsidRPr="001C5D57">
        <w:rPr>
          <w:rFonts w:ascii="NexusSansOT" w:hAnsi="NexusSansOT" w:cs="NexusSansOT"/>
          <w:sz w:val="21"/>
          <w:szCs w:val="17"/>
        </w:rPr>
        <w:t xml:space="preserve">+1; </w:t>
      </w: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CMB </w:t>
      </w:r>
      <w:r w:rsidRPr="001C5D57">
        <w:rPr>
          <w:rFonts w:ascii="NexusSansOT" w:hAnsi="NexusSansOT" w:cs="NexusSansOT"/>
          <w:sz w:val="21"/>
          <w:szCs w:val="17"/>
        </w:rPr>
        <w:t xml:space="preserve">+3; </w:t>
      </w: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CMD </w:t>
      </w:r>
      <w:r w:rsidRPr="001C5D57">
        <w:rPr>
          <w:rFonts w:ascii="NexusSansOT" w:hAnsi="NexusSansOT" w:cs="NexusSansOT"/>
          <w:sz w:val="21"/>
          <w:szCs w:val="17"/>
        </w:rPr>
        <w:t>12</w:t>
      </w:r>
    </w:p>
    <w:p w:rsidR="001C5D57" w:rsidRP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Feats </w:t>
      </w:r>
      <w:r w:rsidRPr="001C5D57">
        <w:rPr>
          <w:rFonts w:ascii="NexusSansOT" w:hAnsi="NexusSansOT" w:cs="NexusSansOT"/>
          <w:sz w:val="21"/>
          <w:szCs w:val="17"/>
        </w:rPr>
        <w:t>Combat Casting, Toughness</w:t>
      </w:r>
    </w:p>
    <w:p w:rsidR="001C5D57" w:rsidRP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Skills </w:t>
      </w:r>
      <w:r w:rsidRPr="001C5D57">
        <w:rPr>
          <w:rFonts w:ascii="NexusSansOT" w:hAnsi="NexusSansOT" w:cs="NexusSansOT"/>
          <w:sz w:val="21"/>
          <w:szCs w:val="17"/>
        </w:rPr>
        <w:t>Heal +8, Knowledge (religion) +5, Spellcraft +5</w:t>
      </w:r>
    </w:p>
    <w:p w:rsidR="001C5D57" w:rsidRP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Languages </w:t>
      </w:r>
      <w:r w:rsidRPr="001C5D57">
        <w:rPr>
          <w:rFonts w:ascii="NexusSansOT" w:hAnsi="NexusSansOT" w:cs="NexusSansOT"/>
          <w:sz w:val="21"/>
          <w:szCs w:val="17"/>
        </w:rPr>
        <w:t>Common, Skald</w:t>
      </w:r>
    </w:p>
    <w:p w:rsidR="001C5D57" w:rsidRP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rFonts w:ascii="NexusSansOT" w:hAnsi="NexusSansOT" w:cs="NexusSansOT"/>
          <w:sz w:val="21"/>
          <w:szCs w:val="17"/>
        </w:rPr>
      </w:pP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SQ </w:t>
      </w:r>
      <w:r w:rsidRPr="001C5D57">
        <w:rPr>
          <w:rFonts w:ascii="NexusSansOT" w:hAnsi="NexusSansOT" w:cs="NexusSansOT"/>
          <w:sz w:val="21"/>
          <w:szCs w:val="17"/>
        </w:rPr>
        <w:t>aura</w:t>
      </w:r>
    </w:p>
    <w:p w:rsidR="001C5D57" w:rsidRPr="001C5D57" w:rsidRDefault="001C5D57" w:rsidP="001C5D57">
      <w:pPr>
        <w:widowControl/>
        <w:autoSpaceDE w:val="0"/>
        <w:autoSpaceDN w:val="0"/>
        <w:adjustRightInd w:val="0"/>
        <w:spacing w:line="240" w:lineRule="auto"/>
        <w:rPr>
          <w:sz w:val="28"/>
        </w:rPr>
      </w:pP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Combat Gear </w:t>
      </w:r>
      <w:r w:rsidRPr="001C5D57">
        <w:rPr>
          <w:rFonts w:ascii="NexusSansOT-Italic" w:hAnsi="NexusSansOT-Italic" w:cs="NexusSansOT-Italic"/>
          <w:i/>
          <w:iCs/>
          <w:sz w:val="21"/>
          <w:szCs w:val="17"/>
        </w:rPr>
        <w:t>potion of cure light wounds</w:t>
      </w:r>
      <w:r w:rsidRPr="001C5D57">
        <w:rPr>
          <w:rFonts w:ascii="NexusSansOT" w:hAnsi="NexusSansOT" w:cs="NexusSansOT"/>
          <w:sz w:val="21"/>
          <w:szCs w:val="17"/>
        </w:rPr>
        <w:t xml:space="preserve">; </w:t>
      </w:r>
      <w:r w:rsidRPr="001C5D57">
        <w:rPr>
          <w:rFonts w:ascii="NexusSansOT-Bold" w:hAnsi="NexusSansOT-Bold" w:cs="NexusSansOT-Bold"/>
          <w:b/>
          <w:bCs/>
          <w:sz w:val="21"/>
          <w:szCs w:val="17"/>
        </w:rPr>
        <w:t xml:space="preserve">Other Gear </w:t>
      </w:r>
      <w:r w:rsidRPr="001C5D57">
        <w:rPr>
          <w:rFonts w:ascii="NexusSansOT" w:hAnsi="NexusSansOT" w:cs="NexusSansOT"/>
          <w:sz w:val="21"/>
          <w:szCs w:val="17"/>
        </w:rPr>
        <w:t>chain</w:t>
      </w:r>
      <w:r>
        <w:rPr>
          <w:rFonts w:ascii="NexusSansOT" w:hAnsi="NexusSansOT" w:cs="NexusSansOT"/>
          <w:sz w:val="21"/>
          <w:szCs w:val="17"/>
        </w:rPr>
        <w:t xml:space="preserve"> </w:t>
      </w:r>
      <w:r w:rsidRPr="001C5D57">
        <w:rPr>
          <w:rFonts w:ascii="NexusSansOT" w:hAnsi="NexusSansOT" w:cs="NexusSansOT"/>
          <w:sz w:val="21"/>
          <w:szCs w:val="17"/>
        </w:rPr>
        <w:t>shirt, light crossbow with 10 bolts, masterwork greatsword,</w:t>
      </w:r>
      <w:r>
        <w:rPr>
          <w:rFonts w:ascii="NexusSansOT" w:hAnsi="NexusSansOT" w:cs="NexusSansOT"/>
          <w:sz w:val="21"/>
          <w:szCs w:val="17"/>
        </w:rPr>
        <w:t xml:space="preserve"> </w:t>
      </w:r>
      <w:r w:rsidRPr="001C5D57">
        <w:rPr>
          <w:rFonts w:ascii="NexusSansOT" w:hAnsi="NexusSansOT" w:cs="NexusSansOT"/>
          <w:sz w:val="21"/>
          <w:szCs w:val="17"/>
        </w:rPr>
        <w:t>wooden holy symbol of Gorum, 10 gp</w:t>
      </w:r>
    </w:p>
    <w:sectPr w:rsidR="001C5D57" w:rsidRPr="001C5D57" w:rsidSect="00394CF4">
      <w:pgSz w:w="12240" w:h="15840"/>
      <w:pgMar w:top="1152" w:right="1080" w:bottom="1152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xusSansO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xusSansO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xusSansO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usSerifO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356920"/>
    <w:rsid w:val="00197580"/>
    <w:rsid w:val="001C5D57"/>
    <w:rsid w:val="00296D49"/>
    <w:rsid w:val="002A41C7"/>
    <w:rsid w:val="00356920"/>
    <w:rsid w:val="00363306"/>
    <w:rsid w:val="00394CF4"/>
    <w:rsid w:val="00572C6F"/>
    <w:rsid w:val="0059516E"/>
    <w:rsid w:val="00691327"/>
    <w:rsid w:val="007001B0"/>
    <w:rsid w:val="0073717E"/>
    <w:rsid w:val="00863746"/>
    <w:rsid w:val="008C657A"/>
    <w:rsid w:val="00BA36D7"/>
    <w:rsid w:val="00F35BD1"/>
    <w:rsid w:val="00F7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034434-833F-49FA-B49C-702045FE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customStyle="1" w:styleId="stat-block-title">
    <w:name w:val="stat-block-title"/>
    <w:basedOn w:val="Normal"/>
    <w:rsid w:val="006913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at-block-cr">
    <w:name w:val="stat-block-cr"/>
    <w:basedOn w:val="DefaultParagraphFont"/>
    <w:rsid w:val="00691327"/>
  </w:style>
  <w:style w:type="paragraph" w:customStyle="1" w:styleId="stat-block-xp">
    <w:name w:val="stat-block-xp"/>
    <w:basedOn w:val="Normal"/>
    <w:rsid w:val="006913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t-block-1">
    <w:name w:val="stat-block-1"/>
    <w:basedOn w:val="Normal"/>
    <w:rsid w:val="006913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691327"/>
  </w:style>
  <w:style w:type="character" w:styleId="Hyperlink">
    <w:name w:val="Hyperlink"/>
    <w:basedOn w:val="DefaultParagraphFont"/>
    <w:uiPriority w:val="99"/>
    <w:semiHidden/>
    <w:unhideWhenUsed/>
    <w:rsid w:val="00691327"/>
    <w:rPr>
      <w:color w:val="0000FF"/>
      <w:u w:val="single"/>
    </w:rPr>
  </w:style>
  <w:style w:type="paragraph" w:customStyle="1" w:styleId="stat-block-breaker">
    <w:name w:val="stat-block-breaker"/>
    <w:basedOn w:val="Normal"/>
    <w:rsid w:val="006913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izo.com/pathfinderRPG/prd/monsters/universalMonsterRules.html" TargetMode="External"/><Relationship Id="rId13" Type="http://schemas.openxmlformats.org/officeDocument/2006/relationships/hyperlink" Target="http://paizo.com/pathfinderRPG/prd/skills/perception.html" TargetMode="External"/><Relationship Id="rId18" Type="http://schemas.openxmlformats.org/officeDocument/2006/relationships/hyperlink" Target="http://paizo.com/pathfinderRPG/prd/skills/perception.html" TargetMode="External"/><Relationship Id="rId26" Type="http://schemas.openxmlformats.org/officeDocument/2006/relationships/hyperlink" Target="http://paizo.com/pathfinderRPG/prd/skills/survival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aizo.com/pathfinderRPG/prd/feats.html" TargetMode="External"/><Relationship Id="rId7" Type="http://schemas.openxmlformats.org/officeDocument/2006/relationships/hyperlink" Target="http://paizo.com/pathfinderRPG/prd/skills/perception.html" TargetMode="External"/><Relationship Id="rId12" Type="http://schemas.openxmlformats.org/officeDocument/2006/relationships/hyperlink" Target="http://paizo.com/pathfinderRPG/prd/skills/perception.html" TargetMode="External"/><Relationship Id="rId17" Type="http://schemas.openxmlformats.org/officeDocument/2006/relationships/hyperlink" Target="http://paizo.com/pathfinderRPG/prd/monsters/universalMonsterRules.html" TargetMode="External"/><Relationship Id="rId25" Type="http://schemas.openxmlformats.org/officeDocument/2006/relationships/hyperlink" Target="http://paizo.com/pathfinderRPG/prd/skills/stealth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izo.com/pathfinderRPG/prd/skills/survival.html" TargetMode="External"/><Relationship Id="rId20" Type="http://schemas.openxmlformats.org/officeDocument/2006/relationships/hyperlink" Target="http://paizo.com/pathfinderRPG/prd/feats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aizo.com/pathfinderRPG/prd/skills/fly.html" TargetMode="External"/><Relationship Id="rId11" Type="http://schemas.openxmlformats.org/officeDocument/2006/relationships/hyperlink" Target="http://paizo.com/pathfinderRPG/prd/feats.html" TargetMode="External"/><Relationship Id="rId24" Type="http://schemas.openxmlformats.org/officeDocument/2006/relationships/hyperlink" Target="http://paizo.com/pathfinderRPG/prd/skills/perception.html" TargetMode="External"/><Relationship Id="rId5" Type="http://schemas.openxmlformats.org/officeDocument/2006/relationships/hyperlink" Target="http://paizo.com/pathfinderRPG/prd/feats.html" TargetMode="External"/><Relationship Id="rId15" Type="http://schemas.openxmlformats.org/officeDocument/2006/relationships/hyperlink" Target="http://paizo.com/pathfinderRPG/prd/skills/survival.html" TargetMode="External"/><Relationship Id="rId23" Type="http://schemas.openxmlformats.org/officeDocument/2006/relationships/hyperlink" Target="http://paizo.com/pathfinderRPG/prd/feats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aizo.com/pathfinderRPG/prd/monsters/universalMonsterRules.html" TargetMode="External"/><Relationship Id="rId19" Type="http://schemas.openxmlformats.org/officeDocument/2006/relationships/hyperlink" Target="http://paizo.com/pathfinderRPG/prd/monsters/universalMonsterRules.html" TargetMode="External"/><Relationship Id="rId4" Type="http://schemas.openxmlformats.org/officeDocument/2006/relationships/hyperlink" Target="http://paizo.com/pathfinderRPG/prd/skills/perception.html" TargetMode="External"/><Relationship Id="rId9" Type="http://schemas.openxmlformats.org/officeDocument/2006/relationships/hyperlink" Target="http://paizo.com/pathfinderRPG/prd/skills/perception.html" TargetMode="External"/><Relationship Id="rId14" Type="http://schemas.openxmlformats.org/officeDocument/2006/relationships/hyperlink" Target="http://paizo.com/pathfinderRPG/prd/skills/stealth.html" TargetMode="External"/><Relationship Id="rId22" Type="http://schemas.openxmlformats.org/officeDocument/2006/relationships/hyperlink" Target="http://paizo.com/pathfinderRPG/prd/skills/perception.html" TargetMode="External"/><Relationship Id="rId27" Type="http://schemas.openxmlformats.org/officeDocument/2006/relationships/hyperlink" Target="http://paizo.com/pathfinderRPG/prd/skills/surviv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StatBlockstier1-2.docx</vt:lpstr>
    </vt:vector>
  </TitlesOfParts>
  <Company/>
  <LinksUpToDate>false</LinksUpToDate>
  <CharactersWithSpaces>14902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StatBlockstier1-2.docx</dc:title>
  <cp:lastModifiedBy>Bruce Goldstein</cp:lastModifiedBy>
  <cp:revision>15</cp:revision>
  <dcterms:created xsi:type="dcterms:W3CDTF">2014-05-02T01:15:00Z</dcterms:created>
  <dcterms:modified xsi:type="dcterms:W3CDTF">2014-05-04T19:39:00Z</dcterms:modified>
</cp:coreProperties>
</file>